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354A2" w14:textId="6E97FA3F" w:rsidR="004946B9" w:rsidRPr="00375966" w:rsidRDefault="004946B9" w:rsidP="00375966">
      <w:pPr>
        <w:spacing w:after="0"/>
        <w:jc w:val="center"/>
        <w:rPr>
          <w:rFonts w:ascii="Times New Roman" w:hAnsi="Times New Roman" w:cs="Times New Roman"/>
          <w:b/>
          <w:sz w:val="28"/>
          <w:szCs w:val="28"/>
          <w:lang w:val="kk-KZ"/>
        </w:rPr>
      </w:pPr>
      <w:bookmarkStart w:id="0" w:name="_GoBack"/>
      <w:bookmarkEnd w:id="0"/>
      <w:r w:rsidRPr="00375966">
        <w:rPr>
          <w:rFonts w:ascii="Times New Roman" w:hAnsi="Times New Roman" w:cs="Times New Roman"/>
          <w:b/>
          <w:sz w:val="28"/>
          <w:szCs w:val="28"/>
          <w:lang w:val="kk-KZ"/>
        </w:rPr>
        <w:t>6D120100– Ветеринарилық медицина бойынша философия докторы (PhD) дәрежесін алу</w:t>
      </w:r>
      <w:r w:rsidR="00375966">
        <w:rPr>
          <w:rFonts w:ascii="Times New Roman" w:hAnsi="Times New Roman" w:cs="Times New Roman"/>
          <w:b/>
          <w:sz w:val="28"/>
          <w:szCs w:val="28"/>
          <w:lang w:val="kk-KZ"/>
        </w:rPr>
        <w:t xml:space="preserve"> </w:t>
      </w:r>
      <w:r w:rsidRPr="00375966">
        <w:rPr>
          <w:rFonts w:ascii="Times New Roman" w:hAnsi="Times New Roman" w:cs="Times New Roman"/>
          <w:b/>
          <w:sz w:val="28"/>
          <w:szCs w:val="28"/>
          <w:lang w:val="kk-KZ"/>
        </w:rPr>
        <w:t xml:space="preserve">үшін дайындалған Курманбекова Жулдыз Кайратовнаның   </w:t>
      </w:r>
      <w:r w:rsidR="00E56E13">
        <w:rPr>
          <w:rFonts w:ascii="Times New Roman" w:eastAsia="Times New Roman" w:hAnsi="Times New Roman" w:cs="Times New Roman"/>
          <w:b/>
          <w:sz w:val="28"/>
          <w:szCs w:val="28"/>
          <w:lang w:val="kk-KZ" w:eastAsia="ru-RU"/>
        </w:rPr>
        <w:t>«З</w:t>
      </w:r>
      <w:r w:rsidR="00E56E13" w:rsidRPr="00860780">
        <w:rPr>
          <w:rFonts w:ascii="Times New Roman" w:eastAsia="Times New Roman" w:hAnsi="Times New Roman" w:cs="Times New Roman"/>
          <w:b/>
          <w:sz w:val="28"/>
          <w:szCs w:val="28"/>
          <w:lang w:val="kk-KZ" w:eastAsia="ru-RU"/>
        </w:rPr>
        <w:t>ертханалық жағдайда қойдың катаралды безгегін баламалау үшін тест-жүйені жасап шығару</w:t>
      </w:r>
      <w:r w:rsidRPr="00375966">
        <w:rPr>
          <w:rFonts w:ascii="Times New Roman" w:eastAsia="Times New Roman" w:hAnsi="Times New Roman" w:cs="Times New Roman"/>
          <w:b/>
          <w:sz w:val="28"/>
          <w:szCs w:val="28"/>
          <w:lang w:val="kk-KZ" w:eastAsia="ru-RU"/>
        </w:rPr>
        <w:t>»</w:t>
      </w:r>
      <w:r w:rsidRPr="00375966">
        <w:rPr>
          <w:rFonts w:ascii="Times New Roman" w:hAnsi="Times New Roman" w:cs="Times New Roman"/>
          <w:b/>
          <w:spacing w:val="2"/>
          <w:sz w:val="28"/>
          <w:szCs w:val="28"/>
          <w:lang w:val="kk-KZ"/>
        </w:rPr>
        <w:t xml:space="preserve"> атты </w:t>
      </w:r>
      <w:r w:rsidRPr="00375966">
        <w:rPr>
          <w:rFonts w:ascii="Times New Roman" w:hAnsi="Times New Roman" w:cs="Times New Roman"/>
          <w:b/>
          <w:sz w:val="28"/>
          <w:szCs w:val="28"/>
          <w:lang w:val="kk-KZ"/>
        </w:rPr>
        <w:t>диссертация жұмысының</w:t>
      </w:r>
    </w:p>
    <w:p w14:paraId="576292A2" w14:textId="77777777" w:rsidR="004946B9" w:rsidRPr="00375966" w:rsidRDefault="004946B9" w:rsidP="00375966">
      <w:pPr>
        <w:pStyle w:val="a6"/>
        <w:spacing w:before="0" w:line="276" w:lineRule="auto"/>
        <w:ind w:firstLine="0"/>
        <w:jc w:val="center"/>
        <w:rPr>
          <w:b/>
          <w:sz w:val="28"/>
          <w:szCs w:val="28"/>
          <w:lang w:val="kk-KZ"/>
        </w:rPr>
      </w:pPr>
    </w:p>
    <w:p w14:paraId="7BA02B23" w14:textId="3C1A5AE4" w:rsidR="004946B9" w:rsidRDefault="004946B9" w:rsidP="00375966">
      <w:pPr>
        <w:pStyle w:val="a6"/>
        <w:spacing w:before="0" w:line="276" w:lineRule="auto"/>
        <w:ind w:firstLine="0"/>
        <w:jc w:val="center"/>
        <w:rPr>
          <w:b/>
          <w:sz w:val="28"/>
          <w:szCs w:val="28"/>
          <w:lang w:val="kk-KZ"/>
        </w:rPr>
      </w:pPr>
      <w:r w:rsidRPr="00375966">
        <w:rPr>
          <w:b/>
          <w:sz w:val="28"/>
          <w:szCs w:val="28"/>
          <w:lang w:val="kk-KZ"/>
        </w:rPr>
        <w:t>АҢДАТПАСЫ</w:t>
      </w:r>
    </w:p>
    <w:p w14:paraId="5A1DBF95" w14:textId="10529A72" w:rsidR="00DE3F1B" w:rsidRDefault="00E84D30" w:rsidP="00A12FEE">
      <w:pPr>
        <w:pStyle w:val="a6"/>
        <w:numPr>
          <w:ilvl w:val="0"/>
          <w:numId w:val="8"/>
        </w:numPr>
        <w:spacing w:before="0" w:line="276" w:lineRule="auto"/>
        <w:rPr>
          <w:b/>
          <w:sz w:val="28"/>
          <w:szCs w:val="28"/>
          <w:lang w:val="kk-KZ"/>
        </w:rPr>
      </w:pPr>
      <w:r>
        <w:rPr>
          <w:b/>
          <w:sz w:val="28"/>
          <w:szCs w:val="28"/>
          <w:lang w:val="kk-KZ"/>
        </w:rPr>
        <w:t>Жұмыстың жалпы сипаттамасы.</w:t>
      </w:r>
    </w:p>
    <w:p w14:paraId="0B021711" w14:textId="5F57495A" w:rsidR="00CF1EFE" w:rsidRPr="00AD5A7B" w:rsidRDefault="00CF1EFE" w:rsidP="00AD5A7B">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Қойдың катаралды безгегі </w:t>
      </w:r>
      <w:r w:rsidR="00AD5A7B">
        <w:rPr>
          <w:rFonts w:ascii="Times New Roman" w:eastAsia="Times New Roman" w:hAnsi="Times New Roman" w:cs="Times New Roman"/>
          <w:sz w:val="28"/>
          <w:szCs w:val="28"/>
          <w:lang w:val="kk-KZ" w:eastAsia="ru-RU"/>
        </w:rPr>
        <w:t xml:space="preserve">(ҚКБ) </w:t>
      </w:r>
      <w:r w:rsidRPr="00AD5A7B">
        <w:rPr>
          <w:rFonts w:ascii="Times New Roman" w:eastAsia="Times New Roman" w:hAnsi="Times New Roman" w:cs="Times New Roman"/>
          <w:sz w:val="28"/>
          <w:szCs w:val="28"/>
          <w:lang w:val="kk-KZ" w:eastAsia="ru-RU"/>
        </w:rPr>
        <w:t>маусымдық ауру, қазіргі таңда көптеген елді мекендерде тіркелген.</w:t>
      </w:r>
      <w:r w:rsidRPr="00AD5A7B">
        <w:rPr>
          <w:rFonts w:ascii="Times New Roman" w:hAnsi="Times New Roman" w:cs="Times New Roman"/>
          <w:sz w:val="28"/>
          <w:szCs w:val="28"/>
          <w:lang w:val="kk-KZ"/>
        </w:rPr>
        <w:t xml:space="preserve"> Өзге мемлекеттермен сауда-экономикалық қарым-қатынас пен географиялық орналасу жағдайына байланысты эпизоотиялық ахуалды талдай келе, Қазақстан территориясын қатер төнген аймақ қатарына жатқызуға болады. Сондықтан қойдың катарлы безгегі Қазақстан территориясына еніп, таралуы ықтимал.</w:t>
      </w:r>
    </w:p>
    <w:p w14:paraId="1F00824F" w14:textId="5CFB0FA1" w:rsidR="00E84D30" w:rsidRPr="00AD5A7B" w:rsidRDefault="00E84D30" w:rsidP="00AD5A7B">
      <w:pPr>
        <w:shd w:val="clear" w:color="auto" w:fill="FFFFFF"/>
        <w:spacing w:after="0" w:line="240" w:lineRule="auto"/>
        <w:ind w:firstLine="709"/>
        <w:jc w:val="both"/>
        <w:rPr>
          <w:rFonts w:ascii="Times New Roman" w:hAnsi="Times New Roman" w:cs="Times New Roman"/>
          <w:b/>
          <w:sz w:val="28"/>
          <w:szCs w:val="28"/>
          <w:lang w:val="kk-KZ"/>
        </w:rPr>
      </w:pPr>
      <w:r w:rsidRPr="00AD5A7B">
        <w:rPr>
          <w:rFonts w:ascii="Times New Roman" w:eastAsia="Times New Roman" w:hAnsi="Times New Roman" w:cs="Times New Roman"/>
          <w:sz w:val="28"/>
          <w:szCs w:val="28"/>
          <w:lang w:val="kk-KZ" w:eastAsia="ru-RU"/>
        </w:rPr>
        <w:t>ҚКБ зертханалық диагностикасының құралдары мен әдістерін жасау және жетілдіру кезек күттірмейтін маңызды міндет.  Сондықтан жұқпалы ауруды болдырмаудың маңызды құралдарының бірі – алдын алу жүйесі ретінде уақтылы тест-жүйелерді қолдану болып табылады</w:t>
      </w:r>
      <w:r w:rsidR="00CF1EFE" w:rsidRPr="00AD5A7B">
        <w:rPr>
          <w:rFonts w:ascii="Times New Roman" w:eastAsia="Times New Roman" w:hAnsi="Times New Roman" w:cs="Times New Roman"/>
          <w:sz w:val="28"/>
          <w:szCs w:val="28"/>
          <w:lang w:val="kk-KZ" w:eastAsia="ru-RU"/>
        </w:rPr>
        <w:t>.</w:t>
      </w:r>
    </w:p>
    <w:p w14:paraId="0AD03A32" w14:textId="7561C8E4" w:rsidR="00061F51" w:rsidRPr="00AD5A7B" w:rsidRDefault="00A12FEE"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hAnsi="Times New Roman" w:cs="Times New Roman"/>
          <w:b/>
          <w:sz w:val="28"/>
          <w:szCs w:val="28"/>
          <w:lang w:val="kk-KZ"/>
        </w:rPr>
        <w:t xml:space="preserve">2. </w:t>
      </w:r>
      <w:r w:rsidR="00061F51" w:rsidRPr="00AD5A7B">
        <w:rPr>
          <w:rFonts w:ascii="Times New Roman" w:hAnsi="Times New Roman" w:cs="Times New Roman"/>
          <w:b/>
          <w:sz w:val="28"/>
          <w:szCs w:val="28"/>
          <w:lang w:val="kk-KZ"/>
        </w:rPr>
        <w:t>Зерттеу тақырыбының өзектілігі.</w:t>
      </w:r>
      <w:r w:rsidR="00061F51" w:rsidRPr="00AD5A7B">
        <w:rPr>
          <w:rFonts w:ascii="Times New Roman" w:eastAsia="Times New Roman" w:hAnsi="Times New Roman" w:cs="Times New Roman"/>
          <w:sz w:val="28"/>
          <w:szCs w:val="28"/>
          <w:lang w:val="kk-KZ" w:eastAsia="ru-RU"/>
        </w:rPr>
        <w:t xml:space="preserve"> Қойдың катаралды безгегі  – қансорғыш жәндіктер (</w:t>
      </w:r>
      <w:r w:rsidR="00061F51" w:rsidRPr="00AD5A7B">
        <w:rPr>
          <w:rFonts w:ascii="Times New Roman" w:eastAsia="Times New Roman" w:hAnsi="Times New Roman" w:cs="Times New Roman"/>
          <w:i/>
          <w:sz w:val="28"/>
          <w:szCs w:val="28"/>
          <w:lang w:val="kk-KZ" w:eastAsia="ru-RU"/>
        </w:rPr>
        <w:t>Culicoides obsoletus, C. Pulicaris, C. Nubiculosis, C. Impunctatus</w:t>
      </w:r>
      <w:r w:rsidR="00061F51" w:rsidRPr="00AD5A7B">
        <w:rPr>
          <w:rFonts w:ascii="Times New Roman" w:eastAsia="Times New Roman" w:hAnsi="Times New Roman" w:cs="Times New Roman"/>
          <w:sz w:val="28"/>
          <w:szCs w:val="28"/>
          <w:lang w:val="kk-KZ" w:eastAsia="ru-RU"/>
        </w:rPr>
        <w:t>) арқылы берілетін, ауыз қуысында, әсіресе тілдің кілегейлі қабықтың қабынуымен, сілекейдің шамадан тыс бөлінуі,  некроздық зақымдануымен, тұяқ, қаңқа бұлшық еттеріндегі дегенеративтік өзгерістермен және қызба белгісімен сипатталатын т</w:t>
      </w:r>
      <w:r w:rsidR="00852404" w:rsidRPr="00AD5A7B">
        <w:rPr>
          <w:rFonts w:ascii="Times New Roman" w:eastAsia="Times New Roman" w:hAnsi="Times New Roman" w:cs="Times New Roman"/>
          <w:sz w:val="28"/>
          <w:szCs w:val="28"/>
          <w:lang w:val="kk-KZ" w:eastAsia="ru-RU"/>
        </w:rPr>
        <w:t>рансмиссивті вирустық індет.</w:t>
      </w:r>
      <w:r w:rsidR="00061F51" w:rsidRPr="00AD5A7B">
        <w:rPr>
          <w:rFonts w:ascii="Times New Roman" w:eastAsia="Times New Roman" w:hAnsi="Times New Roman" w:cs="Times New Roman"/>
          <w:sz w:val="28"/>
          <w:szCs w:val="28"/>
          <w:lang w:val="kk-KZ" w:eastAsia="ru-RU"/>
        </w:rPr>
        <w:t xml:space="preserve"> ҚКБ  халықаралық ұйым OIE-нің зоосанитариялық ережелері бойынша бірнеше түліктерге ортақ аурулардың т</w:t>
      </w:r>
      <w:r w:rsidR="00852404" w:rsidRPr="00AD5A7B">
        <w:rPr>
          <w:rFonts w:ascii="Times New Roman" w:eastAsia="Times New Roman" w:hAnsi="Times New Roman" w:cs="Times New Roman"/>
          <w:sz w:val="28"/>
          <w:szCs w:val="28"/>
          <w:lang w:val="kk-KZ" w:eastAsia="ru-RU"/>
        </w:rPr>
        <w:t>ізімдеріне енгізілген</w:t>
      </w:r>
      <w:r w:rsidR="00061F51" w:rsidRPr="00AD5A7B">
        <w:rPr>
          <w:rFonts w:ascii="Times New Roman" w:eastAsia="Times New Roman" w:hAnsi="Times New Roman" w:cs="Times New Roman"/>
          <w:sz w:val="28"/>
          <w:szCs w:val="28"/>
          <w:lang w:val="kk-KZ" w:eastAsia="ru-RU"/>
        </w:rPr>
        <w:t>.</w:t>
      </w:r>
    </w:p>
    <w:p w14:paraId="71553A45" w14:textId="09E3E2A9" w:rsidR="00061F51" w:rsidRPr="00AD5A7B" w:rsidRDefault="00061F51" w:rsidP="00AD5A7B">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ҚКБ</w:t>
      </w:r>
      <w:r w:rsidRPr="00AD5A7B">
        <w:rPr>
          <w:rFonts w:ascii="Times New Roman" w:eastAsia="Times New Roman" w:hAnsi="Times New Roman" w:cs="Times New Roman"/>
          <w:bCs/>
          <w:sz w:val="28"/>
          <w:szCs w:val="28"/>
          <w:lang w:val="kk-KZ" w:eastAsia="ru-RU"/>
        </w:rPr>
        <w:t xml:space="preserve"> вирусына табиғи жағдайда қойларды</w:t>
      </w:r>
      <w:r w:rsidR="006A6682" w:rsidRPr="00AD5A7B">
        <w:rPr>
          <w:rFonts w:ascii="Times New Roman" w:eastAsia="Times New Roman" w:hAnsi="Times New Roman" w:cs="Times New Roman"/>
          <w:bCs/>
          <w:sz w:val="28"/>
          <w:szCs w:val="28"/>
          <w:lang w:val="kk-KZ" w:eastAsia="ru-RU"/>
        </w:rPr>
        <w:t>ң барлық тұқымдары бейім келеді.</w:t>
      </w:r>
      <w:r w:rsidRPr="00AD5A7B">
        <w:rPr>
          <w:rFonts w:ascii="Times New Roman" w:eastAsia="Times New Roman" w:hAnsi="Times New Roman" w:cs="Times New Roman"/>
          <w:bCs/>
          <w:sz w:val="28"/>
          <w:szCs w:val="28"/>
          <w:lang w:val="kk-KZ" w:eastAsia="ru-RU"/>
        </w:rPr>
        <w:t xml:space="preserve"> </w:t>
      </w:r>
      <w:r w:rsidRPr="00AD5A7B">
        <w:rPr>
          <w:rFonts w:ascii="Times New Roman" w:eastAsia="Times New Roman" w:hAnsi="Times New Roman" w:cs="Times New Roman"/>
          <w:sz w:val="28"/>
          <w:szCs w:val="28"/>
          <w:lang w:val="kk-KZ" w:eastAsia="ru-RU"/>
        </w:rPr>
        <w:t>ХӘБ жіктемесі бойынша ҚКБ қауіпті ауруларға жатады</w:t>
      </w:r>
      <w:r w:rsidR="00852404" w:rsidRPr="00AD5A7B">
        <w:rPr>
          <w:rFonts w:ascii="Times New Roman" w:eastAsia="Times New Roman" w:hAnsi="Times New Roman" w:cs="Times New Roman"/>
          <w:sz w:val="28"/>
          <w:szCs w:val="28"/>
          <w:lang w:val="kk-KZ" w:eastAsia="ru-RU"/>
        </w:rPr>
        <w:t>.</w:t>
      </w:r>
    </w:p>
    <w:p w14:paraId="6DA96C6A" w14:textId="3AF9B015" w:rsidR="00061F51" w:rsidRPr="00AD5A7B" w:rsidRDefault="00061F51" w:rsidP="00AD5A7B">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Бұл жұқпалы ауру қазіргі уақытта Таяу Шығыс және Азияның кейбір мемлекеттерінде кездессе, бүкіл Еуропа елдер</w:t>
      </w:r>
      <w:r w:rsidR="00E25566" w:rsidRPr="00AD5A7B">
        <w:rPr>
          <w:rFonts w:ascii="Times New Roman" w:eastAsia="Times New Roman" w:hAnsi="Times New Roman" w:cs="Times New Roman"/>
          <w:sz w:val="28"/>
          <w:szCs w:val="28"/>
          <w:lang w:val="kk-KZ" w:eastAsia="ru-RU"/>
        </w:rPr>
        <w:t>інде кеңінен таралып отыр</w:t>
      </w:r>
      <w:r w:rsidR="006A6682" w:rsidRPr="00AD5A7B">
        <w:rPr>
          <w:rFonts w:ascii="Times New Roman" w:eastAsia="Times New Roman" w:hAnsi="Times New Roman" w:cs="Times New Roman"/>
          <w:sz w:val="28"/>
          <w:szCs w:val="28"/>
          <w:lang w:val="kk-KZ" w:eastAsia="ru-RU"/>
        </w:rPr>
        <w:t>.</w:t>
      </w:r>
    </w:p>
    <w:p w14:paraId="17B10862" w14:textId="77777777" w:rsidR="00811EBE" w:rsidRPr="00AD5A7B" w:rsidRDefault="00811EBE" w:rsidP="00AD5A7B">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Бұл індеттің алғашқы ошақтары Тәжікстан Республикасында 1990-шы жылдардың аяғында пайда болып, соның салдарынан мал шаруашылығына үлкен шығын келтірді. Бұл аурудың диагнозын келісім-шарт аясында Биологиялық қауіпсіздік проблемаларының ғылыми зерттеу институты қызметкерлері қойды.</w:t>
      </w:r>
    </w:p>
    <w:p w14:paraId="7D9B6466" w14:textId="77777777" w:rsidR="00811EBE" w:rsidRPr="00AD5A7B" w:rsidRDefault="00811EBE" w:rsidP="00AD5A7B">
      <w:pPr>
        <w:shd w:val="clear" w:color="auto" w:fill="FFFFFF"/>
        <w:spacing w:after="0" w:line="240" w:lineRule="auto"/>
        <w:ind w:firstLine="709"/>
        <w:jc w:val="both"/>
        <w:rPr>
          <w:rFonts w:ascii="Times New Roman" w:eastAsia="Times New Roman" w:hAnsi="Times New Roman" w:cs="Times New Roman"/>
          <w:color w:val="FF0000"/>
          <w:sz w:val="28"/>
          <w:szCs w:val="28"/>
          <w:lang w:val="kk-KZ" w:eastAsia="ru-RU"/>
        </w:rPr>
      </w:pPr>
      <w:r w:rsidRPr="00AD5A7B">
        <w:rPr>
          <w:rFonts w:ascii="Times New Roman" w:eastAsia="Times New Roman" w:hAnsi="Times New Roman" w:cs="Times New Roman"/>
          <w:sz w:val="28"/>
          <w:szCs w:val="28"/>
          <w:lang w:val="kk-KZ" w:eastAsia="ru-RU"/>
        </w:rPr>
        <w:t>Сонымен қатар бұрын тіркелмеген аса қауіпті аурулардың қоздырғыштарының таралу көзі импорттық жануарлар, мен өлекселері, жемшөп, шәует және жануарларда</w:t>
      </w:r>
      <w:r w:rsidR="00AB2941" w:rsidRPr="00AD5A7B">
        <w:rPr>
          <w:rFonts w:ascii="Times New Roman" w:eastAsia="Times New Roman" w:hAnsi="Times New Roman" w:cs="Times New Roman"/>
          <w:sz w:val="28"/>
          <w:szCs w:val="28"/>
          <w:lang w:val="kk-KZ" w:eastAsia="ru-RU"/>
        </w:rPr>
        <w:t>н алынатын өнімдер болуы мү</w:t>
      </w:r>
      <w:r w:rsidRPr="00AD5A7B">
        <w:rPr>
          <w:rFonts w:ascii="Times New Roman" w:eastAsia="Times New Roman" w:hAnsi="Times New Roman" w:cs="Times New Roman"/>
          <w:sz w:val="28"/>
          <w:szCs w:val="28"/>
          <w:lang w:val="kk-KZ" w:eastAsia="ru-RU"/>
        </w:rPr>
        <w:t xml:space="preserve">мкін. </w:t>
      </w:r>
    </w:p>
    <w:p w14:paraId="4D67A43A" w14:textId="77777777" w:rsidR="00811EBE" w:rsidRPr="00AD5A7B" w:rsidRDefault="00811EBE" w:rsidP="00AD5A7B">
      <w:pPr>
        <w:spacing w:after="0" w:line="240" w:lineRule="auto"/>
        <w:ind w:firstLine="709"/>
        <w:jc w:val="both"/>
        <w:rPr>
          <w:rFonts w:ascii="Times New Roman" w:eastAsia="SimSun" w:hAnsi="Times New Roman" w:cs="Times New Roman"/>
          <w:sz w:val="28"/>
          <w:szCs w:val="28"/>
          <w:lang w:val="kk-KZ"/>
        </w:rPr>
      </w:pPr>
      <w:r w:rsidRPr="00AD5A7B">
        <w:rPr>
          <w:rFonts w:ascii="Times New Roman" w:eastAsia="Times New Roman" w:hAnsi="Times New Roman" w:cs="Times New Roman"/>
          <w:sz w:val="28"/>
          <w:szCs w:val="28"/>
          <w:lang w:val="kk-KZ" w:eastAsia="ru-RU"/>
        </w:rPr>
        <w:t xml:space="preserve">Қазақстан Республикасының аймағына ҚКБ ену қауіпі жоғары деңгейде. Негізгі қауіптің көзі соңғы кезде шет елдерден жиі әкелінетін жануарлар болып табылады. Соның ішінде Қазақстан Республикасының территориясына ҚКБ енуінің негізгі көзі Ресей Федерациясының жекеленген өңірлерінен, АҚШ пен Канаданың кейбір штаттарынан әкелінген асыл тұқымдық малдар болуы </w:t>
      </w:r>
      <w:r w:rsidRPr="00AD5A7B">
        <w:rPr>
          <w:rFonts w:ascii="Times New Roman" w:eastAsia="Times New Roman" w:hAnsi="Times New Roman" w:cs="Times New Roman"/>
          <w:sz w:val="28"/>
          <w:szCs w:val="28"/>
          <w:lang w:val="kk-KZ" w:eastAsia="ru-RU"/>
        </w:rPr>
        <w:lastRenderedPageBreak/>
        <w:t>ықтимал .  Осыған орай</w:t>
      </w:r>
      <w:r w:rsidRPr="00AD5A7B">
        <w:rPr>
          <w:rFonts w:ascii="Times New Roman" w:eastAsia="SimSun" w:hAnsi="Times New Roman" w:cs="Times New Roman"/>
          <w:sz w:val="28"/>
          <w:szCs w:val="28"/>
          <w:lang w:val="kk-KZ"/>
        </w:rPr>
        <w:t xml:space="preserve">, соңғы жылдардағы әлемде байқалған экзотикалық және аса қауіпті аурулардың ошақтарының көбейу фактісі осы індеттерді жануарлар мен адамдар сынамаларынан уақытысында және жіті дианостикалаудың жаңа сенімді құралдары мен әдістерін жасауды өте өзекті етеді. </w:t>
      </w:r>
    </w:p>
    <w:p w14:paraId="1C1412A0" w14:textId="77777777" w:rsidR="00061F51" w:rsidRPr="00AD5A7B" w:rsidRDefault="00811EBE" w:rsidP="00AD5A7B">
      <w:pPr>
        <w:pStyle w:val="a3"/>
        <w:spacing w:before="0" w:beforeAutospacing="0" w:after="0" w:afterAutospacing="0"/>
        <w:ind w:firstLine="709"/>
        <w:jc w:val="both"/>
        <w:rPr>
          <w:rFonts w:eastAsia="SimSun"/>
          <w:sz w:val="28"/>
          <w:szCs w:val="28"/>
          <w:lang w:val="kk-KZ"/>
        </w:rPr>
      </w:pPr>
      <w:r w:rsidRPr="00AD5A7B">
        <w:rPr>
          <w:rFonts w:eastAsia="SimSun"/>
          <w:sz w:val="28"/>
          <w:szCs w:val="28"/>
          <w:lang w:val="kk-KZ"/>
        </w:rPr>
        <w:t>Қазіргі уақытта адамдар мен жануарлардың көптеген қауіпті инфекцияларына байланысты жағдай әлемнің көптеген елдері үшін, оның ішінде біздің мемлекет үшін де өзекті мәселеге айналды. Қазақстан Республикасының аумағында қауіпті және ерекше қауіпті вирустық ауруларға тұрақты әл - ауқатты құру, әлеуметтік - экономикалық жағдайды жақсартудың маңызды міндеті болып табылады</w:t>
      </w:r>
      <w:r w:rsidR="00BE6CD1" w:rsidRPr="00AD5A7B">
        <w:rPr>
          <w:rFonts w:eastAsia="SimSun"/>
          <w:sz w:val="28"/>
          <w:szCs w:val="28"/>
          <w:lang w:val="kk-KZ"/>
        </w:rPr>
        <w:t>.</w:t>
      </w:r>
    </w:p>
    <w:p w14:paraId="4F673550" w14:textId="5CCC7116" w:rsidR="00D0391E" w:rsidRPr="00AD5A7B" w:rsidRDefault="00D0391E" w:rsidP="00AD5A7B">
      <w:pPr>
        <w:spacing w:after="0" w:line="240" w:lineRule="auto"/>
        <w:ind w:firstLine="709"/>
        <w:jc w:val="both"/>
        <w:rPr>
          <w:rFonts w:ascii="Times New Roman" w:hAnsi="Times New Roman" w:cs="Times New Roman"/>
          <w:sz w:val="28"/>
          <w:szCs w:val="28"/>
          <w:lang w:val="kk-KZ"/>
        </w:rPr>
      </w:pPr>
      <w:r w:rsidRPr="00AD5A7B">
        <w:rPr>
          <w:rFonts w:ascii="Times New Roman" w:hAnsi="Times New Roman" w:cs="Times New Roman"/>
          <w:sz w:val="28"/>
          <w:szCs w:val="28"/>
          <w:lang w:val="kk-KZ"/>
        </w:rPr>
        <w:t xml:space="preserve">Қазақстанда ауылшаруашылық жануарларының </w:t>
      </w:r>
      <w:r w:rsidRPr="00AD5A7B">
        <w:rPr>
          <w:rFonts w:ascii="Times New Roman" w:eastAsia="Times New Roman" w:hAnsi="Times New Roman" w:cs="Times New Roman"/>
          <w:sz w:val="28"/>
          <w:szCs w:val="28"/>
          <w:lang w:val="kk-KZ" w:eastAsia="ru-RU"/>
        </w:rPr>
        <w:t>ҚКБ</w:t>
      </w:r>
      <w:r w:rsidRPr="00AD5A7B">
        <w:rPr>
          <w:rFonts w:ascii="Times New Roman" w:hAnsi="Times New Roman" w:cs="Times New Roman"/>
          <w:sz w:val="28"/>
          <w:szCs w:val="28"/>
          <w:lang w:val="kk-KZ"/>
        </w:rPr>
        <w:t xml:space="preserve"> ИФТ-диагностикалау үшін сынақ жүйесін жасау технологиясы әзірленбеген. Сондықтан, </w:t>
      </w:r>
      <w:r w:rsidRPr="00AD5A7B">
        <w:rPr>
          <w:rFonts w:ascii="Times New Roman" w:eastAsia="Times New Roman" w:hAnsi="Times New Roman" w:cs="Times New Roman"/>
          <w:sz w:val="28"/>
          <w:szCs w:val="28"/>
          <w:lang w:val="kk-KZ" w:eastAsia="ru-RU"/>
        </w:rPr>
        <w:t>ҚКБ</w:t>
      </w:r>
      <w:r w:rsidRPr="00AD5A7B">
        <w:rPr>
          <w:rFonts w:ascii="Times New Roman" w:hAnsi="Times New Roman" w:cs="Times New Roman"/>
          <w:sz w:val="28"/>
          <w:szCs w:val="28"/>
          <w:lang w:val="kk-KZ"/>
        </w:rPr>
        <w:t xml:space="preserve"> жергілікті штаммынан жаңа отандық жаңа ИФТ диагностикалық сынақ жүйесін шығару технологиясын әзірлеу республиканың ветеринариялық ғылымы үшін маңызды болып табылады.</w:t>
      </w:r>
    </w:p>
    <w:p w14:paraId="4716C3ED" w14:textId="2217FD12" w:rsidR="00D0391E" w:rsidRPr="002E261E" w:rsidRDefault="00D0391E" w:rsidP="00AD5A7B">
      <w:pPr>
        <w:pStyle w:val="a3"/>
        <w:spacing w:before="0" w:beforeAutospacing="0" w:after="0" w:afterAutospacing="0"/>
        <w:ind w:firstLine="709"/>
        <w:jc w:val="both"/>
        <w:rPr>
          <w:sz w:val="28"/>
          <w:szCs w:val="28"/>
          <w:lang w:val="kk-KZ"/>
        </w:rPr>
      </w:pPr>
      <w:r w:rsidRPr="00AD5A7B">
        <w:rPr>
          <w:sz w:val="28"/>
          <w:szCs w:val="28"/>
          <w:lang w:val="kk-KZ"/>
        </w:rPr>
        <w:t xml:space="preserve"> </w:t>
      </w:r>
      <w:r w:rsidR="00C67ACF" w:rsidRPr="00C67ACF">
        <w:rPr>
          <w:b/>
          <w:bCs/>
          <w:sz w:val="28"/>
          <w:szCs w:val="28"/>
          <w:lang w:val="kk-KZ"/>
        </w:rPr>
        <w:t>Кілт сөздер:</w:t>
      </w:r>
      <w:r w:rsidR="002E261E" w:rsidRPr="002E261E">
        <w:rPr>
          <w:sz w:val="28"/>
          <w:szCs w:val="28"/>
          <w:lang w:val="kk-KZ"/>
        </w:rPr>
        <w:t>қойдың катаралды безгегі, вирус, тест-жүйе, штамм, серотип, диагностика, антиген, иммуноглобулин.</w:t>
      </w:r>
    </w:p>
    <w:p w14:paraId="782D9B79" w14:textId="5BCD9798" w:rsidR="009742D8" w:rsidRPr="00AD5A7B" w:rsidRDefault="00A12FEE" w:rsidP="00AD5A7B">
      <w:pPr>
        <w:shd w:val="clear" w:color="auto" w:fill="FFFFFF"/>
        <w:spacing w:after="0" w:line="240" w:lineRule="auto"/>
        <w:ind w:firstLine="709"/>
        <w:jc w:val="both"/>
        <w:rPr>
          <w:rFonts w:ascii="Times New Roman" w:eastAsia="SimSun" w:hAnsi="Times New Roman" w:cs="Times New Roman"/>
          <w:sz w:val="28"/>
          <w:szCs w:val="28"/>
          <w:lang w:val="kk-KZ"/>
        </w:rPr>
      </w:pPr>
      <w:r w:rsidRPr="00AD5A7B">
        <w:rPr>
          <w:rFonts w:ascii="Times New Roman" w:eastAsia="SimSun" w:hAnsi="Times New Roman" w:cs="Times New Roman"/>
          <w:b/>
          <w:bCs/>
          <w:sz w:val="28"/>
          <w:szCs w:val="28"/>
          <w:lang w:val="kk-KZ"/>
        </w:rPr>
        <w:t xml:space="preserve">3. </w:t>
      </w:r>
      <w:r w:rsidR="00BE6CD1" w:rsidRPr="00AD5A7B">
        <w:rPr>
          <w:rFonts w:ascii="Times New Roman" w:eastAsia="SimSun" w:hAnsi="Times New Roman" w:cs="Times New Roman"/>
          <w:b/>
          <w:bCs/>
          <w:sz w:val="28"/>
          <w:szCs w:val="28"/>
          <w:lang w:val="kk-KZ"/>
        </w:rPr>
        <w:t>Жұмыстың мақсаты</w:t>
      </w:r>
      <w:r w:rsidR="000B2D66" w:rsidRPr="00AD5A7B">
        <w:rPr>
          <w:rFonts w:ascii="Times New Roman" w:eastAsia="SimSun" w:hAnsi="Times New Roman" w:cs="Times New Roman"/>
          <w:b/>
          <w:bCs/>
          <w:sz w:val="28"/>
          <w:szCs w:val="28"/>
          <w:lang w:val="kk-KZ"/>
        </w:rPr>
        <w:t xml:space="preserve"> мен міндеттері</w:t>
      </w:r>
      <w:r w:rsidR="00415E97" w:rsidRPr="00AD5A7B">
        <w:rPr>
          <w:rFonts w:ascii="Times New Roman" w:eastAsia="SimSun" w:hAnsi="Times New Roman" w:cs="Times New Roman"/>
          <w:b/>
          <w:bCs/>
          <w:sz w:val="28"/>
          <w:szCs w:val="28"/>
          <w:lang w:val="kk-KZ"/>
        </w:rPr>
        <w:t>:</w:t>
      </w:r>
      <w:bookmarkStart w:id="1" w:name="_Hlk209697750"/>
      <w:r w:rsidR="00415E97" w:rsidRPr="00AD5A7B">
        <w:rPr>
          <w:rFonts w:ascii="Times New Roman" w:eastAsia="Times New Roman" w:hAnsi="Times New Roman" w:cs="Times New Roman"/>
          <w:sz w:val="28"/>
          <w:szCs w:val="28"/>
          <w:lang w:val="kk-KZ" w:eastAsia="ru-RU"/>
        </w:rPr>
        <w:t xml:space="preserve"> </w:t>
      </w:r>
      <w:bookmarkEnd w:id="1"/>
    </w:p>
    <w:p w14:paraId="313BB6D9" w14:textId="77777777" w:rsidR="004F2D30" w:rsidRPr="00AD5A7B" w:rsidRDefault="004F2D30" w:rsidP="00AD5A7B">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ҚКБ диагностикалау үшін жасалған ИФТ әдісі көптеген елдерде қолданылатыны белгілі. Алайда, Қазақстан Республикасында алғаш рет ҚКБ вирусының антигенін анықтап және индикациялау үшін жаңадан бөлініп алған актуалды штамм негізінде ИФТ әдісінің жаңа буынын жетілдіре отырып  сипаттамасы бойынша шетелдік аналогтардан кем түспейтінін дәлелдеу болып табылады.</w:t>
      </w:r>
    </w:p>
    <w:p w14:paraId="5AE2722E" w14:textId="0EE0E192" w:rsidR="004F2D30" w:rsidRPr="00AD5A7B" w:rsidRDefault="004F2D30" w:rsidP="00AD5A7B">
      <w:pPr>
        <w:spacing w:after="0" w:line="240" w:lineRule="auto"/>
        <w:ind w:firstLine="709"/>
        <w:jc w:val="both"/>
        <w:rPr>
          <w:rFonts w:ascii="Times New Roman" w:eastAsia="SimSun" w:hAnsi="Times New Roman" w:cs="Times New Roman"/>
          <w:sz w:val="28"/>
          <w:szCs w:val="28"/>
          <w:lang w:val="kk-KZ"/>
        </w:rPr>
      </w:pPr>
      <w:r w:rsidRPr="00AD5A7B">
        <w:rPr>
          <w:rFonts w:ascii="Times New Roman" w:eastAsia="SimSun" w:hAnsi="Times New Roman" w:cs="Times New Roman"/>
          <w:b/>
          <w:bCs/>
          <w:sz w:val="28"/>
          <w:szCs w:val="28"/>
          <w:lang w:val="kk-KZ"/>
        </w:rPr>
        <w:t>Жұмыстың міндеттері:</w:t>
      </w:r>
      <w:r w:rsidRPr="00AD5A7B">
        <w:rPr>
          <w:rFonts w:ascii="Times New Roman" w:eastAsia="SimSun" w:hAnsi="Times New Roman" w:cs="Times New Roman"/>
          <w:bCs/>
          <w:sz w:val="28"/>
          <w:szCs w:val="28"/>
          <w:lang w:val="kk-KZ"/>
        </w:rPr>
        <w:t xml:space="preserve"> </w:t>
      </w:r>
    </w:p>
    <w:p w14:paraId="3C433643" w14:textId="77777777" w:rsidR="004F2D30" w:rsidRPr="00AD5A7B" w:rsidRDefault="004F2D30" w:rsidP="00AD5A7B">
      <w:pPr>
        <w:spacing w:after="0" w:line="240" w:lineRule="auto"/>
        <w:ind w:firstLine="709"/>
        <w:jc w:val="both"/>
        <w:rPr>
          <w:rFonts w:ascii="Times New Roman" w:eastAsia="SimSun" w:hAnsi="Times New Roman" w:cs="Times New Roman"/>
          <w:b/>
          <w:bCs/>
          <w:sz w:val="28"/>
          <w:szCs w:val="28"/>
          <w:lang w:val="kk-KZ"/>
        </w:rPr>
      </w:pPr>
      <w:r w:rsidRPr="00AD5A7B">
        <w:rPr>
          <w:rFonts w:ascii="Times New Roman" w:eastAsia="SimSun" w:hAnsi="Times New Roman" w:cs="Times New Roman"/>
          <w:sz w:val="28"/>
          <w:szCs w:val="28"/>
          <w:lang w:val="kk-KZ"/>
        </w:rPr>
        <w:t>Осы мақсатқа жету үшін төмендегідей ғылыми зерттеулерді жүргізу жоспарланды:</w:t>
      </w:r>
    </w:p>
    <w:p w14:paraId="7985833A" w14:textId="77777777" w:rsidR="004F2D30" w:rsidRPr="00AD5A7B" w:rsidRDefault="004F2D30" w:rsidP="00AD5A7B">
      <w:pPr>
        <w:numPr>
          <w:ilvl w:val="0"/>
          <w:numId w:val="3"/>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ҚКБ вирусының штаммын ошақтан бөліп алу, және оның биологиялық қасиетін зерттеу;</w:t>
      </w:r>
    </w:p>
    <w:p w14:paraId="12082E93" w14:textId="77777777" w:rsidR="004F2D30" w:rsidRPr="00AD5A7B" w:rsidRDefault="004F2D30" w:rsidP="00AD5A7B">
      <w:pPr>
        <w:numPr>
          <w:ilvl w:val="0"/>
          <w:numId w:val="3"/>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ҚКБ вирустарын жасуша өсіндісінде өсірудің қолайлы жағдайын оңтайландыру;</w:t>
      </w:r>
    </w:p>
    <w:p w14:paraId="5EEF8375" w14:textId="77777777" w:rsidR="004F2D30" w:rsidRPr="00AD5A7B" w:rsidRDefault="004F2D30" w:rsidP="00AD5A7B">
      <w:pPr>
        <w:numPr>
          <w:ilvl w:val="0"/>
          <w:numId w:val="3"/>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ҚКБ вирусына тәнді антигенді дайындаудың, сонымен қатар осы вирусқа қарсы белсенді сарысу алудың тиімді жүйелерін әзірлеу;</w:t>
      </w:r>
    </w:p>
    <w:p w14:paraId="25931957" w14:textId="77777777" w:rsidR="004F2D30" w:rsidRPr="00AD5A7B" w:rsidRDefault="004F2D30" w:rsidP="00AD5A7B">
      <w:pPr>
        <w:numPr>
          <w:ilvl w:val="0"/>
          <w:numId w:val="3"/>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Вирусқа қарсы сарысудан иммуноглобулинді бөліп алу жолдарын қарастыру;</w:t>
      </w:r>
    </w:p>
    <w:p w14:paraId="173FDF6C" w14:textId="77777777" w:rsidR="004F2D30" w:rsidRPr="00AD5A7B" w:rsidRDefault="004F2D30" w:rsidP="00AD5A7B">
      <w:pPr>
        <w:numPr>
          <w:ilvl w:val="0"/>
          <w:numId w:val="3"/>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Вирусқа тәнді  иммуноглобулин негізінде конъюгат дайындаудың тиімді әдістерін таңдау;</w:t>
      </w:r>
    </w:p>
    <w:p w14:paraId="086AEA49" w14:textId="77777777" w:rsidR="004F2D30" w:rsidRPr="00AD5A7B" w:rsidRDefault="004F2D30" w:rsidP="00AD5A7B">
      <w:pPr>
        <w:numPr>
          <w:ilvl w:val="0"/>
          <w:numId w:val="3"/>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ҚКБ вирусының антигенін анықтауға арналған ИФТ қоюдың тиімді жағыдайларын оңтайландыру;</w:t>
      </w:r>
    </w:p>
    <w:p w14:paraId="08AAA0E7" w14:textId="77777777" w:rsidR="004F2D30" w:rsidRPr="00AD5A7B" w:rsidRDefault="004F2D30" w:rsidP="00AD5A7B">
      <w:pPr>
        <w:numPr>
          <w:ilvl w:val="0"/>
          <w:numId w:val="3"/>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ҚКБ вирусының антигенін анықтау үшін әзірленген ИФТ сынақтан өткізу.</w:t>
      </w:r>
    </w:p>
    <w:p w14:paraId="63DF7CE5" w14:textId="7802F2FA" w:rsidR="00061F51" w:rsidRPr="00AD5A7B" w:rsidRDefault="00A12FEE" w:rsidP="00AD5A7B">
      <w:pPr>
        <w:pStyle w:val="a5"/>
        <w:spacing w:after="0" w:line="240" w:lineRule="auto"/>
        <w:ind w:left="0" w:firstLine="709"/>
        <w:jc w:val="both"/>
        <w:rPr>
          <w:rFonts w:ascii="Times New Roman" w:hAnsi="Times New Roman" w:cs="Times New Roman"/>
          <w:sz w:val="28"/>
          <w:szCs w:val="28"/>
          <w:lang w:val="kk-KZ"/>
        </w:rPr>
      </w:pPr>
      <w:r w:rsidRPr="00AD5A7B">
        <w:rPr>
          <w:rFonts w:ascii="Times New Roman" w:hAnsi="Times New Roman" w:cs="Times New Roman"/>
          <w:b/>
          <w:sz w:val="28"/>
          <w:szCs w:val="28"/>
          <w:lang w:val="kk-KZ"/>
        </w:rPr>
        <w:lastRenderedPageBreak/>
        <w:t>4.</w:t>
      </w:r>
      <w:r w:rsidR="000468CC">
        <w:rPr>
          <w:rFonts w:ascii="Times New Roman" w:hAnsi="Times New Roman" w:cs="Times New Roman"/>
          <w:b/>
          <w:sz w:val="28"/>
          <w:szCs w:val="28"/>
          <w:lang w:val="kk-KZ"/>
        </w:rPr>
        <w:t xml:space="preserve"> </w:t>
      </w:r>
      <w:r w:rsidR="008F7331" w:rsidRPr="00AD5A7B">
        <w:rPr>
          <w:rFonts w:ascii="Times New Roman" w:hAnsi="Times New Roman" w:cs="Times New Roman"/>
          <w:b/>
          <w:sz w:val="28"/>
          <w:szCs w:val="28"/>
          <w:lang w:val="kk-KZ"/>
        </w:rPr>
        <w:t>Зерттеу нысаны</w:t>
      </w:r>
      <w:r w:rsidR="00C44F74" w:rsidRPr="00AD5A7B">
        <w:rPr>
          <w:rFonts w:ascii="Times New Roman" w:hAnsi="Times New Roman" w:cs="Times New Roman"/>
          <w:b/>
          <w:sz w:val="28"/>
          <w:szCs w:val="28"/>
          <w:lang w:val="kk-KZ"/>
        </w:rPr>
        <w:t xml:space="preserve"> және зерттеу бағыты</w:t>
      </w:r>
      <w:r w:rsidR="008F7331" w:rsidRPr="00AD5A7B">
        <w:rPr>
          <w:rFonts w:ascii="Times New Roman" w:hAnsi="Times New Roman" w:cs="Times New Roman"/>
          <w:b/>
          <w:sz w:val="28"/>
          <w:szCs w:val="28"/>
          <w:lang w:val="kk-KZ"/>
        </w:rPr>
        <w:t>:</w:t>
      </w:r>
      <w:r w:rsidR="00D949D3" w:rsidRPr="00AD5A7B">
        <w:rPr>
          <w:rFonts w:ascii="Times New Roman" w:hAnsi="Times New Roman" w:cs="Times New Roman"/>
          <w:sz w:val="28"/>
          <w:szCs w:val="28"/>
          <w:lang w:val="kk-KZ"/>
        </w:rPr>
        <w:t xml:space="preserve"> </w:t>
      </w:r>
      <w:r w:rsidR="00B457E8" w:rsidRPr="00AD5A7B">
        <w:rPr>
          <w:rFonts w:ascii="Times New Roman" w:hAnsi="Times New Roman" w:cs="Times New Roman"/>
          <w:bCs/>
          <w:sz w:val="28"/>
          <w:szCs w:val="28"/>
          <w:lang w:val="kk-KZ"/>
        </w:rPr>
        <w:t xml:space="preserve">Зерттеу нысаны және зерттеу бағыты </w:t>
      </w:r>
      <w:r w:rsidR="002B08DB" w:rsidRPr="00AD5A7B">
        <w:rPr>
          <w:rFonts w:ascii="Times New Roman" w:hAnsi="Times New Roman" w:cs="Times New Roman"/>
          <w:sz w:val="28"/>
          <w:szCs w:val="28"/>
          <w:lang w:val="kk-KZ"/>
        </w:rPr>
        <w:t xml:space="preserve">болып </w:t>
      </w:r>
      <w:r w:rsidR="00D949D3" w:rsidRPr="00AD5A7B">
        <w:rPr>
          <w:rFonts w:ascii="Times New Roman" w:hAnsi="Times New Roman" w:cs="Times New Roman"/>
          <w:sz w:val="28"/>
          <w:szCs w:val="28"/>
          <w:lang w:val="kk-KZ"/>
        </w:rPr>
        <w:t>қойдың катарлы безгегінің вирусының антигенін анықтау үшін тиімді құралдарды жасап шығару</w:t>
      </w:r>
      <w:r w:rsidR="002B08DB" w:rsidRPr="00AD5A7B">
        <w:rPr>
          <w:rFonts w:ascii="Times New Roman" w:hAnsi="Times New Roman" w:cs="Times New Roman"/>
          <w:sz w:val="28"/>
          <w:szCs w:val="28"/>
          <w:lang w:val="kk-KZ"/>
        </w:rPr>
        <w:t xml:space="preserve"> болып табылды</w:t>
      </w:r>
      <w:r w:rsidR="001E6298" w:rsidRPr="00AD5A7B">
        <w:rPr>
          <w:rFonts w:ascii="Times New Roman" w:hAnsi="Times New Roman" w:cs="Times New Roman"/>
          <w:sz w:val="28"/>
          <w:szCs w:val="28"/>
          <w:lang w:val="kk-KZ"/>
        </w:rPr>
        <w:t>.</w:t>
      </w:r>
    </w:p>
    <w:p w14:paraId="5C3F113E" w14:textId="578A555B" w:rsidR="00B41359" w:rsidRPr="00AD5A7B" w:rsidRDefault="00B41359"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bCs/>
          <w:sz w:val="28"/>
          <w:szCs w:val="28"/>
          <w:lang w:val="kk-KZ" w:eastAsia="ru-RU"/>
        </w:rPr>
        <w:t xml:space="preserve">Сонымен қатар </w:t>
      </w:r>
      <w:r w:rsidRPr="00AD5A7B">
        <w:rPr>
          <w:rFonts w:ascii="Times New Roman" w:eastAsia="Times New Roman" w:hAnsi="Times New Roman" w:cs="Times New Roman"/>
          <w:sz w:val="28"/>
          <w:szCs w:val="28"/>
          <w:lang w:val="kk-KZ" w:eastAsia="ru-RU"/>
        </w:rPr>
        <w:t>ҚКБ вирусының "RT/RIBSP-07/16"штамын</w:t>
      </w:r>
      <w:r w:rsidR="000474F3" w:rsidRPr="00AD5A7B">
        <w:rPr>
          <w:rFonts w:ascii="Times New Roman" w:eastAsia="Times New Roman" w:hAnsi="Times New Roman" w:cs="Times New Roman"/>
          <w:sz w:val="28"/>
          <w:szCs w:val="28"/>
          <w:lang w:val="kk-KZ" w:eastAsia="ru-RU"/>
        </w:rPr>
        <w:t>ың</w:t>
      </w:r>
      <w:r w:rsidRPr="00AD5A7B">
        <w:rPr>
          <w:rFonts w:ascii="Times New Roman" w:eastAsia="Times New Roman" w:hAnsi="Times New Roman" w:cs="Times New Roman"/>
          <w:sz w:val="28"/>
          <w:szCs w:val="28"/>
          <w:lang w:val="kk-KZ" w:eastAsia="ru-RU"/>
        </w:rPr>
        <w:t xml:space="preserve"> биологиялық қасиетін зерттеп, осы штамм негізінде осы вирусқа тән антиген</w:t>
      </w:r>
      <w:r w:rsidR="00B439F4" w:rsidRPr="00AD5A7B">
        <w:rPr>
          <w:rFonts w:ascii="Times New Roman" w:eastAsia="Times New Roman" w:hAnsi="Times New Roman" w:cs="Times New Roman"/>
          <w:sz w:val="28"/>
          <w:szCs w:val="28"/>
          <w:lang w:val="kk-KZ" w:eastAsia="ru-RU"/>
        </w:rPr>
        <w:t>ін</w:t>
      </w:r>
      <w:r w:rsidRPr="00AD5A7B">
        <w:rPr>
          <w:rFonts w:ascii="Times New Roman" w:eastAsia="Times New Roman" w:hAnsi="Times New Roman" w:cs="Times New Roman"/>
          <w:sz w:val="28"/>
          <w:szCs w:val="28"/>
          <w:lang w:val="kk-KZ" w:eastAsia="ru-RU"/>
        </w:rPr>
        <w:t>, қан сарысуын, иммуноглобулин</w:t>
      </w:r>
      <w:r w:rsidR="00B439F4" w:rsidRPr="00AD5A7B">
        <w:rPr>
          <w:rFonts w:ascii="Times New Roman" w:eastAsia="Times New Roman" w:hAnsi="Times New Roman" w:cs="Times New Roman"/>
          <w:sz w:val="28"/>
          <w:szCs w:val="28"/>
          <w:lang w:val="kk-KZ" w:eastAsia="ru-RU"/>
        </w:rPr>
        <w:t>ін</w:t>
      </w:r>
      <w:r w:rsidRPr="00AD5A7B">
        <w:rPr>
          <w:rFonts w:ascii="Times New Roman" w:eastAsia="Times New Roman" w:hAnsi="Times New Roman" w:cs="Times New Roman"/>
          <w:sz w:val="28"/>
          <w:szCs w:val="28"/>
          <w:lang w:val="kk-KZ" w:eastAsia="ru-RU"/>
        </w:rPr>
        <w:t xml:space="preserve"> және конъюгат</w:t>
      </w:r>
      <w:r w:rsidR="00B439F4" w:rsidRPr="00AD5A7B">
        <w:rPr>
          <w:rFonts w:ascii="Times New Roman" w:eastAsia="Times New Roman" w:hAnsi="Times New Roman" w:cs="Times New Roman"/>
          <w:sz w:val="28"/>
          <w:szCs w:val="28"/>
          <w:lang w:val="kk-KZ" w:eastAsia="ru-RU"/>
        </w:rPr>
        <w:t>ын</w:t>
      </w:r>
      <w:r w:rsidRPr="00AD5A7B">
        <w:rPr>
          <w:rFonts w:ascii="Times New Roman" w:eastAsia="Times New Roman" w:hAnsi="Times New Roman" w:cs="Times New Roman"/>
          <w:sz w:val="28"/>
          <w:szCs w:val="28"/>
          <w:lang w:val="kk-KZ" w:eastAsia="ru-RU"/>
        </w:rPr>
        <w:t xml:space="preserve"> дайындап</w:t>
      </w:r>
      <w:r w:rsidR="00B439F4" w:rsidRPr="00AD5A7B">
        <w:rPr>
          <w:rFonts w:ascii="Times New Roman" w:eastAsia="Times New Roman" w:hAnsi="Times New Roman" w:cs="Times New Roman"/>
          <w:sz w:val="28"/>
          <w:szCs w:val="28"/>
          <w:lang w:val="kk-KZ" w:eastAsia="ru-RU"/>
        </w:rPr>
        <w:t>, соңында</w:t>
      </w:r>
      <w:r w:rsidRPr="00AD5A7B">
        <w:rPr>
          <w:rFonts w:ascii="Times New Roman" w:eastAsia="Times New Roman" w:hAnsi="Times New Roman" w:cs="Times New Roman"/>
          <w:sz w:val="28"/>
          <w:szCs w:val="28"/>
          <w:lang w:val="kk-KZ" w:eastAsia="ru-RU"/>
        </w:rPr>
        <w:t xml:space="preserve"> ИФТ қою</w:t>
      </w:r>
      <w:r w:rsidR="00B439F4" w:rsidRPr="00AD5A7B">
        <w:rPr>
          <w:rFonts w:ascii="Times New Roman" w:eastAsia="Times New Roman" w:hAnsi="Times New Roman" w:cs="Times New Roman"/>
          <w:sz w:val="28"/>
          <w:szCs w:val="28"/>
          <w:lang w:val="kk-KZ" w:eastAsia="ru-RU"/>
        </w:rPr>
        <w:t>дың</w:t>
      </w:r>
      <w:r w:rsidRPr="00AD5A7B">
        <w:rPr>
          <w:rFonts w:ascii="Times New Roman" w:eastAsia="Times New Roman" w:hAnsi="Times New Roman" w:cs="Times New Roman"/>
          <w:sz w:val="28"/>
          <w:szCs w:val="28"/>
          <w:lang w:val="kk-KZ" w:eastAsia="ru-RU"/>
        </w:rPr>
        <w:t xml:space="preserve"> тиімді жағыдайын жасау болып табылады.</w:t>
      </w:r>
    </w:p>
    <w:p w14:paraId="0405A9FA" w14:textId="59E66D7B" w:rsidR="00921DB4" w:rsidRPr="00AD5A7B" w:rsidRDefault="00A12FEE" w:rsidP="00AD5A7B">
      <w:pPr>
        <w:pStyle w:val="a3"/>
        <w:spacing w:before="0" w:beforeAutospacing="0" w:after="0" w:afterAutospacing="0"/>
        <w:ind w:firstLine="709"/>
        <w:jc w:val="both"/>
        <w:rPr>
          <w:b/>
          <w:sz w:val="28"/>
          <w:szCs w:val="28"/>
          <w:lang w:val="kk-KZ"/>
        </w:rPr>
      </w:pPr>
      <w:r w:rsidRPr="00AD5A7B">
        <w:rPr>
          <w:b/>
          <w:sz w:val="28"/>
          <w:szCs w:val="28"/>
          <w:lang w:val="kk-KZ"/>
        </w:rPr>
        <w:t>5.</w:t>
      </w:r>
      <w:r w:rsidR="000468CC">
        <w:rPr>
          <w:b/>
          <w:sz w:val="28"/>
          <w:szCs w:val="28"/>
          <w:lang w:val="kk-KZ"/>
        </w:rPr>
        <w:t xml:space="preserve"> </w:t>
      </w:r>
      <w:r w:rsidR="00921DB4" w:rsidRPr="00AD5A7B">
        <w:rPr>
          <w:b/>
          <w:sz w:val="28"/>
          <w:szCs w:val="28"/>
          <w:lang w:val="kk-KZ"/>
        </w:rPr>
        <w:t>Жұмыстың ғылыми-зерттеу бағдарламасымен байланысы:</w:t>
      </w:r>
    </w:p>
    <w:p w14:paraId="68569224" w14:textId="77777777" w:rsidR="00921DB4" w:rsidRPr="008B1E2C" w:rsidRDefault="00921DB4" w:rsidP="00AD5A7B">
      <w:pPr>
        <w:spacing w:after="0" w:line="240" w:lineRule="auto"/>
        <w:ind w:firstLine="709"/>
        <w:jc w:val="both"/>
        <w:rPr>
          <w:rFonts w:ascii="Times New Roman" w:eastAsia="SimSun" w:hAnsi="Times New Roman" w:cs="Times New Roman"/>
          <w:color w:val="000000" w:themeColor="text1"/>
          <w:sz w:val="28"/>
          <w:szCs w:val="28"/>
          <w:lang w:val="kk-KZ"/>
        </w:rPr>
      </w:pPr>
      <w:r w:rsidRPr="008B1E2C">
        <w:rPr>
          <w:rFonts w:ascii="Times New Roman" w:hAnsi="Times New Roman" w:cs="Times New Roman"/>
          <w:color w:val="000000" w:themeColor="text1"/>
          <w:sz w:val="28"/>
          <w:szCs w:val="28"/>
          <w:lang w:val="kk-KZ"/>
        </w:rPr>
        <w:t>Диссертация тақырыбы «</w:t>
      </w:r>
      <w:r w:rsidRPr="008B1E2C">
        <w:rPr>
          <w:rFonts w:ascii="Times New Roman" w:eastAsia="SimSun" w:hAnsi="Times New Roman" w:cs="Times New Roman"/>
          <w:color w:val="000000" w:themeColor="text1"/>
          <w:sz w:val="28"/>
          <w:szCs w:val="28"/>
          <w:lang w:val="kk-KZ"/>
        </w:rPr>
        <w:t xml:space="preserve">Медицинада, ауыл шаруашылығында, қоршаған ортаны қорғауда, тамақ және өңдеу өнеркәсібінде гендік-инженерлік және жасушалық технологияларды әзірлеу және пайдалану» </w:t>
      </w:r>
      <w:r w:rsidRPr="008B1E2C">
        <w:rPr>
          <w:rFonts w:ascii="Times New Roman" w:hAnsi="Times New Roman" w:cs="Times New Roman"/>
          <w:color w:val="000000" w:themeColor="text1"/>
          <w:sz w:val="28"/>
          <w:szCs w:val="28"/>
          <w:lang w:val="kk-KZ"/>
        </w:rPr>
        <w:t>мемлекеттік бағдарлама аясында «</w:t>
      </w:r>
      <w:r w:rsidRPr="008B1E2C">
        <w:rPr>
          <w:rFonts w:ascii="Times New Roman" w:eastAsia="SimSun" w:hAnsi="Times New Roman" w:cs="Times New Roman"/>
          <w:color w:val="000000" w:themeColor="text1"/>
          <w:sz w:val="28"/>
          <w:szCs w:val="28"/>
          <w:lang w:val="kk-KZ"/>
        </w:rPr>
        <w:t xml:space="preserve">Қой катаральды қызбасының алдын алу және диагностикалаудың жоғары тиімді құралдарын әзірлеу» жобасы ғылыми жұмыстары негізінде орындалды. </w:t>
      </w:r>
      <w:r w:rsidRPr="008B1E2C">
        <w:rPr>
          <w:rFonts w:ascii="Times New Roman" w:eastAsia="SimSun" w:hAnsi="Times New Roman" w:cs="Times New Roman"/>
          <w:color w:val="000000" w:themeColor="text1"/>
          <w:sz w:val="28"/>
          <w:szCs w:val="28"/>
        </w:rPr>
        <w:t>(проект: «</w:t>
      </w:r>
      <w:r w:rsidRPr="008B1E2C">
        <w:rPr>
          <w:rFonts w:ascii="Times New Roman" w:eastAsia="SimSun" w:hAnsi="Times New Roman" w:cs="Times New Roman"/>
          <w:color w:val="000000" w:themeColor="text1"/>
          <w:sz w:val="28"/>
          <w:szCs w:val="28"/>
          <w:lang w:val="kk-KZ"/>
        </w:rPr>
        <w:t xml:space="preserve">Разработка высокоэффективных средств профилактики и диагностики катаральной лихорадки овец» в рамках программы: «Разработка и использование генно-инженерных и клеточных технологий в медицине, сельском хозйстве, охране окружающей среды, пищевой и перерабатывающей промышленности»).  </w:t>
      </w:r>
    </w:p>
    <w:p w14:paraId="5C31635E" w14:textId="77777777" w:rsidR="00921DB4" w:rsidRPr="008B1E2C" w:rsidRDefault="00921DB4" w:rsidP="00AD5A7B">
      <w:pPr>
        <w:spacing w:after="0" w:line="240" w:lineRule="auto"/>
        <w:ind w:firstLine="709"/>
        <w:jc w:val="both"/>
        <w:rPr>
          <w:rFonts w:ascii="Times New Roman" w:eastAsia="SimSun" w:hAnsi="Times New Roman" w:cs="Times New Roman"/>
          <w:color w:val="000000" w:themeColor="text1"/>
          <w:sz w:val="28"/>
          <w:szCs w:val="28"/>
          <w:lang w:val="kk-KZ"/>
        </w:rPr>
      </w:pPr>
      <w:r w:rsidRPr="008B1E2C">
        <w:rPr>
          <w:rFonts w:ascii="Times New Roman" w:hAnsi="Times New Roman" w:cs="Times New Roman"/>
          <w:color w:val="000000" w:themeColor="text1"/>
          <w:sz w:val="28"/>
          <w:szCs w:val="28"/>
          <w:lang w:val="kk-KZ"/>
        </w:rPr>
        <w:t>BR249927852 ғылыми-техникалық бағдарламасы аясында</w:t>
      </w:r>
      <w:r w:rsidRPr="008B1E2C">
        <w:rPr>
          <w:rFonts w:ascii="Times New Roman" w:hAnsi="Times New Roman" w:cs="Times New Roman"/>
          <w:b/>
          <w:color w:val="000000" w:themeColor="text1"/>
          <w:sz w:val="28"/>
          <w:szCs w:val="28"/>
          <w:lang w:val="kk-KZ"/>
        </w:rPr>
        <w:t xml:space="preserve"> </w:t>
      </w:r>
      <w:r w:rsidRPr="008B1E2C">
        <w:rPr>
          <w:rStyle w:val="a4"/>
          <w:rFonts w:ascii="Times New Roman" w:hAnsi="Times New Roman" w:cs="Times New Roman"/>
          <w:b w:val="0"/>
          <w:color w:val="000000" w:themeColor="text1"/>
          <w:sz w:val="28"/>
          <w:szCs w:val="28"/>
          <w:lang w:val="kk-KZ"/>
        </w:rPr>
        <w:t>«Қостанай облысының агроөнеркәсіптік кешенінің тұрақты дамуын қамтамасыз ету мақсатында кешенді ғылыми зерттеулерді ұйымдастыру және жүргізу, сондай-ақ ғылыми-зерттеу технологиялық орталығын құру»</w:t>
      </w:r>
      <w:r w:rsidRPr="008B1E2C">
        <w:rPr>
          <w:rFonts w:ascii="Times New Roman" w:hAnsi="Times New Roman" w:cs="Times New Roman"/>
          <w:color w:val="000000" w:themeColor="text1"/>
          <w:sz w:val="28"/>
          <w:szCs w:val="28"/>
          <w:lang w:val="kk-KZ"/>
        </w:rPr>
        <w:t xml:space="preserve"> (2024–2026 жылдарға арналған).</w:t>
      </w:r>
    </w:p>
    <w:p w14:paraId="6434C2B2" w14:textId="37DB6BEC" w:rsidR="004729BF" w:rsidRPr="00AD5A7B" w:rsidRDefault="00A12FEE"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hAnsi="Times New Roman" w:cs="Times New Roman"/>
          <w:b/>
          <w:sz w:val="28"/>
          <w:szCs w:val="28"/>
          <w:lang w:val="kk-KZ"/>
        </w:rPr>
        <w:t>6.</w:t>
      </w:r>
      <w:r w:rsidR="00312193">
        <w:rPr>
          <w:rFonts w:ascii="Times New Roman" w:hAnsi="Times New Roman" w:cs="Times New Roman"/>
          <w:b/>
          <w:sz w:val="28"/>
          <w:szCs w:val="28"/>
          <w:lang w:val="kk-KZ"/>
        </w:rPr>
        <w:t xml:space="preserve"> </w:t>
      </w:r>
      <w:r w:rsidR="004729BF" w:rsidRPr="00AD5A7B">
        <w:rPr>
          <w:rFonts w:ascii="Times New Roman" w:hAnsi="Times New Roman" w:cs="Times New Roman"/>
          <w:b/>
          <w:sz w:val="28"/>
          <w:szCs w:val="28"/>
          <w:lang w:val="kk-KZ"/>
        </w:rPr>
        <w:t>Зерттеу әдістері:</w:t>
      </w:r>
      <w:r w:rsidR="004729BF" w:rsidRPr="00AD5A7B">
        <w:rPr>
          <w:rFonts w:ascii="Times New Roman" w:eastAsia="Times New Roman" w:hAnsi="Times New Roman" w:cs="Times New Roman"/>
          <w:sz w:val="28"/>
          <w:szCs w:val="28"/>
          <w:lang w:val="kk-KZ" w:eastAsia="ru-RU"/>
        </w:rPr>
        <w:t xml:space="preserve"> Докторлық диссертацияны зерттеу жұмысы ҚР Денсаулық сақтау министрлігі QazBioPharm» АҚ холдинигіне қарасты   «Биологиялық қауіпсіздік проблемаларының ғылыми - зерттеу институты» «Індеттік ауруларды балау» зертханасында орындалды. Зерттеу жұмысына </w:t>
      </w:r>
      <w:r w:rsidR="00067795" w:rsidRPr="00AD5A7B">
        <w:rPr>
          <w:rFonts w:ascii="Times New Roman" w:eastAsia="Times New Roman" w:hAnsi="Times New Roman" w:cs="Times New Roman"/>
          <w:sz w:val="28"/>
          <w:szCs w:val="28"/>
          <w:lang w:val="kk-KZ" w:eastAsia="ru-RU"/>
        </w:rPr>
        <w:t>5 ешкі, 5 қой</w:t>
      </w:r>
      <w:r w:rsidR="004729BF" w:rsidRPr="00AD5A7B">
        <w:rPr>
          <w:rFonts w:ascii="Times New Roman" w:eastAsia="Times New Roman" w:hAnsi="Times New Roman" w:cs="Times New Roman"/>
          <w:sz w:val="28"/>
          <w:szCs w:val="28"/>
          <w:lang w:val="kk-KZ" w:eastAsia="ru-RU"/>
        </w:rPr>
        <w:t xml:space="preserve"> жануарлар, реактивтер және зерттеу әдістері қолданылды. </w:t>
      </w:r>
    </w:p>
    <w:p w14:paraId="20AFAB9B" w14:textId="0A1334C0" w:rsidR="00C44322" w:rsidRPr="00AD5A7B" w:rsidRDefault="00C44322"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Жұмыс барысында вирусологиялық, иммунологиялық, серологиялық әдістемелер қолданылды.</w:t>
      </w:r>
    </w:p>
    <w:p w14:paraId="1461718B" w14:textId="1727785F" w:rsidR="00C44322" w:rsidRPr="00AD5A7B" w:rsidRDefault="00C44322"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Жұмыс барысында</w:t>
      </w:r>
      <w:r w:rsidR="00766A23" w:rsidRPr="00AD5A7B">
        <w:rPr>
          <w:rFonts w:ascii="Times New Roman" w:eastAsia="Times New Roman" w:hAnsi="Times New Roman" w:cs="Times New Roman"/>
          <w:sz w:val="28"/>
          <w:szCs w:val="28"/>
          <w:lang w:val="kk-KZ" w:eastAsia="ru-RU"/>
        </w:rPr>
        <w:t xml:space="preserve"> жоспарланған ғылыми зерттеулер</w:t>
      </w:r>
      <w:r w:rsidRPr="00AD5A7B">
        <w:rPr>
          <w:rFonts w:ascii="Times New Roman" w:eastAsia="Times New Roman" w:hAnsi="Times New Roman" w:cs="Times New Roman"/>
          <w:sz w:val="28"/>
          <w:szCs w:val="28"/>
          <w:lang w:val="kk-KZ" w:eastAsia="ru-RU"/>
        </w:rPr>
        <w:t>:</w:t>
      </w:r>
    </w:p>
    <w:p w14:paraId="3A95D43D" w14:textId="0342AD96" w:rsidR="003602F7" w:rsidRPr="00AD5A7B" w:rsidRDefault="00C44322" w:rsidP="00AD5A7B">
      <w:pPr>
        <w:spacing w:after="0" w:line="240" w:lineRule="auto"/>
        <w:ind w:firstLine="709"/>
        <w:jc w:val="both"/>
        <w:rPr>
          <w:rFonts w:ascii="Times New Roman" w:hAnsi="Times New Roman" w:cs="Times New Roman"/>
          <w:sz w:val="28"/>
          <w:szCs w:val="28"/>
          <w:lang w:val="kk-KZ"/>
        </w:rPr>
      </w:pPr>
      <w:r w:rsidRPr="00AD5A7B">
        <w:rPr>
          <w:rFonts w:ascii="Times New Roman" w:eastAsia="Times New Roman" w:hAnsi="Times New Roman" w:cs="Times New Roman"/>
          <w:sz w:val="28"/>
          <w:szCs w:val="28"/>
          <w:lang w:val="kk-KZ" w:eastAsia="ru-RU"/>
        </w:rPr>
        <w:t xml:space="preserve">- </w:t>
      </w:r>
      <w:r w:rsidR="003602F7" w:rsidRPr="00AD5A7B">
        <w:rPr>
          <w:rFonts w:ascii="Times New Roman" w:eastAsia="Times New Roman" w:hAnsi="Times New Roman" w:cs="Times New Roman"/>
          <w:sz w:val="28"/>
          <w:szCs w:val="28"/>
          <w:lang w:val="kk-KZ" w:eastAsia="ru-RU"/>
        </w:rPr>
        <w:t>Тәжікстан Республикасын</w:t>
      </w:r>
      <w:r w:rsidR="00264813" w:rsidRPr="00AD5A7B">
        <w:rPr>
          <w:rFonts w:ascii="Times New Roman" w:eastAsia="Times New Roman" w:hAnsi="Times New Roman" w:cs="Times New Roman"/>
          <w:sz w:val="28"/>
          <w:szCs w:val="28"/>
          <w:lang w:val="kk-KZ" w:eastAsia="ru-RU"/>
        </w:rPr>
        <w:t xml:space="preserve">ан әкелінген биосынамалардан </w:t>
      </w:r>
      <w:r w:rsidR="003602F7" w:rsidRPr="00AD5A7B">
        <w:rPr>
          <w:rFonts w:ascii="Times New Roman" w:eastAsia="Times New Roman" w:hAnsi="Times New Roman" w:cs="Times New Roman"/>
          <w:color w:val="000000"/>
          <w:sz w:val="28"/>
          <w:szCs w:val="28"/>
          <w:lang w:val="kk-KZ" w:eastAsia="ru-RU"/>
        </w:rPr>
        <w:t>ҚКБ</w:t>
      </w:r>
      <w:r w:rsidR="003602F7" w:rsidRPr="00AD5A7B">
        <w:rPr>
          <w:rFonts w:ascii="Times New Roman" w:hAnsi="Times New Roman" w:cs="Times New Roman"/>
          <w:sz w:val="28"/>
          <w:szCs w:val="28"/>
          <w:lang w:val="kk-KZ"/>
        </w:rPr>
        <w:t xml:space="preserve"> вирусының штамы</w:t>
      </w:r>
      <w:r w:rsidR="00264813" w:rsidRPr="00AD5A7B">
        <w:rPr>
          <w:rFonts w:ascii="Times New Roman" w:hAnsi="Times New Roman" w:cs="Times New Roman"/>
          <w:sz w:val="28"/>
          <w:szCs w:val="28"/>
          <w:lang w:val="kk-KZ"/>
        </w:rPr>
        <w:t>н бөлу</w:t>
      </w:r>
      <w:r w:rsidR="00766A23" w:rsidRPr="00AD5A7B">
        <w:rPr>
          <w:rFonts w:ascii="Times New Roman" w:hAnsi="Times New Roman" w:cs="Times New Roman"/>
          <w:sz w:val="28"/>
          <w:szCs w:val="28"/>
          <w:lang w:val="kk-KZ"/>
        </w:rPr>
        <w:t>;</w:t>
      </w:r>
      <w:r w:rsidR="003602F7" w:rsidRPr="00AD5A7B">
        <w:rPr>
          <w:rFonts w:ascii="Times New Roman" w:hAnsi="Times New Roman" w:cs="Times New Roman"/>
          <w:sz w:val="28"/>
          <w:szCs w:val="28"/>
          <w:lang w:val="kk-KZ"/>
        </w:rPr>
        <w:t xml:space="preserve"> </w:t>
      </w:r>
    </w:p>
    <w:p w14:paraId="278FDBBB" w14:textId="4124B075" w:rsidR="00264813" w:rsidRPr="00AD5A7B" w:rsidRDefault="00766A23" w:rsidP="00AD5A7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AD5A7B">
        <w:rPr>
          <w:rFonts w:ascii="Times New Roman" w:eastAsia="Times New Roman" w:hAnsi="Times New Roman" w:cs="Times New Roman"/>
          <w:color w:val="000000" w:themeColor="text1"/>
          <w:sz w:val="28"/>
          <w:szCs w:val="28"/>
          <w:lang w:val="kk-KZ" w:eastAsia="ru-RU"/>
        </w:rPr>
        <w:t xml:space="preserve">- </w:t>
      </w:r>
      <w:r w:rsidR="00264813" w:rsidRPr="00AD5A7B">
        <w:rPr>
          <w:rFonts w:ascii="Times New Roman" w:eastAsia="Times New Roman" w:hAnsi="Times New Roman" w:cs="Times New Roman"/>
          <w:color w:val="000000" w:themeColor="text1"/>
          <w:sz w:val="28"/>
          <w:szCs w:val="28"/>
          <w:lang w:val="kk-KZ" w:eastAsia="ru-RU"/>
        </w:rPr>
        <w:t>ҚКБ вирусының "RT/RIBSP-07/16" штамын жаңарту</w:t>
      </w:r>
      <w:r w:rsidRPr="00AD5A7B">
        <w:rPr>
          <w:rFonts w:ascii="Times New Roman" w:eastAsia="Times New Roman" w:hAnsi="Times New Roman" w:cs="Times New Roman"/>
          <w:color w:val="000000" w:themeColor="text1"/>
          <w:sz w:val="28"/>
          <w:szCs w:val="28"/>
          <w:lang w:val="kk-KZ" w:eastAsia="ru-RU"/>
        </w:rPr>
        <w:t>;</w:t>
      </w:r>
    </w:p>
    <w:p w14:paraId="42C82CE3" w14:textId="3009F79C" w:rsidR="00264813" w:rsidRPr="00AD5A7B" w:rsidRDefault="00766A23"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 </w:t>
      </w:r>
      <w:r w:rsidR="00264813" w:rsidRPr="00AD5A7B">
        <w:rPr>
          <w:rFonts w:ascii="Times New Roman" w:eastAsia="Times New Roman" w:hAnsi="Times New Roman" w:cs="Times New Roman"/>
          <w:sz w:val="28"/>
          <w:szCs w:val="28"/>
          <w:lang w:val="kk-KZ" w:eastAsia="ru-RU"/>
        </w:rPr>
        <w:t>ҚКБ вирусын ТӨЭ-дан оқшалау</w:t>
      </w:r>
      <w:r w:rsidRPr="00AD5A7B">
        <w:rPr>
          <w:rFonts w:ascii="Times New Roman" w:eastAsia="Times New Roman" w:hAnsi="Times New Roman" w:cs="Times New Roman"/>
          <w:sz w:val="28"/>
          <w:szCs w:val="28"/>
          <w:lang w:val="kk-KZ" w:eastAsia="ru-RU"/>
        </w:rPr>
        <w:t>;</w:t>
      </w:r>
    </w:p>
    <w:p w14:paraId="54DD526F" w14:textId="096CE449" w:rsidR="00264813" w:rsidRPr="00AD5A7B" w:rsidRDefault="00766A23"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 </w:t>
      </w:r>
      <w:r w:rsidR="00264813" w:rsidRPr="00AD5A7B">
        <w:rPr>
          <w:rFonts w:ascii="Times New Roman" w:eastAsia="Times New Roman" w:hAnsi="Times New Roman" w:cs="Times New Roman"/>
          <w:sz w:val="28"/>
          <w:szCs w:val="28"/>
          <w:lang w:val="kk-KZ" w:eastAsia="ru-RU"/>
        </w:rPr>
        <w:t>ҚКБ - нің  вирусының қоздырғышын жасушаларда бөліп алу</w:t>
      </w:r>
      <w:r w:rsidRPr="00AD5A7B">
        <w:rPr>
          <w:rFonts w:ascii="Times New Roman" w:eastAsia="Times New Roman" w:hAnsi="Times New Roman" w:cs="Times New Roman"/>
          <w:sz w:val="28"/>
          <w:szCs w:val="28"/>
          <w:lang w:val="kk-KZ" w:eastAsia="ru-RU"/>
        </w:rPr>
        <w:t>;</w:t>
      </w:r>
    </w:p>
    <w:p w14:paraId="588FC865" w14:textId="51596A5F" w:rsidR="00264813" w:rsidRPr="00AD5A7B" w:rsidRDefault="00766A23" w:rsidP="00AD5A7B">
      <w:pPr>
        <w:spacing w:after="0" w:line="240" w:lineRule="auto"/>
        <w:ind w:firstLine="709"/>
        <w:jc w:val="both"/>
        <w:rPr>
          <w:rFonts w:ascii="Times New Roman" w:eastAsia="Times New Roman" w:hAnsi="Times New Roman" w:cs="Times New Roman"/>
          <w:bCs/>
          <w:color w:val="000000"/>
          <w:sz w:val="28"/>
          <w:szCs w:val="28"/>
          <w:lang w:val="kk-KZ" w:eastAsia="ru-RU"/>
        </w:rPr>
      </w:pPr>
      <w:r w:rsidRPr="00AD5A7B">
        <w:rPr>
          <w:rFonts w:ascii="Times New Roman" w:eastAsia="Times New Roman" w:hAnsi="Times New Roman" w:cs="Times New Roman"/>
          <w:bCs/>
          <w:color w:val="000000"/>
          <w:sz w:val="28"/>
          <w:szCs w:val="28"/>
          <w:lang w:val="kk-KZ" w:eastAsia="ru-RU"/>
        </w:rPr>
        <w:t xml:space="preserve">- </w:t>
      </w:r>
      <w:r w:rsidR="00264813" w:rsidRPr="00AD5A7B">
        <w:rPr>
          <w:rFonts w:ascii="Times New Roman" w:eastAsia="Times New Roman" w:hAnsi="Times New Roman" w:cs="Times New Roman"/>
          <w:bCs/>
          <w:color w:val="000000"/>
          <w:sz w:val="28"/>
          <w:szCs w:val="28"/>
          <w:lang w:val="kk-KZ" w:eastAsia="ru-RU"/>
        </w:rPr>
        <w:t xml:space="preserve">ҚКБ вирусының  "RT/RIBSP-07/16" штаммының </w:t>
      </w:r>
      <w:r w:rsidR="00153733" w:rsidRPr="00AD5A7B">
        <w:rPr>
          <w:rFonts w:ascii="Times New Roman" w:eastAsia="Times New Roman" w:hAnsi="Times New Roman" w:cs="Times New Roman"/>
          <w:bCs/>
          <w:color w:val="000000"/>
          <w:sz w:val="28"/>
          <w:szCs w:val="28"/>
          <w:lang w:val="kk-KZ" w:eastAsia="ru-RU"/>
        </w:rPr>
        <w:t>биологиялық</w:t>
      </w:r>
      <w:r w:rsidR="00264813" w:rsidRPr="00AD5A7B">
        <w:rPr>
          <w:rFonts w:ascii="Times New Roman" w:eastAsia="Times New Roman" w:hAnsi="Times New Roman" w:cs="Times New Roman"/>
          <w:bCs/>
          <w:color w:val="000000"/>
          <w:sz w:val="28"/>
          <w:szCs w:val="28"/>
          <w:lang w:val="kk-KZ" w:eastAsia="ru-RU"/>
        </w:rPr>
        <w:t xml:space="preserve"> қасиетін </w:t>
      </w:r>
      <w:r w:rsidR="00153733" w:rsidRPr="00AD5A7B">
        <w:rPr>
          <w:rFonts w:ascii="Times New Roman" w:eastAsia="Times New Roman" w:hAnsi="Times New Roman" w:cs="Times New Roman"/>
          <w:bCs/>
          <w:color w:val="000000"/>
          <w:sz w:val="28"/>
          <w:szCs w:val="28"/>
          <w:lang w:val="kk-KZ" w:eastAsia="ru-RU"/>
        </w:rPr>
        <w:t>зерттеу</w:t>
      </w:r>
      <w:r w:rsidRPr="00AD5A7B">
        <w:rPr>
          <w:rFonts w:ascii="Times New Roman" w:eastAsia="Times New Roman" w:hAnsi="Times New Roman" w:cs="Times New Roman"/>
          <w:bCs/>
          <w:color w:val="000000"/>
          <w:sz w:val="28"/>
          <w:szCs w:val="28"/>
          <w:lang w:val="kk-KZ" w:eastAsia="ru-RU"/>
        </w:rPr>
        <w:t>;</w:t>
      </w:r>
    </w:p>
    <w:p w14:paraId="68911235" w14:textId="598F5D2C" w:rsidR="00264813" w:rsidRPr="00AD5A7B" w:rsidRDefault="00766A23"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 </w:t>
      </w:r>
      <w:r w:rsidR="00264813" w:rsidRPr="00AD5A7B">
        <w:rPr>
          <w:rFonts w:ascii="Times New Roman" w:eastAsia="Times New Roman" w:hAnsi="Times New Roman" w:cs="Times New Roman"/>
          <w:sz w:val="28"/>
          <w:szCs w:val="28"/>
          <w:lang w:val="kk-KZ" w:eastAsia="ru-RU"/>
        </w:rPr>
        <w:t>ҚКБ вирусының антигенін алу</w:t>
      </w:r>
      <w:r w:rsidRPr="00AD5A7B">
        <w:rPr>
          <w:rFonts w:ascii="Times New Roman" w:eastAsia="Times New Roman" w:hAnsi="Times New Roman" w:cs="Times New Roman"/>
          <w:sz w:val="28"/>
          <w:szCs w:val="28"/>
          <w:lang w:val="kk-KZ" w:eastAsia="ru-RU"/>
        </w:rPr>
        <w:t>;</w:t>
      </w:r>
    </w:p>
    <w:p w14:paraId="4DE84F1A" w14:textId="6BF64CF4" w:rsidR="00264813" w:rsidRPr="00AD5A7B" w:rsidRDefault="00766A23" w:rsidP="00AD5A7B">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AD5A7B">
        <w:rPr>
          <w:rFonts w:ascii="Times New Roman" w:eastAsia="Times New Roman" w:hAnsi="Times New Roman" w:cs="Times New Roman"/>
          <w:sz w:val="28"/>
          <w:szCs w:val="28"/>
          <w:shd w:val="clear" w:color="auto" w:fill="FFFFFF"/>
          <w:lang w:val="kk-KZ" w:eastAsia="ru-RU"/>
        </w:rPr>
        <w:t xml:space="preserve">- </w:t>
      </w:r>
      <w:r w:rsidR="00264813" w:rsidRPr="00AD5A7B">
        <w:rPr>
          <w:rFonts w:ascii="Times New Roman" w:eastAsia="Times New Roman" w:hAnsi="Times New Roman" w:cs="Times New Roman"/>
          <w:sz w:val="28"/>
          <w:szCs w:val="28"/>
          <w:shd w:val="clear" w:color="auto" w:fill="FFFFFF"/>
          <w:lang w:val="kk-KZ" w:eastAsia="ru-RU"/>
        </w:rPr>
        <w:t>ҚКБ вирусына қарсы  тәнді қан сарысуын алу</w:t>
      </w:r>
      <w:r w:rsidRPr="00AD5A7B">
        <w:rPr>
          <w:rFonts w:ascii="Times New Roman" w:eastAsia="Times New Roman" w:hAnsi="Times New Roman" w:cs="Times New Roman"/>
          <w:sz w:val="28"/>
          <w:szCs w:val="28"/>
          <w:shd w:val="clear" w:color="auto" w:fill="FFFFFF"/>
          <w:lang w:val="kk-KZ" w:eastAsia="ru-RU"/>
        </w:rPr>
        <w:t>;</w:t>
      </w:r>
    </w:p>
    <w:p w14:paraId="656BB3EE" w14:textId="62F32307" w:rsidR="00264813" w:rsidRPr="00AD5A7B" w:rsidRDefault="00766A23" w:rsidP="00AD5A7B">
      <w:pPr>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 </w:t>
      </w:r>
      <w:r w:rsidR="00264813" w:rsidRPr="00AD5A7B">
        <w:rPr>
          <w:rFonts w:ascii="Times New Roman" w:eastAsia="Times New Roman" w:hAnsi="Times New Roman" w:cs="Times New Roman"/>
          <w:sz w:val="28"/>
          <w:szCs w:val="28"/>
          <w:lang w:val="kk-KZ" w:eastAsia="ru-RU"/>
        </w:rPr>
        <w:t>Иммуноглобулиндерді дайындау әдістерін таңдау</w:t>
      </w:r>
      <w:r w:rsidRPr="00AD5A7B">
        <w:rPr>
          <w:rFonts w:ascii="Times New Roman" w:eastAsia="Times New Roman" w:hAnsi="Times New Roman" w:cs="Times New Roman"/>
          <w:sz w:val="28"/>
          <w:szCs w:val="28"/>
          <w:lang w:val="kk-KZ" w:eastAsia="ru-RU"/>
        </w:rPr>
        <w:t>;</w:t>
      </w:r>
    </w:p>
    <w:p w14:paraId="00213A2E" w14:textId="24939D16" w:rsidR="00264813" w:rsidRPr="00AD5A7B" w:rsidRDefault="00766A23" w:rsidP="00AD5A7B">
      <w:pPr>
        <w:spacing w:after="0" w:line="240" w:lineRule="auto"/>
        <w:ind w:firstLine="709"/>
        <w:jc w:val="both"/>
        <w:rPr>
          <w:rFonts w:ascii="Times New Roman" w:eastAsia="Times New Roman" w:hAnsi="Times New Roman" w:cs="Times New Roman"/>
          <w:color w:val="000000"/>
          <w:sz w:val="28"/>
          <w:szCs w:val="28"/>
          <w:lang w:val="kk-KZ" w:eastAsia="ru-RU"/>
        </w:rPr>
      </w:pPr>
      <w:r w:rsidRPr="00AD5A7B">
        <w:rPr>
          <w:rFonts w:ascii="Times New Roman" w:eastAsia="Times New Roman" w:hAnsi="Times New Roman" w:cs="Times New Roman"/>
          <w:color w:val="000000"/>
          <w:sz w:val="28"/>
          <w:szCs w:val="28"/>
          <w:lang w:val="kk-KZ" w:eastAsia="ru-RU"/>
        </w:rPr>
        <w:t xml:space="preserve">- </w:t>
      </w:r>
      <w:r w:rsidR="00264813" w:rsidRPr="00AD5A7B">
        <w:rPr>
          <w:rFonts w:ascii="Times New Roman" w:eastAsia="Times New Roman" w:hAnsi="Times New Roman" w:cs="Times New Roman"/>
          <w:color w:val="000000"/>
          <w:sz w:val="28"/>
          <w:szCs w:val="28"/>
          <w:lang w:val="kk-KZ" w:eastAsia="ru-RU"/>
        </w:rPr>
        <w:t>Коньюгаттарды дайындау әдістерін таңдау</w:t>
      </w:r>
      <w:r w:rsidRPr="00AD5A7B">
        <w:rPr>
          <w:rFonts w:ascii="Times New Roman" w:eastAsia="Times New Roman" w:hAnsi="Times New Roman" w:cs="Times New Roman"/>
          <w:color w:val="000000"/>
          <w:sz w:val="28"/>
          <w:szCs w:val="28"/>
          <w:lang w:val="kk-KZ" w:eastAsia="ru-RU"/>
        </w:rPr>
        <w:t>;</w:t>
      </w:r>
    </w:p>
    <w:p w14:paraId="37AC3516" w14:textId="64BDBF86" w:rsidR="00153733" w:rsidRPr="00AD5A7B" w:rsidRDefault="00766A23" w:rsidP="00AD5A7B">
      <w:pPr>
        <w:spacing w:after="0" w:line="240" w:lineRule="auto"/>
        <w:ind w:firstLine="709"/>
        <w:jc w:val="both"/>
        <w:rPr>
          <w:rFonts w:ascii="Times New Roman" w:hAnsi="Times New Roman" w:cs="Times New Roman"/>
          <w:sz w:val="28"/>
          <w:szCs w:val="28"/>
          <w:lang w:val="kk-KZ"/>
        </w:rPr>
      </w:pPr>
      <w:r w:rsidRPr="00AD5A7B">
        <w:rPr>
          <w:rFonts w:ascii="Times New Roman" w:hAnsi="Times New Roman" w:cs="Times New Roman"/>
          <w:sz w:val="28"/>
          <w:szCs w:val="28"/>
          <w:lang w:val="kk-KZ"/>
        </w:rPr>
        <w:lastRenderedPageBreak/>
        <w:t xml:space="preserve">- </w:t>
      </w:r>
      <w:r w:rsidR="00264813" w:rsidRPr="00AD5A7B">
        <w:rPr>
          <w:rFonts w:ascii="Times New Roman" w:hAnsi="Times New Roman" w:cs="Times New Roman"/>
          <w:sz w:val="28"/>
          <w:szCs w:val="28"/>
          <w:lang w:val="kk-KZ"/>
        </w:rPr>
        <w:t xml:space="preserve">ҚКБ вирусының антигенін анықтау үшін </w:t>
      </w:r>
      <w:r w:rsidR="00153733" w:rsidRPr="00AD5A7B">
        <w:rPr>
          <w:rFonts w:ascii="Times New Roman" w:hAnsi="Times New Roman" w:cs="Times New Roman"/>
          <w:sz w:val="28"/>
          <w:szCs w:val="28"/>
          <w:lang w:val="kk-KZ"/>
        </w:rPr>
        <w:t>ИФТ жасап шығару;</w:t>
      </w:r>
    </w:p>
    <w:p w14:paraId="74AAE267" w14:textId="0D687EF4" w:rsidR="00264813" w:rsidRPr="00AD5A7B" w:rsidRDefault="00153733" w:rsidP="00AD5A7B">
      <w:pPr>
        <w:spacing w:after="0" w:line="240" w:lineRule="auto"/>
        <w:ind w:firstLine="709"/>
        <w:jc w:val="both"/>
        <w:rPr>
          <w:rFonts w:ascii="Times New Roman" w:hAnsi="Times New Roman" w:cs="Times New Roman"/>
          <w:sz w:val="28"/>
          <w:szCs w:val="28"/>
          <w:lang w:val="kk-KZ"/>
        </w:rPr>
      </w:pPr>
      <w:r w:rsidRPr="00AD5A7B">
        <w:rPr>
          <w:rFonts w:ascii="Times New Roman" w:hAnsi="Times New Roman" w:cs="Times New Roman"/>
          <w:sz w:val="28"/>
          <w:szCs w:val="28"/>
          <w:lang w:val="kk-KZ"/>
        </w:rPr>
        <w:t xml:space="preserve">- </w:t>
      </w:r>
      <w:r w:rsidR="00264813" w:rsidRPr="00AD5A7B">
        <w:rPr>
          <w:rFonts w:ascii="Times New Roman" w:hAnsi="Times New Roman" w:cs="Times New Roman"/>
          <w:sz w:val="28"/>
          <w:szCs w:val="28"/>
          <w:lang w:val="kk-KZ"/>
        </w:rPr>
        <w:t>жасалынып шыққан ИФТ әдісінің тәнділігі мен сезімталдығын зерттеу</w:t>
      </w:r>
      <w:r w:rsidR="00766A23" w:rsidRPr="00AD5A7B">
        <w:rPr>
          <w:rFonts w:ascii="Times New Roman" w:hAnsi="Times New Roman" w:cs="Times New Roman"/>
          <w:sz w:val="28"/>
          <w:szCs w:val="28"/>
          <w:lang w:val="kk-KZ"/>
        </w:rPr>
        <w:t>;</w:t>
      </w:r>
    </w:p>
    <w:p w14:paraId="7EE9C7ED" w14:textId="53E6DC3B" w:rsidR="00264813" w:rsidRDefault="00766A23" w:rsidP="00AD5A7B">
      <w:pPr>
        <w:spacing w:after="0" w:line="240" w:lineRule="auto"/>
        <w:ind w:firstLine="709"/>
        <w:jc w:val="both"/>
        <w:rPr>
          <w:rFonts w:ascii="Times New Roman" w:hAnsi="Times New Roman" w:cs="Times New Roman"/>
          <w:sz w:val="28"/>
          <w:szCs w:val="28"/>
          <w:lang w:val="kk-KZ"/>
        </w:rPr>
      </w:pPr>
      <w:r w:rsidRPr="00AD5A7B">
        <w:rPr>
          <w:rFonts w:ascii="Times New Roman" w:hAnsi="Times New Roman" w:cs="Times New Roman"/>
          <w:sz w:val="28"/>
          <w:szCs w:val="28"/>
          <w:lang w:val="kk-KZ"/>
        </w:rPr>
        <w:t xml:space="preserve">- </w:t>
      </w:r>
      <w:r w:rsidR="00264813" w:rsidRPr="00AD5A7B">
        <w:rPr>
          <w:rFonts w:ascii="Times New Roman" w:hAnsi="Times New Roman" w:cs="Times New Roman"/>
          <w:sz w:val="28"/>
          <w:szCs w:val="28"/>
          <w:lang w:val="kk-KZ"/>
        </w:rPr>
        <w:t>Иммуноферменттік талдауды ҚКБ эпизоотиялық мониторинг жасау кезінде қолдану</w:t>
      </w:r>
      <w:r w:rsidRPr="00AD5A7B">
        <w:rPr>
          <w:rFonts w:ascii="Times New Roman" w:hAnsi="Times New Roman" w:cs="Times New Roman"/>
          <w:sz w:val="28"/>
          <w:szCs w:val="28"/>
          <w:lang w:val="kk-KZ"/>
        </w:rPr>
        <w:t>.</w:t>
      </w:r>
    </w:p>
    <w:p w14:paraId="776EEC07" w14:textId="77777777" w:rsidR="000468CC" w:rsidRPr="00AD5A7B" w:rsidRDefault="000468CC" w:rsidP="00AD5A7B">
      <w:pPr>
        <w:spacing w:after="0" w:line="240" w:lineRule="auto"/>
        <w:ind w:firstLine="709"/>
        <w:jc w:val="both"/>
        <w:rPr>
          <w:rFonts w:ascii="Times New Roman" w:hAnsi="Times New Roman" w:cs="Times New Roman"/>
          <w:sz w:val="28"/>
          <w:szCs w:val="28"/>
          <w:lang w:val="kk-KZ"/>
        </w:rPr>
      </w:pPr>
    </w:p>
    <w:p w14:paraId="0ACB829D" w14:textId="43802D87" w:rsidR="002178BE" w:rsidRPr="00E35799" w:rsidRDefault="003E560A" w:rsidP="0008045F">
      <w:pPr>
        <w:pStyle w:val="a5"/>
        <w:numPr>
          <w:ilvl w:val="0"/>
          <w:numId w:val="15"/>
        </w:numPr>
        <w:spacing w:after="0" w:line="240" w:lineRule="auto"/>
        <w:ind w:left="0" w:firstLine="709"/>
        <w:jc w:val="both"/>
        <w:rPr>
          <w:rFonts w:ascii="Times New Roman" w:eastAsia="SimSun" w:hAnsi="Times New Roman" w:cs="Times New Roman"/>
          <w:sz w:val="28"/>
          <w:szCs w:val="28"/>
          <w:lang w:val="kk-KZ"/>
        </w:rPr>
      </w:pPr>
      <w:r w:rsidRPr="00E35799">
        <w:rPr>
          <w:rFonts w:ascii="Times New Roman" w:hAnsi="Times New Roman" w:cs="Times New Roman"/>
          <w:b/>
          <w:sz w:val="28"/>
          <w:szCs w:val="28"/>
          <w:lang w:val="kk-KZ"/>
        </w:rPr>
        <w:t>Ғылыми жаңалығы:</w:t>
      </w:r>
      <w:r w:rsidRPr="00E35799">
        <w:rPr>
          <w:rFonts w:ascii="Times New Roman" w:eastAsia="SimSun" w:hAnsi="Times New Roman" w:cs="Times New Roman"/>
          <w:sz w:val="28"/>
          <w:szCs w:val="28"/>
          <w:lang w:val="kk-KZ"/>
        </w:rPr>
        <w:t xml:space="preserve"> Зерттеулердің ғылыми жаңалығы алғаш рет Тәжікстан Республикасының эпизоотиялық ошақтарынан ҚКБ вирусының штаммы ұсақ малдардан оқшауланды. Ауру жануарлардан жаңадан бөлініп алынған «RT/RIBSP-07/16» штамм</w:t>
      </w:r>
      <w:r w:rsidR="002178BE" w:rsidRPr="00E35799">
        <w:rPr>
          <w:rFonts w:ascii="Times New Roman" w:eastAsia="SimSun" w:hAnsi="Times New Roman" w:cs="Times New Roman"/>
          <w:sz w:val="28"/>
          <w:szCs w:val="28"/>
          <w:lang w:val="kk-KZ"/>
        </w:rPr>
        <w:t xml:space="preserve">ы </w:t>
      </w:r>
      <w:r w:rsidRPr="00E35799">
        <w:rPr>
          <w:rFonts w:ascii="Times New Roman" w:eastAsia="SimSun" w:hAnsi="Times New Roman" w:cs="Times New Roman"/>
          <w:sz w:val="28"/>
          <w:szCs w:val="28"/>
          <w:lang w:val="kk-KZ"/>
        </w:rPr>
        <w:t xml:space="preserve"> </w:t>
      </w:r>
      <w:r w:rsidR="002178BE" w:rsidRPr="00E35799">
        <w:rPr>
          <w:rFonts w:ascii="Times New Roman" w:eastAsia="Times New Roman" w:hAnsi="Times New Roman" w:cs="Times New Roman"/>
          <w:sz w:val="28"/>
          <w:szCs w:val="28"/>
          <w:lang w:val="kk-KZ" w:eastAsia="ru-RU"/>
        </w:rPr>
        <w:t>ТӨЭ-да және жасушаларда оқшауланды.</w:t>
      </w:r>
    </w:p>
    <w:p w14:paraId="58F73B64" w14:textId="4CADD1E0" w:rsidR="003E560A" w:rsidRPr="00AD5A7B" w:rsidRDefault="002178BE" w:rsidP="0008045F">
      <w:pPr>
        <w:spacing w:after="0" w:line="240" w:lineRule="auto"/>
        <w:ind w:firstLine="709"/>
        <w:jc w:val="both"/>
        <w:rPr>
          <w:rFonts w:ascii="Times New Roman" w:eastAsia="SimSun" w:hAnsi="Times New Roman" w:cs="Times New Roman"/>
          <w:sz w:val="28"/>
          <w:szCs w:val="28"/>
          <w:lang w:val="kk-KZ"/>
        </w:rPr>
      </w:pPr>
      <w:r w:rsidRPr="00AD5A7B">
        <w:rPr>
          <w:rFonts w:ascii="Times New Roman" w:eastAsia="SimSun" w:hAnsi="Times New Roman" w:cs="Times New Roman"/>
          <w:sz w:val="28"/>
          <w:szCs w:val="28"/>
          <w:lang w:val="kk-KZ"/>
        </w:rPr>
        <w:t xml:space="preserve">«RT/RIBSP-07/16» штаммы  биологиялық қасиеттері зерттелді. «RT/RIBSP-07/16» штаммы  </w:t>
      </w:r>
      <w:r w:rsidR="003E560A" w:rsidRPr="00AD5A7B">
        <w:rPr>
          <w:rFonts w:ascii="Times New Roman" w:eastAsia="SimSun" w:hAnsi="Times New Roman" w:cs="Times New Roman"/>
          <w:sz w:val="28"/>
          <w:szCs w:val="28"/>
          <w:lang w:val="kk-KZ"/>
        </w:rPr>
        <w:t>негізінде диагностикалық препараттар дайындалды (тәнді антиген, тәнді қан сарысуы, тәнді иммуноглобулин, коньюгат). Осы диагностикалық препараттар негізінде Қазақстан Республикасында клиникалық сынамадан ҚКБ қоздырғышының антигенін анықтау үшін ИФТ қоюдың тиімді жағдайы таңдалады.</w:t>
      </w:r>
      <w:r w:rsidRPr="00AD5A7B">
        <w:rPr>
          <w:rFonts w:ascii="Times New Roman" w:eastAsia="SimSun" w:hAnsi="Times New Roman" w:cs="Times New Roman"/>
          <w:sz w:val="28"/>
          <w:szCs w:val="28"/>
          <w:lang w:val="kk-KZ"/>
        </w:rPr>
        <w:t xml:space="preserve"> Жасалынып шыққан ИФТ тест-жүйесінің </w:t>
      </w:r>
      <w:r w:rsidRPr="00AD5A7B">
        <w:rPr>
          <w:rFonts w:ascii="Times New Roman" w:hAnsi="Times New Roman" w:cs="Times New Roman"/>
          <w:sz w:val="28"/>
          <w:szCs w:val="28"/>
          <w:lang w:val="kk-KZ"/>
        </w:rPr>
        <w:t xml:space="preserve">тәнділігі мен сезімталдығы зерттелді. Сонымен қатар Қазақстан Республикасы аймағында ҚКБ эпизоотиялық мониторинг жасау кезінде ИФТ тест-жүйесі пайдаланды. </w:t>
      </w:r>
    </w:p>
    <w:p w14:paraId="0FDBCB74" w14:textId="77777777" w:rsidR="0008045F" w:rsidRDefault="0008045F" w:rsidP="00AD5A7B">
      <w:pPr>
        <w:pStyle w:val="a3"/>
        <w:spacing w:before="0" w:beforeAutospacing="0" w:after="0" w:afterAutospacing="0"/>
        <w:ind w:firstLine="709"/>
        <w:jc w:val="both"/>
        <w:rPr>
          <w:b/>
          <w:sz w:val="28"/>
          <w:szCs w:val="28"/>
          <w:lang w:val="kk-KZ"/>
        </w:rPr>
      </w:pPr>
    </w:p>
    <w:p w14:paraId="7F571CCF" w14:textId="1828F404" w:rsidR="00D64BF6" w:rsidRPr="00AD5A7B" w:rsidRDefault="004535ED" w:rsidP="0008045F">
      <w:pPr>
        <w:pStyle w:val="a3"/>
        <w:numPr>
          <w:ilvl w:val="0"/>
          <w:numId w:val="15"/>
        </w:numPr>
        <w:spacing w:before="0" w:beforeAutospacing="0" w:after="0" w:afterAutospacing="0"/>
        <w:ind w:left="0" w:firstLine="709"/>
        <w:jc w:val="both"/>
        <w:rPr>
          <w:bCs/>
          <w:sz w:val="28"/>
          <w:szCs w:val="28"/>
          <w:lang w:val="kk-KZ" w:eastAsia="ru-RU"/>
        </w:rPr>
      </w:pPr>
      <w:r w:rsidRPr="00AD5A7B">
        <w:rPr>
          <w:b/>
          <w:sz w:val="28"/>
          <w:szCs w:val="28"/>
          <w:lang w:val="kk-KZ"/>
        </w:rPr>
        <w:t xml:space="preserve">Тәжірбиелік </w:t>
      </w:r>
      <w:r w:rsidR="00C90593" w:rsidRPr="00AD5A7B">
        <w:rPr>
          <w:b/>
          <w:sz w:val="28"/>
          <w:szCs w:val="28"/>
          <w:lang w:val="kk-KZ"/>
        </w:rPr>
        <w:t>маңызы</w:t>
      </w:r>
      <w:r w:rsidR="00D64BF6" w:rsidRPr="00AD5A7B">
        <w:rPr>
          <w:b/>
          <w:sz w:val="28"/>
          <w:szCs w:val="28"/>
          <w:lang w:val="kk-KZ"/>
        </w:rPr>
        <w:t xml:space="preserve">: </w:t>
      </w:r>
      <w:r w:rsidR="00D64BF6" w:rsidRPr="00AD5A7B">
        <w:rPr>
          <w:sz w:val="28"/>
          <w:szCs w:val="28"/>
          <w:lang w:val="kk-KZ" w:eastAsia="ru-RU"/>
        </w:rPr>
        <w:t>ҚКБ</w:t>
      </w:r>
      <w:r w:rsidR="00D64BF6" w:rsidRPr="00AD5A7B">
        <w:rPr>
          <w:bCs/>
          <w:color w:val="000000"/>
          <w:sz w:val="28"/>
          <w:szCs w:val="28"/>
          <w:lang w:val="kk-KZ" w:eastAsia="ru-RU"/>
        </w:rPr>
        <w:t xml:space="preserve"> зертхана жағыдайында баламалау мен оның қоздырғышының антигенін иммуноферменттік талдау әдісімен анықтауға арналған препараттар жиынтығы жасалды. Жасалған ИФТ жиынтығын шаруашылықта толық құнды </w:t>
      </w:r>
      <w:r w:rsidR="00D64BF6" w:rsidRPr="00AD5A7B">
        <w:rPr>
          <w:sz w:val="28"/>
          <w:szCs w:val="28"/>
          <w:lang w:val="kk-KZ" w:eastAsia="ru-RU"/>
        </w:rPr>
        <w:t>ҚКБ диагноз қою үшін пайдалануға болады.</w:t>
      </w:r>
    </w:p>
    <w:p w14:paraId="77840789" w14:textId="77777777" w:rsidR="004535ED" w:rsidRPr="00AD5A7B" w:rsidRDefault="004535ED" w:rsidP="0008045F">
      <w:pPr>
        <w:tabs>
          <w:tab w:val="left" w:pos="426"/>
          <w:tab w:val="left" w:pos="1276"/>
        </w:tabs>
        <w:spacing w:after="0" w:line="240" w:lineRule="auto"/>
        <w:ind w:firstLine="709"/>
        <w:contextualSpacing/>
        <w:jc w:val="both"/>
        <w:rPr>
          <w:rFonts w:ascii="Times New Roman" w:eastAsia="Times New Roman" w:hAnsi="Times New Roman" w:cs="Times New Roman"/>
          <w:bCs/>
          <w:color w:val="000000"/>
          <w:sz w:val="28"/>
          <w:szCs w:val="28"/>
          <w:lang w:val="kk-KZ" w:eastAsia="ru-RU"/>
        </w:rPr>
      </w:pPr>
      <w:r w:rsidRPr="00AD5A7B">
        <w:rPr>
          <w:rFonts w:ascii="Times New Roman" w:eastAsia="Times New Roman" w:hAnsi="Times New Roman" w:cs="Times New Roman"/>
          <w:color w:val="000000"/>
          <w:sz w:val="28"/>
          <w:szCs w:val="28"/>
          <w:lang w:val="kk-KZ" w:eastAsia="ru-RU"/>
        </w:rPr>
        <w:t xml:space="preserve">ҚКБ вирустарының антигенін жедел анықтау үшін иммуноферменттік әдісті әзірленді, осы ИФТ әдісін қолданылу үшін ветеринариялық тәжірибелік жағыдайда қолдану үшін келесідегідей </w:t>
      </w:r>
      <w:r w:rsidRPr="00AD5A7B">
        <w:rPr>
          <w:rFonts w:ascii="Times New Roman" w:eastAsia="Times New Roman" w:hAnsi="Times New Roman" w:cs="Times New Roman"/>
          <w:bCs/>
          <w:color w:val="000000"/>
          <w:sz w:val="28"/>
          <w:szCs w:val="28"/>
          <w:lang w:val="kk-KZ" w:eastAsia="ru-RU"/>
        </w:rPr>
        <w:t>нормалық техникалық құжаттар ұсынылады:</w:t>
      </w:r>
    </w:p>
    <w:p w14:paraId="1F220603" w14:textId="77777777" w:rsidR="004535ED" w:rsidRPr="00AD5A7B" w:rsidRDefault="004535ED" w:rsidP="0008045F">
      <w:pPr>
        <w:spacing w:after="0" w:line="240" w:lineRule="auto"/>
        <w:ind w:firstLine="709"/>
        <w:jc w:val="both"/>
        <w:rPr>
          <w:rFonts w:ascii="Times New Roman" w:hAnsi="Times New Roman" w:cs="Times New Roman"/>
          <w:bCs/>
          <w:color w:val="000000"/>
          <w:sz w:val="28"/>
          <w:szCs w:val="28"/>
          <w:lang w:val="kk-KZ"/>
        </w:rPr>
      </w:pPr>
      <w:r w:rsidRPr="00AD5A7B">
        <w:rPr>
          <w:rFonts w:ascii="Times New Roman" w:hAnsi="Times New Roman" w:cs="Times New Roman"/>
          <w:bCs/>
          <w:color w:val="000000"/>
          <w:sz w:val="28"/>
          <w:szCs w:val="28"/>
          <w:lang w:val="kk-KZ"/>
        </w:rPr>
        <w:t xml:space="preserve">- Қойдың инфекциялы катаральді қызбасының 16 серотипін зертхана жағыдайында баламалау мен оның қоздырғышының антигенін иммуноферменттік талдау әдісімен айқындауға арналған препараттар жиынтығы, СТ МЕК 3893436-018-2009.  </w:t>
      </w:r>
    </w:p>
    <w:p w14:paraId="774D62A6" w14:textId="77777777" w:rsidR="004535ED" w:rsidRPr="00AD5A7B" w:rsidRDefault="004535ED" w:rsidP="00AD5A7B">
      <w:pPr>
        <w:spacing w:after="0" w:line="240" w:lineRule="auto"/>
        <w:ind w:firstLine="709"/>
        <w:jc w:val="both"/>
        <w:rPr>
          <w:rFonts w:ascii="Times New Roman" w:hAnsi="Times New Roman" w:cs="Times New Roman"/>
          <w:bCs/>
          <w:sz w:val="28"/>
          <w:szCs w:val="28"/>
          <w:lang w:val="kk-KZ"/>
        </w:rPr>
      </w:pPr>
      <w:r w:rsidRPr="00AD5A7B">
        <w:rPr>
          <w:rFonts w:ascii="Times New Roman" w:hAnsi="Times New Roman" w:cs="Times New Roman"/>
          <w:bCs/>
          <w:sz w:val="28"/>
          <w:szCs w:val="28"/>
          <w:lang w:val="kk-KZ"/>
        </w:rPr>
        <w:t xml:space="preserve">- </w:t>
      </w:r>
      <w:r w:rsidRPr="00AD5A7B">
        <w:rPr>
          <w:rFonts w:ascii="Times New Roman" w:hAnsi="Times New Roman" w:cs="Times New Roman"/>
          <w:bCs/>
          <w:color w:val="000000"/>
          <w:sz w:val="28"/>
          <w:szCs w:val="28"/>
          <w:lang w:val="kk-KZ"/>
        </w:rPr>
        <w:t>Қойдың катаральді безгек індетінің 16 серотипін зертхана жағыдайында балау мен оның қоздырғышының антигенін иммундоферменттік талдау әдісімен айқындауға арналған препараттарды дайындау мен бақылаудың уақытша нұсқауы</w:t>
      </w:r>
      <w:r w:rsidRPr="00AD5A7B">
        <w:rPr>
          <w:rFonts w:ascii="Times New Roman" w:hAnsi="Times New Roman" w:cs="Times New Roman"/>
          <w:bCs/>
          <w:sz w:val="28"/>
          <w:szCs w:val="28"/>
          <w:lang w:val="kk-KZ"/>
        </w:rPr>
        <w:t>.</w:t>
      </w:r>
    </w:p>
    <w:p w14:paraId="02BDC772" w14:textId="77777777" w:rsidR="00596B09" w:rsidRPr="00AD5A7B" w:rsidRDefault="004535ED" w:rsidP="00AD5A7B">
      <w:pPr>
        <w:keepNext/>
        <w:keepLines/>
        <w:spacing w:after="0" w:line="240" w:lineRule="auto"/>
        <w:ind w:firstLine="709"/>
        <w:jc w:val="both"/>
        <w:outlineLvl w:val="2"/>
        <w:rPr>
          <w:rFonts w:ascii="Times New Roman" w:eastAsiaTheme="majorEastAsia" w:hAnsi="Times New Roman" w:cs="Times New Roman"/>
          <w:bCs/>
          <w:color w:val="000000"/>
          <w:sz w:val="28"/>
          <w:szCs w:val="28"/>
          <w:lang w:val="kk-KZ" w:eastAsia="ru-RU"/>
        </w:rPr>
      </w:pPr>
      <w:r w:rsidRPr="00AD5A7B">
        <w:rPr>
          <w:rFonts w:ascii="Times New Roman" w:eastAsiaTheme="majorEastAsia" w:hAnsi="Times New Roman" w:cs="Times New Roman"/>
          <w:bCs/>
          <w:caps/>
          <w:sz w:val="28"/>
          <w:szCs w:val="28"/>
          <w:lang w:val="kk-KZ" w:eastAsia="ru-RU"/>
        </w:rPr>
        <w:t xml:space="preserve">- </w:t>
      </w:r>
      <w:r w:rsidRPr="00AD5A7B">
        <w:rPr>
          <w:rFonts w:ascii="Times New Roman" w:eastAsiaTheme="majorEastAsia" w:hAnsi="Times New Roman" w:cs="Times New Roman"/>
          <w:bCs/>
          <w:color w:val="000000"/>
          <w:sz w:val="28"/>
          <w:szCs w:val="28"/>
          <w:lang w:val="kk-KZ" w:eastAsia="ru-RU"/>
        </w:rPr>
        <w:t>Қойдың инфекциялы катаральді қызбасының 16 серотипін зертхана жағыдайында баламалау мен оның қоздырғышының антигенін иммуноферменттік талдау әдісімен айқындауға арналған препараттар жиынтығын қолданудың уақытша нұсқауы.</w:t>
      </w:r>
    </w:p>
    <w:p w14:paraId="198A2D3C" w14:textId="0FF3457F" w:rsidR="00D34DDB" w:rsidRPr="00AD5A7B" w:rsidRDefault="00D34DDB" w:rsidP="00AD5A7B">
      <w:pPr>
        <w:keepNext/>
        <w:keepLines/>
        <w:spacing w:after="0" w:line="240" w:lineRule="auto"/>
        <w:ind w:firstLine="709"/>
        <w:jc w:val="both"/>
        <w:outlineLvl w:val="2"/>
        <w:rPr>
          <w:rFonts w:ascii="Times New Roman" w:eastAsiaTheme="majorEastAsia" w:hAnsi="Times New Roman" w:cs="Times New Roman"/>
          <w:bCs/>
          <w:sz w:val="28"/>
          <w:szCs w:val="28"/>
          <w:lang w:val="kk-KZ" w:eastAsia="ru-RU"/>
        </w:rPr>
      </w:pPr>
      <w:r w:rsidRPr="00AD5A7B">
        <w:rPr>
          <w:rFonts w:ascii="Times New Roman" w:eastAsiaTheme="majorEastAsia" w:hAnsi="Times New Roman" w:cs="Times New Roman"/>
          <w:bCs/>
          <w:color w:val="000000"/>
          <w:sz w:val="28"/>
          <w:szCs w:val="28"/>
          <w:lang w:val="kk-KZ" w:eastAsia="ru-RU"/>
        </w:rPr>
        <w:t xml:space="preserve">Өндіріске енгізу актісі №1 12.08.2025 жыл КХ Әділ, </w:t>
      </w:r>
      <w:r w:rsidR="001A32E6" w:rsidRPr="00AD5A7B">
        <w:rPr>
          <w:rFonts w:ascii="Times New Roman" w:eastAsiaTheme="majorEastAsia" w:hAnsi="Times New Roman" w:cs="Times New Roman"/>
          <w:bCs/>
          <w:color w:val="000000"/>
          <w:sz w:val="28"/>
          <w:szCs w:val="28"/>
          <w:lang w:val="kk-KZ" w:eastAsia="ru-RU"/>
        </w:rPr>
        <w:t>№2 08.10.2025 КХ Илияс</w:t>
      </w:r>
    </w:p>
    <w:p w14:paraId="72D543AA" w14:textId="77777777" w:rsidR="007A3731" w:rsidRDefault="007A3731" w:rsidP="00AD5A7B">
      <w:pPr>
        <w:pStyle w:val="a3"/>
        <w:spacing w:before="0" w:beforeAutospacing="0" w:after="0" w:afterAutospacing="0"/>
        <w:ind w:firstLine="709"/>
        <w:jc w:val="both"/>
        <w:rPr>
          <w:b/>
          <w:sz w:val="28"/>
          <w:szCs w:val="28"/>
          <w:lang w:val="kk-KZ"/>
        </w:rPr>
      </w:pPr>
    </w:p>
    <w:p w14:paraId="53143A0C" w14:textId="18232C6E" w:rsidR="00CC5EBB" w:rsidRPr="00AD5A7B" w:rsidRDefault="00CC5EBB" w:rsidP="0008045F">
      <w:pPr>
        <w:pStyle w:val="a3"/>
        <w:numPr>
          <w:ilvl w:val="0"/>
          <w:numId w:val="15"/>
        </w:numPr>
        <w:spacing w:before="0" w:beforeAutospacing="0" w:after="0" w:afterAutospacing="0"/>
        <w:ind w:left="0" w:firstLine="709"/>
        <w:jc w:val="both"/>
        <w:rPr>
          <w:b/>
          <w:sz w:val="28"/>
          <w:szCs w:val="28"/>
          <w:lang w:val="kk-KZ"/>
        </w:rPr>
      </w:pPr>
      <w:r w:rsidRPr="00AD5A7B">
        <w:rPr>
          <w:b/>
          <w:sz w:val="28"/>
          <w:szCs w:val="28"/>
          <w:lang w:val="kk-KZ"/>
        </w:rPr>
        <w:t>Қорғауға ұсын</w:t>
      </w:r>
      <w:r w:rsidR="00CB247A" w:rsidRPr="00AD5A7B">
        <w:rPr>
          <w:b/>
          <w:sz w:val="28"/>
          <w:szCs w:val="28"/>
          <w:lang w:val="kk-KZ"/>
        </w:rPr>
        <w:t xml:space="preserve">ылатын негізгі </w:t>
      </w:r>
      <w:r w:rsidR="00F62CC3">
        <w:rPr>
          <w:b/>
          <w:sz w:val="28"/>
          <w:szCs w:val="28"/>
          <w:lang w:val="kk-KZ"/>
        </w:rPr>
        <w:t>тұжырымдар</w:t>
      </w:r>
      <w:r w:rsidRPr="00AD5A7B">
        <w:rPr>
          <w:b/>
          <w:sz w:val="28"/>
          <w:szCs w:val="28"/>
          <w:lang w:val="kk-KZ"/>
        </w:rPr>
        <w:t xml:space="preserve">: </w:t>
      </w:r>
    </w:p>
    <w:p w14:paraId="2165267E" w14:textId="77777777" w:rsidR="007A3731" w:rsidRPr="00AD5A7B" w:rsidRDefault="007A3731" w:rsidP="00484824">
      <w:pPr>
        <w:tabs>
          <w:tab w:val="num" w:pos="0"/>
        </w:tabs>
        <w:spacing w:after="0" w:line="240" w:lineRule="auto"/>
        <w:ind w:firstLine="709"/>
        <w:jc w:val="both"/>
        <w:rPr>
          <w:rFonts w:ascii="Times New Roman" w:eastAsia="SimSun" w:hAnsi="Times New Roman" w:cs="Times New Roman"/>
          <w:bCs/>
          <w:sz w:val="28"/>
          <w:szCs w:val="28"/>
          <w:lang w:val="kk-KZ"/>
        </w:rPr>
      </w:pPr>
      <w:r w:rsidRPr="00AD5A7B">
        <w:rPr>
          <w:rFonts w:ascii="Times New Roman" w:eastAsia="SimSun" w:hAnsi="Times New Roman" w:cs="Times New Roman"/>
          <w:bCs/>
          <w:sz w:val="28"/>
          <w:szCs w:val="28"/>
          <w:lang w:val="kk-KZ"/>
        </w:rPr>
        <w:lastRenderedPageBreak/>
        <w:t>Қорғауға келесі тұжырымдар ұсынылады:</w:t>
      </w:r>
    </w:p>
    <w:p w14:paraId="40827D53" w14:textId="77777777" w:rsidR="007A3731" w:rsidRPr="00AD5A7B" w:rsidRDefault="007A3731" w:rsidP="00484824">
      <w:pPr>
        <w:tabs>
          <w:tab w:val="num" w:pos="0"/>
        </w:tabs>
        <w:spacing w:after="0" w:line="240" w:lineRule="auto"/>
        <w:ind w:firstLine="709"/>
        <w:jc w:val="both"/>
        <w:rPr>
          <w:rFonts w:ascii="Times New Roman" w:eastAsia="SimSun" w:hAnsi="Times New Roman" w:cs="Times New Roman"/>
          <w:bCs/>
          <w:sz w:val="28"/>
          <w:szCs w:val="28"/>
          <w:lang w:val="kk-KZ"/>
        </w:rPr>
      </w:pPr>
      <w:r w:rsidRPr="00AD5A7B">
        <w:rPr>
          <w:rFonts w:ascii="Times New Roman" w:eastAsia="SimSun" w:hAnsi="Times New Roman" w:cs="Times New Roman"/>
          <w:bCs/>
          <w:sz w:val="28"/>
          <w:szCs w:val="28"/>
          <w:lang w:val="kk-KZ"/>
        </w:rPr>
        <w:t>ҚКБ  вирусының штаммы эпизоотиялық ошақтан бөлініп алынып, оның биологиялық және патогендік қасиеттері;</w:t>
      </w:r>
    </w:p>
    <w:p w14:paraId="690EB2EA" w14:textId="22D0F06D" w:rsidR="007A3731" w:rsidRPr="00AD5A7B" w:rsidRDefault="007A3731" w:rsidP="00AD5A7B">
      <w:pPr>
        <w:tabs>
          <w:tab w:val="num" w:pos="0"/>
        </w:tabs>
        <w:spacing w:after="0" w:line="240" w:lineRule="auto"/>
        <w:ind w:firstLine="709"/>
        <w:jc w:val="both"/>
        <w:rPr>
          <w:rFonts w:ascii="Times New Roman" w:eastAsia="SimSun" w:hAnsi="Times New Roman" w:cs="Times New Roman"/>
          <w:bCs/>
          <w:sz w:val="28"/>
          <w:szCs w:val="28"/>
          <w:lang w:val="kk-KZ"/>
        </w:rPr>
      </w:pPr>
      <w:r w:rsidRPr="00AD5A7B">
        <w:rPr>
          <w:rFonts w:ascii="Times New Roman" w:eastAsia="SimSun" w:hAnsi="Times New Roman" w:cs="Times New Roman"/>
          <w:bCs/>
          <w:sz w:val="28"/>
          <w:szCs w:val="28"/>
          <w:lang w:val="kk-KZ"/>
        </w:rPr>
        <w:t>ҚКБ вирусын жасуша өснділерінде өсірудің тиімділігіне әсер ететін негізгі факторлар( жасуша түрі, инфекциялық доза, инкубация режимі) ғылыми тұрғыда негізделіп, оңтайлы технологиялық параметрлер ұсынылды;</w:t>
      </w:r>
    </w:p>
    <w:p w14:paraId="73F2AC12" w14:textId="31FFE26E" w:rsidR="007A3731" w:rsidRPr="00AD5A7B" w:rsidRDefault="007A3731" w:rsidP="00AD5A7B">
      <w:pPr>
        <w:tabs>
          <w:tab w:val="num" w:pos="0"/>
        </w:tabs>
        <w:spacing w:after="0" w:line="240" w:lineRule="auto"/>
        <w:ind w:firstLine="709"/>
        <w:jc w:val="both"/>
        <w:rPr>
          <w:rFonts w:ascii="Times New Roman" w:eastAsia="SimSun" w:hAnsi="Times New Roman" w:cs="Times New Roman"/>
          <w:bCs/>
          <w:sz w:val="28"/>
          <w:szCs w:val="28"/>
          <w:lang w:val="kk-KZ"/>
        </w:rPr>
      </w:pPr>
      <w:r w:rsidRPr="00AD5A7B">
        <w:rPr>
          <w:rFonts w:ascii="Times New Roman" w:eastAsia="SimSun" w:hAnsi="Times New Roman" w:cs="Times New Roman"/>
          <w:bCs/>
          <w:sz w:val="28"/>
          <w:szCs w:val="28"/>
          <w:lang w:val="kk-KZ"/>
        </w:rPr>
        <w:t>ҚКБ вирусына тән диагностикалық маңызы жоғары антигенді алу және тазалаудың жетілдірілген әдістемесі әзірленді;</w:t>
      </w:r>
    </w:p>
    <w:p w14:paraId="3FC0326A" w14:textId="01D611FA" w:rsidR="007A3731" w:rsidRPr="00AD5A7B" w:rsidRDefault="007A3731" w:rsidP="00AD5A7B">
      <w:pPr>
        <w:tabs>
          <w:tab w:val="num" w:pos="0"/>
        </w:tabs>
        <w:spacing w:after="0" w:line="240" w:lineRule="auto"/>
        <w:ind w:firstLine="709"/>
        <w:jc w:val="both"/>
        <w:rPr>
          <w:rFonts w:ascii="Times New Roman" w:eastAsia="SimSun" w:hAnsi="Times New Roman" w:cs="Times New Roman"/>
          <w:bCs/>
          <w:sz w:val="28"/>
          <w:szCs w:val="28"/>
          <w:lang w:val="kk-KZ"/>
        </w:rPr>
      </w:pPr>
      <w:r w:rsidRPr="00AD5A7B">
        <w:rPr>
          <w:rFonts w:ascii="Times New Roman" w:eastAsia="SimSun" w:hAnsi="Times New Roman" w:cs="Times New Roman"/>
          <w:bCs/>
          <w:sz w:val="28"/>
          <w:szCs w:val="28"/>
          <w:lang w:val="kk-KZ"/>
        </w:rPr>
        <w:t>ҚКБ вирусына қарсы жоғарғы спецификалық иммуноглобулиндер алу және оларды тазалау технологиясы ұсынылды;</w:t>
      </w:r>
    </w:p>
    <w:p w14:paraId="4B5ADA5C" w14:textId="24665F3A" w:rsidR="007A3731" w:rsidRPr="00AD5A7B" w:rsidRDefault="007A3731" w:rsidP="00AD5A7B">
      <w:pPr>
        <w:tabs>
          <w:tab w:val="num" w:pos="0"/>
        </w:tabs>
        <w:spacing w:after="0" w:line="240" w:lineRule="auto"/>
        <w:ind w:firstLine="709"/>
        <w:jc w:val="both"/>
        <w:rPr>
          <w:rFonts w:ascii="Times New Roman" w:hAnsi="Times New Roman" w:cs="Times New Roman"/>
          <w:bCs/>
          <w:sz w:val="28"/>
          <w:szCs w:val="28"/>
          <w:lang w:val="kk-KZ"/>
        </w:rPr>
      </w:pPr>
      <w:r w:rsidRPr="00AD5A7B">
        <w:rPr>
          <w:rFonts w:ascii="Times New Roman" w:eastAsia="SimSun" w:hAnsi="Times New Roman" w:cs="Times New Roman"/>
          <w:bCs/>
          <w:sz w:val="28"/>
          <w:szCs w:val="28"/>
          <w:lang w:val="kk-KZ"/>
        </w:rPr>
        <w:t>ҚКБ вирусына тән иммуноглобулиндер негізінде алғаш рет жоғарғы тұрақтылыққа ие ферментті кон</w:t>
      </w:r>
      <w:r w:rsidRPr="00AD5A7B">
        <w:rPr>
          <w:rFonts w:ascii="Times New Roman" w:hAnsi="Times New Roman" w:cs="Times New Roman"/>
          <w:bCs/>
          <w:sz w:val="28"/>
          <w:szCs w:val="28"/>
          <w:lang w:val="kk-KZ"/>
        </w:rPr>
        <w:t>ъгат дайындалып, оның диагностикалық қасиеттері бағаланды;</w:t>
      </w:r>
    </w:p>
    <w:p w14:paraId="7777CAB1" w14:textId="553F1CF4" w:rsidR="007A3731" w:rsidRPr="00AD5A7B" w:rsidRDefault="007A3731" w:rsidP="00AD5A7B">
      <w:pPr>
        <w:tabs>
          <w:tab w:val="num" w:pos="0"/>
        </w:tabs>
        <w:spacing w:after="0" w:line="240" w:lineRule="auto"/>
        <w:ind w:firstLine="709"/>
        <w:jc w:val="both"/>
        <w:rPr>
          <w:rFonts w:ascii="Times New Roman" w:eastAsia="SimSun" w:hAnsi="Times New Roman" w:cs="Times New Roman"/>
          <w:bCs/>
          <w:sz w:val="28"/>
          <w:szCs w:val="28"/>
          <w:lang w:val="kk-KZ"/>
        </w:rPr>
      </w:pPr>
      <w:r w:rsidRPr="00AD5A7B">
        <w:rPr>
          <w:rFonts w:ascii="Times New Roman" w:hAnsi="Times New Roman" w:cs="Times New Roman"/>
          <w:bCs/>
          <w:sz w:val="28"/>
          <w:szCs w:val="28"/>
          <w:lang w:val="kk-KZ"/>
        </w:rPr>
        <w:t>ҚКБ вирусының антигенін анықтауға арналған иммуноферменттік талдаудың жаңа модификациясы әзірленіп, оның аналитикалық және диагностикалық сипаттамалары эксперименттік түрде дәлелдеу;</w:t>
      </w:r>
    </w:p>
    <w:p w14:paraId="734DE0C7" w14:textId="77777777" w:rsidR="00D171F6" w:rsidRDefault="0014668E" w:rsidP="00AD5A7B">
      <w:pPr>
        <w:spacing w:after="0" w:line="240" w:lineRule="auto"/>
        <w:ind w:firstLine="709"/>
        <w:jc w:val="both"/>
        <w:rPr>
          <w:rFonts w:ascii="Times New Roman" w:eastAsia="Times New Roman" w:hAnsi="Times New Roman" w:cs="Times New Roman"/>
          <w:b/>
          <w:bCs/>
          <w:sz w:val="28"/>
          <w:szCs w:val="28"/>
          <w:lang w:val="kk-KZ" w:eastAsia="ru-RU"/>
        </w:rPr>
      </w:pPr>
      <w:r w:rsidRPr="00AD5A7B">
        <w:rPr>
          <w:rFonts w:ascii="Times New Roman" w:eastAsia="Times New Roman" w:hAnsi="Times New Roman" w:cs="Times New Roman"/>
          <w:b/>
          <w:bCs/>
          <w:sz w:val="28"/>
          <w:szCs w:val="28"/>
          <w:lang w:val="kk-KZ" w:eastAsia="ru-RU"/>
        </w:rPr>
        <w:t xml:space="preserve">  </w:t>
      </w:r>
    </w:p>
    <w:p w14:paraId="1E1292B1" w14:textId="060B1C6B" w:rsidR="00596B09" w:rsidRPr="00AD5A7B" w:rsidRDefault="0014668E" w:rsidP="00AD5A7B">
      <w:pPr>
        <w:spacing w:after="0" w:line="240" w:lineRule="auto"/>
        <w:ind w:firstLine="709"/>
        <w:jc w:val="both"/>
        <w:rPr>
          <w:rFonts w:ascii="Times New Roman" w:eastAsia="SimSun" w:hAnsi="Times New Roman" w:cs="Times New Roman"/>
          <w:sz w:val="28"/>
          <w:szCs w:val="28"/>
          <w:lang w:val="kk-KZ"/>
        </w:rPr>
      </w:pPr>
      <w:r w:rsidRPr="00AD5A7B">
        <w:rPr>
          <w:rFonts w:ascii="Times New Roman" w:eastAsia="Times New Roman" w:hAnsi="Times New Roman" w:cs="Times New Roman"/>
          <w:b/>
          <w:bCs/>
          <w:sz w:val="28"/>
          <w:szCs w:val="28"/>
          <w:lang w:val="kk-KZ" w:eastAsia="ru-RU"/>
        </w:rPr>
        <w:t>10.Зерттеу нәтижелерінің қорытындылары:</w:t>
      </w:r>
      <w:r w:rsidRPr="00AD5A7B">
        <w:rPr>
          <w:rFonts w:ascii="Times New Roman" w:eastAsia="SimSun" w:hAnsi="Times New Roman" w:cs="Times New Roman"/>
          <w:sz w:val="28"/>
          <w:szCs w:val="28"/>
          <w:lang w:val="kk-KZ"/>
        </w:rPr>
        <w:t xml:space="preserve"> </w:t>
      </w:r>
    </w:p>
    <w:p w14:paraId="333D1743" w14:textId="77777777" w:rsidR="00596B09" w:rsidRPr="00AD5A7B" w:rsidRDefault="00596B09" w:rsidP="00AD5A7B">
      <w:pPr>
        <w:spacing w:after="0" w:line="240" w:lineRule="auto"/>
        <w:ind w:firstLine="709"/>
        <w:jc w:val="both"/>
        <w:rPr>
          <w:rFonts w:ascii="Times New Roman" w:eastAsia="Times New Roman" w:hAnsi="Times New Roman" w:cs="Times New Roman"/>
          <w:color w:val="EE0000"/>
          <w:sz w:val="28"/>
          <w:szCs w:val="28"/>
          <w:lang w:eastAsia="ru-RU"/>
        </w:rPr>
      </w:pPr>
    </w:p>
    <w:p w14:paraId="7B005A5C" w14:textId="13DC1CAB" w:rsidR="00B76C3D" w:rsidRPr="00D171F6" w:rsidRDefault="00735466" w:rsidP="00AD5A7B">
      <w:pPr>
        <w:numPr>
          <w:ilvl w:val="0"/>
          <w:numId w:val="11"/>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71F6">
        <w:rPr>
          <w:rFonts w:ascii="Times New Roman" w:eastAsia="Times New Roman" w:hAnsi="Times New Roman" w:cs="Times New Roman"/>
          <w:color w:val="000000" w:themeColor="text1"/>
          <w:sz w:val="28"/>
          <w:szCs w:val="28"/>
          <w:lang w:val="kk-KZ" w:eastAsia="ru-RU"/>
        </w:rPr>
        <w:t>Тәжікстан Республикасынан әкелінген биосынамалардан ҚКБ</w:t>
      </w:r>
      <w:r w:rsidRPr="00D171F6">
        <w:rPr>
          <w:rFonts w:ascii="Times New Roman" w:hAnsi="Times New Roman" w:cs="Times New Roman"/>
          <w:color w:val="000000" w:themeColor="text1"/>
          <w:sz w:val="28"/>
          <w:szCs w:val="28"/>
          <w:lang w:val="kk-KZ"/>
        </w:rPr>
        <w:t xml:space="preserve"> вирусының </w:t>
      </w:r>
      <w:r w:rsidRPr="00D171F6">
        <w:rPr>
          <w:rFonts w:ascii="Times New Roman" w:eastAsia="Times New Roman" w:hAnsi="Times New Roman" w:cs="Times New Roman"/>
          <w:color w:val="000000" w:themeColor="text1"/>
          <w:sz w:val="28"/>
          <w:szCs w:val="28"/>
          <w:lang w:val="kk-KZ" w:eastAsia="ru-RU"/>
        </w:rPr>
        <w:t xml:space="preserve">"RT/RIBSP-07/16" </w:t>
      </w:r>
      <w:r w:rsidRPr="00D171F6">
        <w:rPr>
          <w:rFonts w:ascii="Times New Roman" w:hAnsi="Times New Roman" w:cs="Times New Roman"/>
          <w:color w:val="000000" w:themeColor="text1"/>
          <w:sz w:val="28"/>
          <w:szCs w:val="28"/>
          <w:lang w:val="kk-KZ"/>
        </w:rPr>
        <w:t>штамын бөлініп алынды</w:t>
      </w:r>
      <w:r w:rsidR="00B76C3D" w:rsidRPr="00D171F6">
        <w:rPr>
          <w:rFonts w:ascii="Times New Roman" w:eastAsia="Times New Roman" w:hAnsi="Times New Roman" w:cs="Times New Roman"/>
          <w:color w:val="000000" w:themeColor="text1"/>
          <w:sz w:val="28"/>
          <w:szCs w:val="28"/>
          <w:lang w:eastAsia="ru-RU"/>
        </w:rPr>
        <w:t>.</w:t>
      </w:r>
    </w:p>
    <w:p w14:paraId="57976EF6" w14:textId="790F1DD0" w:rsidR="00B76C3D" w:rsidRPr="00D171F6" w:rsidRDefault="00DF20DB" w:rsidP="00AD5A7B">
      <w:pPr>
        <w:numPr>
          <w:ilvl w:val="0"/>
          <w:numId w:val="11"/>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71F6">
        <w:rPr>
          <w:rFonts w:ascii="Times New Roman" w:eastAsia="Times New Roman" w:hAnsi="Times New Roman" w:cs="Times New Roman"/>
          <w:color w:val="000000" w:themeColor="text1"/>
          <w:sz w:val="28"/>
          <w:szCs w:val="28"/>
          <w:lang w:val="kk-KZ" w:eastAsia="ru-RU"/>
        </w:rPr>
        <w:t>ҚКБ</w:t>
      </w:r>
      <w:r w:rsidRPr="00D171F6">
        <w:rPr>
          <w:rFonts w:ascii="Times New Roman" w:hAnsi="Times New Roman" w:cs="Times New Roman"/>
          <w:color w:val="000000" w:themeColor="text1"/>
          <w:sz w:val="28"/>
          <w:szCs w:val="28"/>
          <w:lang w:val="kk-KZ"/>
        </w:rPr>
        <w:t xml:space="preserve"> вирусының </w:t>
      </w:r>
      <w:r w:rsidRPr="00D171F6">
        <w:rPr>
          <w:rFonts w:ascii="Times New Roman" w:eastAsia="Times New Roman" w:hAnsi="Times New Roman" w:cs="Times New Roman"/>
          <w:color w:val="000000" w:themeColor="text1"/>
          <w:sz w:val="28"/>
          <w:szCs w:val="28"/>
          <w:lang w:val="kk-KZ" w:eastAsia="ru-RU"/>
        </w:rPr>
        <w:t xml:space="preserve">"RT/RIBSP-07/16" </w:t>
      </w:r>
      <w:r w:rsidRPr="00D171F6">
        <w:rPr>
          <w:rFonts w:ascii="Times New Roman" w:hAnsi="Times New Roman" w:cs="Times New Roman"/>
          <w:color w:val="000000" w:themeColor="text1"/>
          <w:sz w:val="28"/>
          <w:szCs w:val="28"/>
          <w:lang w:val="kk-KZ"/>
        </w:rPr>
        <w:t xml:space="preserve">штамының </w:t>
      </w:r>
      <w:r w:rsidRPr="00D171F6">
        <w:rPr>
          <w:rFonts w:ascii="Times New Roman" w:eastAsia="Times New Roman" w:hAnsi="Times New Roman" w:cs="Times New Roman"/>
          <w:color w:val="000000" w:themeColor="text1"/>
          <w:sz w:val="28"/>
          <w:szCs w:val="28"/>
          <w:lang w:val="kk-KZ" w:eastAsia="ru-RU"/>
        </w:rPr>
        <w:t>ТӨЭ-да және жасушаларда өскіндеуінің тиімді жағыдайы оңтайландырылды</w:t>
      </w:r>
      <w:r w:rsidR="00B76C3D" w:rsidRPr="00D171F6">
        <w:rPr>
          <w:rFonts w:ascii="Times New Roman" w:eastAsia="Times New Roman" w:hAnsi="Times New Roman" w:cs="Times New Roman"/>
          <w:color w:val="000000" w:themeColor="text1"/>
          <w:sz w:val="28"/>
          <w:szCs w:val="28"/>
          <w:lang w:eastAsia="ru-RU"/>
        </w:rPr>
        <w:t>.</w:t>
      </w:r>
    </w:p>
    <w:p w14:paraId="7D94E9C2" w14:textId="78E54E9C" w:rsidR="00DF20DB" w:rsidRPr="00D171F6" w:rsidRDefault="00DF20DB" w:rsidP="00AD5A7B">
      <w:pPr>
        <w:numPr>
          <w:ilvl w:val="0"/>
          <w:numId w:val="11"/>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71F6">
        <w:rPr>
          <w:rFonts w:ascii="Times New Roman" w:eastAsia="Times New Roman" w:hAnsi="Times New Roman" w:cs="Times New Roman"/>
          <w:bCs/>
          <w:color w:val="000000" w:themeColor="text1"/>
          <w:sz w:val="28"/>
          <w:szCs w:val="28"/>
          <w:lang w:val="kk-KZ" w:eastAsia="ru-RU"/>
        </w:rPr>
        <w:t>ҚКБ вирусының  "RT/RIBSP-07/16" штаммының биологиялық қасиеті зерттелді.</w:t>
      </w:r>
      <w:r w:rsidRPr="00D171F6">
        <w:rPr>
          <w:rFonts w:ascii="Times New Roman" w:eastAsia="Times New Roman" w:hAnsi="Times New Roman" w:cs="Times New Roman"/>
          <w:color w:val="000000" w:themeColor="text1"/>
          <w:sz w:val="28"/>
          <w:szCs w:val="28"/>
          <w:lang w:eastAsia="ru-RU"/>
        </w:rPr>
        <w:t xml:space="preserve"> </w:t>
      </w:r>
    </w:p>
    <w:p w14:paraId="31BADC71" w14:textId="47779BD7" w:rsidR="00DF20DB" w:rsidRPr="00D171F6" w:rsidRDefault="00DF20DB" w:rsidP="00AD5A7B">
      <w:pPr>
        <w:numPr>
          <w:ilvl w:val="0"/>
          <w:numId w:val="11"/>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71F6">
        <w:rPr>
          <w:rFonts w:ascii="Times New Roman" w:eastAsia="Times New Roman" w:hAnsi="Times New Roman" w:cs="Times New Roman"/>
          <w:color w:val="000000" w:themeColor="text1"/>
          <w:sz w:val="28"/>
          <w:szCs w:val="28"/>
          <w:lang w:val="kk-KZ" w:eastAsia="ru-RU"/>
        </w:rPr>
        <w:t>ҚКБ</w:t>
      </w:r>
      <w:r w:rsidRPr="00D171F6">
        <w:rPr>
          <w:rFonts w:ascii="Times New Roman" w:hAnsi="Times New Roman" w:cs="Times New Roman"/>
          <w:color w:val="000000" w:themeColor="text1"/>
          <w:sz w:val="28"/>
          <w:szCs w:val="28"/>
          <w:lang w:val="kk-KZ"/>
        </w:rPr>
        <w:t xml:space="preserve"> вирусының антигенін </w:t>
      </w:r>
      <w:r w:rsidRPr="00D171F6">
        <w:rPr>
          <w:rFonts w:ascii="Times New Roman" w:eastAsia="Times New Roman" w:hAnsi="Times New Roman" w:cs="Times New Roman"/>
          <w:color w:val="000000" w:themeColor="text1"/>
          <w:sz w:val="28"/>
          <w:szCs w:val="28"/>
          <w:lang w:val="kk-KZ" w:eastAsia="ru-RU"/>
        </w:rPr>
        <w:t xml:space="preserve">ИФТ тест-жүйесімен анықтау үшін </w:t>
      </w:r>
      <w:r w:rsidRPr="00D171F6">
        <w:rPr>
          <w:rFonts w:ascii="Times New Roman" w:eastAsia="SimSun" w:hAnsi="Times New Roman" w:cs="Times New Roman"/>
          <w:color w:val="000000" w:themeColor="text1"/>
          <w:sz w:val="28"/>
          <w:szCs w:val="28"/>
          <w:lang w:val="kk-KZ"/>
        </w:rPr>
        <w:t>тәнді антиген, тәнді қан сарысу, тәнді иммуноглобулин, коньюгаттар дайындалды.</w:t>
      </w:r>
    </w:p>
    <w:p w14:paraId="58BFB6BB" w14:textId="62AEB6DC" w:rsidR="00DF20DB" w:rsidRPr="00D171F6" w:rsidRDefault="00DF20DB" w:rsidP="00AD5A7B">
      <w:pPr>
        <w:numPr>
          <w:ilvl w:val="0"/>
          <w:numId w:val="11"/>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71F6">
        <w:rPr>
          <w:rFonts w:ascii="Times New Roman" w:eastAsia="Times New Roman" w:hAnsi="Times New Roman" w:cs="Times New Roman"/>
          <w:color w:val="000000" w:themeColor="text1"/>
          <w:sz w:val="28"/>
          <w:szCs w:val="28"/>
          <w:lang w:val="kk-KZ" w:eastAsia="ru-RU"/>
        </w:rPr>
        <w:t>ҚКБ</w:t>
      </w:r>
      <w:r w:rsidRPr="00D171F6">
        <w:rPr>
          <w:rFonts w:ascii="Times New Roman" w:hAnsi="Times New Roman" w:cs="Times New Roman"/>
          <w:color w:val="000000" w:themeColor="text1"/>
          <w:sz w:val="28"/>
          <w:szCs w:val="28"/>
          <w:lang w:val="kk-KZ"/>
        </w:rPr>
        <w:t xml:space="preserve"> вирусының антигенін </w:t>
      </w:r>
      <w:r w:rsidRPr="00D171F6">
        <w:rPr>
          <w:rFonts w:ascii="Times New Roman" w:eastAsia="Times New Roman" w:hAnsi="Times New Roman" w:cs="Times New Roman"/>
          <w:color w:val="000000" w:themeColor="text1"/>
          <w:sz w:val="28"/>
          <w:szCs w:val="28"/>
          <w:lang w:val="kk-KZ" w:eastAsia="ru-RU"/>
        </w:rPr>
        <w:t xml:space="preserve">ИФТ тест-жүйесімен анықтау үшін тиімді жағыдайы жасалып шығарылды және оның </w:t>
      </w:r>
      <w:r w:rsidR="00653C41" w:rsidRPr="00D171F6">
        <w:rPr>
          <w:rFonts w:ascii="Times New Roman" w:eastAsia="Times New Roman" w:hAnsi="Times New Roman" w:cs="Times New Roman"/>
          <w:color w:val="000000" w:themeColor="text1"/>
          <w:sz w:val="28"/>
          <w:szCs w:val="28"/>
          <w:lang w:val="kk-KZ" w:eastAsia="ru-RU"/>
        </w:rPr>
        <w:t>тәнділік және сезімталдық қасиеттері зерттелді.</w:t>
      </w:r>
    </w:p>
    <w:p w14:paraId="00280F60" w14:textId="628B6B2E" w:rsidR="00B76C3D" w:rsidRPr="00D171F6" w:rsidRDefault="00653C41" w:rsidP="00AD5A7B">
      <w:pPr>
        <w:numPr>
          <w:ilvl w:val="0"/>
          <w:numId w:val="11"/>
        </w:numPr>
        <w:tabs>
          <w:tab w:val="clear" w:pos="720"/>
          <w:tab w:val="num"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71F6">
        <w:rPr>
          <w:rFonts w:ascii="Times New Roman" w:eastAsia="Times New Roman" w:hAnsi="Times New Roman" w:cs="Times New Roman"/>
          <w:color w:val="000000" w:themeColor="text1"/>
          <w:sz w:val="28"/>
          <w:szCs w:val="28"/>
          <w:lang w:val="kk-KZ" w:eastAsia="ru-RU"/>
        </w:rPr>
        <w:t>ҚКБ</w:t>
      </w:r>
      <w:r w:rsidRPr="00D171F6">
        <w:rPr>
          <w:rFonts w:ascii="Times New Roman" w:hAnsi="Times New Roman" w:cs="Times New Roman"/>
          <w:color w:val="000000" w:themeColor="text1"/>
          <w:sz w:val="28"/>
          <w:szCs w:val="28"/>
          <w:lang w:val="kk-KZ"/>
        </w:rPr>
        <w:t xml:space="preserve"> вирусының антигенін анықтау үшін жасалынып шыққан </w:t>
      </w:r>
      <w:r w:rsidRPr="00D171F6">
        <w:rPr>
          <w:rFonts w:ascii="Times New Roman" w:eastAsia="Times New Roman" w:hAnsi="Times New Roman" w:cs="Times New Roman"/>
          <w:color w:val="000000" w:themeColor="text1"/>
          <w:sz w:val="28"/>
          <w:szCs w:val="28"/>
          <w:lang w:val="kk-KZ" w:eastAsia="ru-RU"/>
        </w:rPr>
        <w:t>ИФТ тест-жүйесі Қазақстан Республикасының оңтүстік өңірлерінде мониторинг жасау кезінде өзінің жоғарғы деңгейдегі тиімділігін көрсетті</w:t>
      </w:r>
      <w:r w:rsidR="00B76C3D" w:rsidRPr="00D171F6">
        <w:rPr>
          <w:rFonts w:ascii="Times New Roman" w:eastAsia="Times New Roman" w:hAnsi="Times New Roman" w:cs="Times New Roman"/>
          <w:color w:val="000000" w:themeColor="text1"/>
          <w:sz w:val="28"/>
          <w:szCs w:val="28"/>
          <w:lang w:eastAsia="ru-RU"/>
        </w:rPr>
        <w:t>.</w:t>
      </w:r>
    </w:p>
    <w:p w14:paraId="25059896" w14:textId="1BE282C2" w:rsidR="0014668E" w:rsidRPr="00AD5A7B" w:rsidRDefault="0014668E" w:rsidP="00AD5A7B">
      <w:pPr>
        <w:spacing w:after="0" w:line="240" w:lineRule="auto"/>
        <w:ind w:firstLine="709"/>
        <w:jc w:val="both"/>
        <w:rPr>
          <w:rFonts w:ascii="Times New Roman" w:eastAsia="Times New Roman" w:hAnsi="Times New Roman" w:cs="Times New Roman"/>
          <w:b/>
          <w:bCs/>
          <w:sz w:val="28"/>
          <w:szCs w:val="28"/>
          <w:lang w:eastAsia="ru-RU"/>
        </w:rPr>
      </w:pPr>
    </w:p>
    <w:p w14:paraId="601F5980" w14:textId="69EABFD3" w:rsidR="0098656B" w:rsidRPr="00734A58" w:rsidRDefault="0014668E" w:rsidP="00AD5A7B">
      <w:pPr>
        <w:spacing w:after="0" w:line="240" w:lineRule="auto"/>
        <w:ind w:firstLine="709"/>
        <w:jc w:val="both"/>
        <w:rPr>
          <w:rStyle w:val="a4"/>
          <w:rFonts w:ascii="Times New Roman" w:hAnsi="Times New Roman" w:cs="Times New Roman"/>
          <w:color w:val="000000" w:themeColor="text1"/>
          <w:sz w:val="28"/>
          <w:szCs w:val="28"/>
          <w:lang w:val="kk-KZ"/>
        </w:rPr>
      </w:pPr>
      <w:r w:rsidRPr="00734A58">
        <w:rPr>
          <w:rFonts w:ascii="Times New Roman" w:hAnsi="Times New Roman" w:cs="Times New Roman"/>
          <w:b/>
          <w:color w:val="000000" w:themeColor="text1"/>
          <w:sz w:val="28"/>
          <w:szCs w:val="28"/>
          <w:lang w:val="kk-KZ"/>
        </w:rPr>
        <w:t>11.</w:t>
      </w:r>
      <w:r w:rsidRPr="00734A58">
        <w:rPr>
          <w:rFonts w:ascii="Times New Roman" w:hAnsi="Times New Roman" w:cs="Times New Roman"/>
          <w:color w:val="000000" w:themeColor="text1"/>
          <w:sz w:val="28"/>
          <w:szCs w:val="28"/>
          <w:lang w:val="kk-KZ"/>
        </w:rPr>
        <w:t xml:space="preserve"> </w:t>
      </w:r>
      <w:r w:rsidRPr="00734A58">
        <w:rPr>
          <w:rStyle w:val="a4"/>
          <w:rFonts w:ascii="Times New Roman" w:hAnsi="Times New Roman" w:cs="Times New Roman"/>
          <w:color w:val="000000" w:themeColor="text1"/>
          <w:sz w:val="28"/>
          <w:szCs w:val="28"/>
          <w:lang w:val="kk-KZ"/>
        </w:rPr>
        <w:t>Алынған нәтижелердің сенімділігі мен негізділігі</w:t>
      </w:r>
    </w:p>
    <w:p w14:paraId="44D2D51B" w14:textId="77777777" w:rsidR="003F1BF0" w:rsidRPr="003F1BF0" w:rsidRDefault="003F1BF0" w:rsidP="00AD5A7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F1BF0">
        <w:rPr>
          <w:rFonts w:ascii="Times New Roman" w:eastAsia="Times New Roman" w:hAnsi="Times New Roman" w:cs="Times New Roman"/>
          <w:color w:val="000000" w:themeColor="text1"/>
          <w:sz w:val="28"/>
          <w:szCs w:val="28"/>
          <w:lang w:val="kk-KZ" w:eastAsia="ru-RU"/>
        </w:rPr>
        <w:t>Алынған ғылыми нәтижелердің нақтылығы мен сенімділігі ветеринариялық вирусология, серологиялық диагностика және биотехнология салаларында кеңінен қолданылатын заманауи ғылыми тәсілдер мен әдістерді пайдалану арқылы қамтамасыз етілді. Зерттеу жұмыстары жалпы қабылданған ғылыми принциптер мен әдістемелік талаптарға сәйкес жоспарланып, тәжірибелік зерттеулер жүйелі түрде жүргізілді.</w:t>
      </w:r>
    </w:p>
    <w:p w14:paraId="6746351D" w14:textId="67CF3C6B" w:rsidR="003F1BF0" w:rsidRPr="003F1BF0" w:rsidRDefault="003F1BF0" w:rsidP="00AD5A7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F1BF0">
        <w:rPr>
          <w:rFonts w:ascii="Times New Roman" w:eastAsia="Times New Roman" w:hAnsi="Times New Roman" w:cs="Times New Roman"/>
          <w:color w:val="000000" w:themeColor="text1"/>
          <w:sz w:val="28"/>
          <w:szCs w:val="28"/>
          <w:lang w:val="kk-KZ" w:eastAsia="ru-RU"/>
        </w:rPr>
        <w:lastRenderedPageBreak/>
        <w:t xml:space="preserve">Барлық зертханалық жұмыстар Биологиялық қауіпсіздік проблемалары ғылыми-зерттеу институтының </w:t>
      </w:r>
      <w:r w:rsidRPr="00734A58">
        <w:rPr>
          <w:rFonts w:ascii="Times New Roman" w:eastAsia="Times New Roman" w:hAnsi="Times New Roman" w:cs="Times New Roman"/>
          <w:color w:val="000000" w:themeColor="text1"/>
          <w:sz w:val="28"/>
          <w:szCs w:val="28"/>
          <w:lang w:val="kk-KZ" w:eastAsia="ru-RU"/>
        </w:rPr>
        <w:t xml:space="preserve">індеттік ауруларды балау </w:t>
      </w:r>
      <w:r w:rsidRPr="003F1BF0">
        <w:rPr>
          <w:rFonts w:ascii="Times New Roman" w:eastAsia="Times New Roman" w:hAnsi="Times New Roman" w:cs="Times New Roman"/>
          <w:color w:val="000000" w:themeColor="text1"/>
          <w:sz w:val="28"/>
          <w:szCs w:val="28"/>
          <w:lang w:val="kk-KZ" w:eastAsia="ru-RU"/>
        </w:rPr>
        <w:t>зертхана</w:t>
      </w:r>
      <w:r w:rsidRPr="00734A58">
        <w:rPr>
          <w:rFonts w:ascii="Times New Roman" w:eastAsia="Times New Roman" w:hAnsi="Times New Roman" w:cs="Times New Roman"/>
          <w:color w:val="000000" w:themeColor="text1"/>
          <w:sz w:val="28"/>
          <w:szCs w:val="28"/>
          <w:lang w:val="kk-KZ" w:eastAsia="ru-RU"/>
        </w:rPr>
        <w:t>с</w:t>
      </w:r>
      <w:r w:rsidRPr="003F1BF0">
        <w:rPr>
          <w:rFonts w:ascii="Times New Roman" w:eastAsia="Times New Roman" w:hAnsi="Times New Roman" w:cs="Times New Roman"/>
          <w:color w:val="000000" w:themeColor="text1"/>
          <w:sz w:val="28"/>
          <w:szCs w:val="28"/>
          <w:lang w:val="kk-KZ" w:eastAsia="ru-RU"/>
        </w:rPr>
        <w:t>ында орындалды. Зерттеу барысында вирусологиялық және иммунологиялық талдауларды жүргізуге арналған әдістемелік хаттамалар қолданылды.</w:t>
      </w:r>
    </w:p>
    <w:p w14:paraId="0B707E3E" w14:textId="77777777" w:rsidR="003F1BF0" w:rsidRPr="003F1BF0" w:rsidRDefault="003F1BF0" w:rsidP="00AD5A7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F1BF0">
        <w:rPr>
          <w:rFonts w:ascii="Times New Roman" w:eastAsia="Times New Roman" w:hAnsi="Times New Roman" w:cs="Times New Roman"/>
          <w:color w:val="000000" w:themeColor="text1"/>
          <w:sz w:val="28"/>
          <w:szCs w:val="28"/>
          <w:lang w:val="kk-KZ" w:eastAsia="ru-RU"/>
        </w:rPr>
        <w:t>Эксперименттік зерттеулер жеткілікті көлемдегі биологиялық материалды пайдалану негізінде жүзеге асырылып, алынған нәтижелердің дәлдігін арттыру мақсатында тәжірибелер бірнеше рет қайталанды. Жиналған деректер заманауи статистикалық өңдеу әдістері арқылы талданып, нәтижелердің ғылыми негізділігі мен репрезентативтілігі қамтамасыз етілді.</w:t>
      </w:r>
    </w:p>
    <w:p w14:paraId="75A7C8CB" w14:textId="77777777" w:rsidR="003F1BF0" w:rsidRPr="003F1BF0" w:rsidRDefault="003F1BF0" w:rsidP="00AD5A7B">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3F1BF0">
        <w:rPr>
          <w:rFonts w:ascii="Times New Roman" w:eastAsia="Times New Roman" w:hAnsi="Times New Roman" w:cs="Times New Roman"/>
          <w:color w:val="000000" w:themeColor="text1"/>
          <w:sz w:val="28"/>
          <w:szCs w:val="28"/>
          <w:lang w:val="kk-KZ" w:eastAsia="ru-RU"/>
        </w:rPr>
        <w:t>Зерттеу барысында алынған қорытындылар ветеринариялық вирусология саласындағы отандық және шетелдік ғалымдардың еңбектерінде жарияланған ғылыми мәліметтермен салыстырылып, олардың өзара сәйкестігі мен ғылыми негізділігі айқындалды.</w:t>
      </w:r>
    </w:p>
    <w:p w14:paraId="4B436B7B" w14:textId="77777777" w:rsidR="003F1BF0" w:rsidRPr="00AD5A7B" w:rsidRDefault="003F1BF0" w:rsidP="00AD5A7B">
      <w:pPr>
        <w:spacing w:after="0" w:line="240" w:lineRule="auto"/>
        <w:ind w:firstLine="709"/>
        <w:jc w:val="both"/>
        <w:rPr>
          <w:rFonts w:ascii="Times New Roman" w:eastAsia="Times New Roman" w:hAnsi="Times New Roman" w:cs="Times New Roman"/>
          <w:sz w:val="28"/>
          <w:szCs w:val="28"/>
          <w:lang w:val="kk-KZ" w:eastAsia="ru-RU"/>
        </w:rPr>
      </w:pPr>
    </w:p>
    <w:p w14:paraId="1BFE7829" w14:textId="4440F3B3" w:rsidR="00C10819" w:rsidRPr="00AD5A7B" w:rsidRDefault="0014668E" w:rsidP="00AD5A7B">
      <w:pPr>
        <w:pStyle w:val="a6"/>
        <w:spacing w:before="0" w:line="240" w:lineRule="auto"/>
        <w:ind w:firstLine="709"/>
        <w:jc w:val="both"/>
        <w:rPr>
          <w:b/>
          <w:sz w:val="28"/>
          <w:szCs w:val="28"/>
          <w:lang w:val="kk-KZ"/>
        </w:rPr>
      </w:pPr>
      <w:r w:rsidRPr="00AD5A7B">
        <w:rPr>
          <w:b/>
          <w:sz w:val="28"/>
          <w:szCs w:val="28"/>
          <w:lang w:val="kk-KZ"/>
        </w:rPr>
        <w:t>12.</w:t>
      </w:r>
      <w:r w:rsidR="00734A58">
        <w:rPr>
          <w:b/>
          <w:sz w:val="28"/>
          <w:szCs w:val="28"/>
          <w:lang w:val="kk-KZ"/>
        </w:rPr>
        <w:t xml:space="preserve"> </w:t>
      </w:r>
      <w:r w:rsidR="00C10819" w:rsidRPr="00AD5A7B">
        <w:rPr>
          <w:b/>
          <w:sz w:val="28"/>
          <w:szCs w:val="28"/>
          <w:lang w:val="kk-KZ"/>
        </w:rPr>
        <w:t>Ғылыми зерттеулердің нәтижелерінің жариялануы</w:t>
      </w:r>
      <w:r w:rsidR="00C10819" w:rsidRPr="00AD5A7B">
        <w:rPr>
          <w:sz w:val="28"/>
          <w:szCs w:val="28"/>
          <w:lang w:val="kk-KZ"/>
        </w:rPr>
        <w:t>: Диссертация материалдары</w:t>
      </w:r>
      <w:r w:rsidR="009F535A" w:rsidRPr="00AD5A7B">
        <w:rPr>
          <w:sz w:val="28"/>
          <w:szCs w:val="28"/>
          <w:lang w:val="kk-KZ"/>
        </w:rPr>
        <w:t>: Диссертация тақырыбы бойынша 10 мақ</w:t>
      </w:r>
      <w:r w:rsidR="00C10819" w:rsidRPr="00AD5A7B">
        <w:rPr>
          <w:sz w:val="28"/>
          <w:szCs w:val="28"/>
          <w:lang w:val="kk-KZ"/>
        </w:rPr>
        <w:t>ала жарық көрді, оның ішінд</w:t>
      </w:r>
      <w:r w:rsidR="009F535A" w:rsidRPr="00AD5A7B">
        <w:rPr>
          <w:sz w:val="28"/>
          <w:szCs w:val="28"/>
          <w:lang w:val="kk-KZ"/>
        </w:rPr>
        <w:t>е ЖБҒССҚК ұсынған баспаларында 4</w:t>
      </w:r>
      <w:r w:rsidR="00C10819" w:rsidRPr="00AD5A7B">
        <w:rPr>
          <w:sz w:val="28"/>
          <w:szCs w:val="28"/>
          <w:lang w:val="kk-KZ"/>
        </w:rPr>
        <w:t xml:space="preserve"> мақала, сонымен қатар</w:t>
      </w:r>
      <w:r w:rsidR="00744DF5" w:rsidRPr="00AD5A7B">
        <w:rPr>
          <w:sz w:val="28"/>
          <w:szCs w:val="28"/>
          <w:lang w:val="kk-KZ"/>
        </w:rPr>
        <w:t xml:space="preserve"> Web of Science (Clarivate Analytics) жэне </w:t>
      </w:r>
      <w:r w:rsidR="009F535A" w:rsidRPr="00AD5A7B">
        <w:rPr>
          <w:sz w:val="28"/>
          <w:szCs w:val="28"/>
          <w:lang w:val="kk-KZ"/>
        </w:rPr>
        <w:t xml:space="preserve"> </w:t>
      </w:r>
      <w:r w:rsidR="00C10819" w:rsidRPr="00AD5A7B">
        <w:rPr>
          <w:sz w:val="28"/>
          <w:szCs w:val="28"/>
          <w:lang w:val="kk-KZ"/>
        </w:rPr>
        <w:t xml:space="preserve"> Scopus (Elsevier) халықаралық ақпараттық ресурстарына кіретін ғылыми басылымдарда жалпы ветеринария бойынша - </w:t>
      </w:r>
      <w:r w:rsidR="009F535A" w:rsidRPr="00AD5A7B">
        <w:rPr>
          <w:sz w:val="28"/>
          <w:szCs w:val="28"/>
          <w:lang w:val="kk-KZ"/>
        </w:rPr>
        <w:t>65 процентиль,</w:t>
      </w:r>
      <w:r w:rsidR="00744DF5" w:rsidRPr="00AD5A7B">
        <w:rPr>
          <w:sz w:val="28"/>
          <w:szCs w:val="28"/>
          <w:lang w:val="kk-KZ"/>
        </w:rPr>
        <w:t xml:space="preserve"> </w:t>
      </w:r>
      <w:r w:rsidR="009F535A" w:rsidRPr="00AD5A7B">
        <w:rPr>
          <w:sz w:val="28"/>
          <w:szCs w:val="28"/>
          <w:lang w:val="kk-KZ"/>
        </w:rPr>
        <w:t>кваритил</w:t>
      </w:r>
      <w:r w:rsidR="00744DF5" w:rsidRPr="00AD5A7B">
        <w:rPr>
          <w:sz w:val="28"/>
          <w:szCs w:val="28"/>
          <w:lang w:val="kk-KZ"/>
        </w:rPr>
        <w:t>-</w:t>
      </w:r>
      <w:r w:rsidR="009F535A" w:rsidRPr="00AD5A7B">
        <w:rPr>
          <w:sz w:val="28"/>
          <w:szCs w:val="28"/>
          <w:lang w:val="kk-KZ"/>
        </w:rPr>
        <w:t xml:space="preserve"> </w:t>
      </w:r>
      <w:r w:rsidR="00744DF5" w:rsidRPr="00AD5A7B">
        <w:rPr>
          <w:sz w:val="28"/>
          <w:szCs w:val="28"/>
          <w:lang w:val="kk-KZ"/>
        </w:rPr>
        <w:t xml:space="preserve">Q2 , </w:t>
      </w:r>
      <w:r w:rsidR="009F535A" w:rsidRPr="00AD5A7B">
        <w:rPr>
          <w:sz w:val="28"/>
          <w:szCs w:val="28"/>
          <w:lang w:val="kk-KZ"/>
        </w:rPr>
        <w:t>1</w:t>
      </w:r>
      <w:r w:rsidR="00C10819" w:rsidRPr="00AD5A7B">
        <w:rPr>
          <w:sz w:val="28"/>
          <w:szCs w:val="28"/>
          <w:lang w:val="kk-KZ"/>
        </w:rPr>
        <w:t xml:space="preserve"> мақала басылып шықты</w:t>
      </w:r>
      <w:r w:rsidR="00EE3BFC" w:rsidRPr="00AD5A7B">
        <w:rPr>
          <w:rFonts w:eastAsia="Times New Roman"/>
          <w:bCs/>
          <w:sz w:val="28"/>
          <w:szCs w:val="28"/>
          <w:lang w:val="kk-KZ"/>
        </w:rPr>
        <w:t xml:space="preserve"> </w:t>
      </w:r>
      <w:hyperlink r:id="rId5" w:history="1">
        <w:r w:rsidR="000044CE" w:rsidRPr="00AD5A7B">
          <w:rPr>
            <w:rStyle w:val="aa"/>
            <w:rFonts w:eastAsia="Times New Roman"/>
            <w:bCs/>
            <w:sz w:val="28"/>
            <w:szCs w:val="28"/>
            <w:lang w:val="kk-KZ"/>
          </w:rPr>
          <w:t>https://doi.org/10.47278/journal.ijvs/2022.198</w:t>
        </w:r>
      </w:hyperlink>
      <w:r w:rsidR="00C10819" w:rsidRPr="00AD5A7B">
        <w:rPr>
          <w:sz w:val="28"/>
          <w:szCs w:val="28"/>
          <w:lang w:val="kk-KZ"/>
        </w:rPr>
        <w:t>,</w:t>
      </w:r>
      <w:r w:rsidR="000044CE" w:rsidRPr="00AD5A7B">
        <w:rPr>
          <w:sz w:val="28"/>
          <w:szCs w:val="28"/>
          <w:lang w:val="kk-KZ"/>
        </w:rPr>
        <w:t xml:space="preserve"> </w:t>
      </w:r>
      <w:r w:rsidR="002D442A" w:rsidRPr="00AD5A7B">
        <w:rPr>
          <w:sz w:val="28"/>
          <w:szCs w:val="28"/>
          <w:lang w:val="kk-KZ"/>
        </w:rPr>
        <w:t>4</w:t>
      </w:r>
      <w:r w:rsidR="00C10819" w:rsidRPr="00AD5A7B">
        <w:rPr>
          <w:sz w:val="28"/>
          <w:szCs w:val="28"/>
          <w:lang w:val="kk-KZ"/>
        </w:rPr>
        <w:t xml:space="preserve"> мақала халықаралық конференциялар материалдарында жарияланған. 2 өндіріске еңгізу актісі </w:t>
      </w:r>
      <w:r w:rsidR="009F535A" w:rsidRPr="00AD5A7B">
        <w:rPr>
          <w:sz w:val="28"/>
          <w:szCs w:val="28"/>
          <w:lang w:val="kk-KZ"/>
        </w:rPr>
        <w:t>бар.</w:t>
      </w:r>
    </w:p>
    <w:p w14:paraId="3468731B" w14:textId="77777777" w:rsidR="00734A58" w:rsidRDefault="00734A58" w:rsidP="00AD5A7B">
      <w:pPr>
        <w:pStyle w:val="a6"/>
        <w:spacing w:before="0" w:line="240" w:lineRule="auto"/>
        <w:ind w:firstLine="709"/>
        <w:jc w:val="both"/>
        <w:rPr>
          <w:b/>
          <w:sz w:val="28"/>
          <w:szCs w:val="28"/>
          <w:lang w:val="kk-KZ"/>
        </w:rPr>
      </w:pPr>
    </w:p>
    <w:p w14:paraId="1C07A907" w14:textId="2614998B" w:rsidR="007A3731" w:rsidRPr="00AD5A7B" w:rsidRDefault="0014668E" w:rsidP="00AD5A7B">
      <w:pPr>
        <w:pStyle w:val="a6"/>
        <w:spacing w:before="0" w:line="240" w:lineRule="auto"/>
        <w:ind w:firstLine="709"/>
        <w:jc w:val="both"/>
        <w:rPr>
          <w:sz w:val="28"/>
          <w:szCs w:val="28"/>
          <w:lang w:val="kk-KZ"/>
        </w:rPr>
      </w:pPr>
      <w:r w:rsidRPr="00AD5A7B">
        <w:rPr>
          <w:b/>
          <w:sz w:val="28"/>
          <w:szCs w:val="28"/>
          <w:lang w:val="kk-KZ"/>
        </w:rPr>
        <w:t>13.</w:t>
      </w:r>
      <w:r w:rsidR="00734A58">
        <w:rPr>
          <w:b/>
          <w:sz w:val="28"/>
          <w:szCs w:val="28"/>
          <w:lang w:val="kk-KZ"/>
        </w:rPr>
        <w:t xml:space="preserve"> </w:t>
      </w:r>
      <w:r w:rsidR="008F7331" w:rsidRPr="00AD5A7B">
        <w:rPr>
          <w:b/>
          <w:sz w:val="28"/>
          <w:szCs w:val="28"/>
          <w:lang w:val="kk-KZ"/>
        </w:rPr>
        <w:t>Диссертация нәтижелерінің апробациясы:</w:t>
      </w:r>
      <w:r w:rsidR="004946B9" w:rsidRPr="00AD5A7B">
        <w:rPr>
          <w:sz w:val="28"/>
          <w:szCs w:val="28"/>
          <w:lang w:val="kk-KZ"/>
        </w:rPr>
        <w:t xml:space="preserve"> </w:t>
      </w:r>
    </w:p>
    <w:p w14:paraId="6924038E" w14:textId="4551D8E6" w:rsidR="007A3731" w:rsidRPr="00AD5A7B" w:rsidRDefault="007A3731" w:rsidP="00AD5A7B">
      <w:pPr>
        <w:tabs>
          <w:tab w:val="num" w:pos="0"/>
        </w:tabs>
        <w:spacing w:after="0" w:line="240" w:lineRule="auto"/>
        <w:ind w:firstLine="709"/>
        <w:jc w:val="both"/>
        <w:rPr>
          <w:rFonts w:ascii="Times New Roman" w:eastAsia="Times New Roman" w:hAnsi="Times New Roman" w:cs="Times New Roman"/>
          <w:sz w:val="28"/>
          <w:szCs w:val="28"/>
          <w:lang w:val="kk-KZ" w:eastAsia="ru-RU"/>
        </w:rPr>
      </w:pPr>
      <w:r w:rsidRPr="00AD5A7B">
        <w:rPr>
          <w:rFonts w:ascii="Times New Roman" w:hAnsi="Times New Roman" w:cs="Times New Roman"/>
          <w:sz w:val="28"/>
          <w:szCs w:val="28"/>
          <w:lang w:val="kk-KZ"/>
        </w:rPr>
        <w:t xml:space="preserve">Диссертацияның нәтижелері </w:t>
      </w:r>
      <w:r w:rsidR="00C8096F">
        <w:rPr>
          <w:rFonts w:ascii="Times New Roman" w:hAnsi="Times New Roman" w:cs="Times New Roman"/>
          <w:sz w:val="28"/>
          <w:szCs w:val="28"/>
          <w:lang w:val="kk-KZ"/>
        </w:rPr>
        <w:t>4</w:t>
      </w:r>
      <w:r w:rsidR="009A4E59" w:rsidRPr="00AD5A7B">
        <w:rPr>
          <w:rFonts w:ascii="Times New Roman" w:hAnsi="Times New Roman" w:cs="Times New Roman"/>
          <w:sz w:val="28"/>
          <w:szCs w:val="28"/>
          <w:lang w:val="kk-KZ"/>
        </w:rPr>
        <w:t xml:space="preserve"> </w:t>
      </w:r>
      <w:r w:rsidRPr="00AD5A7B">
        <w:rPr>
          <w:rFonts w:ascii="Times New Roman" w:hAnsi="Times New Roman" w:cs="Times New Roman"/>
          <w:sz w:val="28"/>
          <w:szCs w:val="28"/>
          <w:lang w:val="kk-KZ"/>
        </w:rPr>
        <w:t>баяндамалар мен тезистермен апробацияланды</w:t>
      </w:r>
      <w:r w:rsidR="009A4E59" w:rsidRPr="00AD5A7B">
        <w:rPr>
          <w:rFonts w:ascii="Times New Roman" w:hAnsi="Times New Roman" w:cs="Times New Roman"/>
          <w:sz w:val="28"/>
          <w:szCs w:val="28"/>
          <w:lang w:val="kk-KZ"/>
        </w:rPr>
        <w:t>:</w:t>
      </w:r>
      <w:r w:rsidRPr="00AD5A7B">
        <w:rPr>
          <w:rFonts w:ascii="Times New Roman" w:hAnsi="Times New Roman" w:cs="Times New Roman"/>
          <w:sz w:val="28"/>
          <w:szCs w:val="28"/>
          <w:lang w:val="kk-KZ"/>
        </w:rPr>
        <w:t xml:space="preserve"> </w:t>
      </w:r>
    </w:p>
    <w:p w14:paraId="25A95174" w14:textId="2C3C9CE6" w:rsidR="007A3731" w:rsidRPr="00AD5A7B" w:rsidRDefault="007A3731" w:rsidP="00AD5A7B">
      <w:pPr>
        <w:pStyle w:val="a5"/>
        <w:numPr>
          <w:ilvl w:val="0"/>
          <w:numId w:val="9"/>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AD5A7B">
        <w:rPr>
          <w:rFonts w:ascii="Times New Roman" w:eastAsia="Times New Roman" w:hAnsi="Times New Roman" w:cs="Times New Roman"/>
          <w:sz w:val="28"/>
          <w:szCs w:val="28"/>
          <w:lang w:eastAsia="ru-RU"/>
        </w:rPr>
        <w:t>Серомониторниг</w:t>
      </w:r>
      <w:proofErr w:type="spellEnd"/>
      <w:r w:rsidRPr="00AD5A7B">
        <w:rPr>
          <w:rFonts w:ascii="Times New Roman" w:eastAsia="Times New Roman" w:hAnsi="Times New Roman" w:cs="Times New Roman"/>
          <w:sz w:val="28"/>
          <w:szCs w:val="28"/>
          <w:lang w:eastAsia="ru-RU"/>
        </w:rPr>
        <w:t xml:space="preserve"> животных на </w:t>
      </w:r>
      <w:proofErr w:type="spellStart"/>
      <w:r w:rsidRPr="00AD5A7B">
        <w:rPr>
          <w:rFonts w:ascii="Times New Roman" w:eastAsia="Times New Roman" w:hAnsi="Times New Roman" w:cs="Times New Roman"/>
          <w:sz w:val="28"/>
          <w:szCs w:val="28"/>
          <w:lang w:eastAsia="ru-RU"/>
        </w:rPr>
        <w:t>блутанг</w:t>
      </w:r>
      <w:proofErr w:type="spellEnd"/>
      <w:r w:rsidRPr="00AD5A7B">
        <w:rPr>
          <w:rFonts w:ascii="Times New Roman" w:eastAsia="Times New Roman" w:hAnsi="Times New Roman" w:cs="Times New Roman"/>
          <w:sz w:val="28"/>
          <w:szCs w:val="28"/>
          <w:lang w:eastAsia="ru-RU"/>
        </w:rPr>
        <w:t xml:space="preserve"> на территории Республики Таджикистан // VI Международная конференция молодых ученых: Биофизиков, </w:t>
      </w:r>
      <w:proofErr w:type="spellStart"/>
      <w:r w:rsidRPr="00AD5A7B">
        <w:rPr>
          <w:rFonts w:ascii="Times New Roman" w:eastAsia="Times New Roman" w:hAnsi="Times New Roman" w:cs="Times New Roman"/>
          <w:sz w:val="28"/>
          <w:szCs w:val="28"/>
          <w:lang w:eastAsia="ru-RU"/>
        </w:rPr>
        <w:t>Биотехнологов</w:t>
      </w:r>
      <w:proofErr w:type="spellEnd"/>
      <w:r w:rsidRPr="00AD5A7B">
        <w:rPr>
          <w:rFonts w:ascii="Times New Roman" w:eastAsia="Times New Roman" w:hAnsi="Times New Roman" w:cs="Times New Roman"/>
          <w:sz w:val="28"/>
          <w:szCs w:val="28"/>
          <w:lang w:eastAsia="ru-RU"/>
        </w:rPr>
        <w:t xml:space="preserve">, Молекулярных Биологов и Вирусологов-2019 </w:t>
      </w:r>
      <w:proofErr w:type="spellStart"/>
      <w:r w:rsidRPr="00AD5A7B">
        <w:rPr>
          <w:rFonts w:ascii="Times New Roman" w:eastAsia="Times New Roman" w:hAnsi="Times New Roman" w:cs="Times New Roman"/>
          <w:sz w:val="28"/>
          <w:szCs w:val="28"/>
          <w:lang w:eastAsia="ru-RU"/>
        </w:rPr>
        <w:t>г.Сб</w:t>
      </w:r>
      <w:proofErr w:type="spellEnd"/>
      <w:r w:rsidRPr="00AD5A7B">
        <w:rPr>
          <w:rFonts w:ascii="Times New Roman" w:eastAsia="Times New Roman" w:hAnsi="Times New Roman" w:cs="Times New Roman"/>
          <w:sz w:val="28"/>
          <w:szCs w:val="28"/>
          <w:lang w:eastAsia="ru-RU"/>
        </w:rPr>
        <w:t>. тез/АНО «</w:t>
      </w:r>
      <w:proofErr w:type="spellStart"/>
      <w:r w:rsidRPr="00AD5A7B">
        <w:rPr>
          <w:rFonts w:ascii="Times New Roman" w:eastAsia="Times New Roman" w:hAnsi="Times New Roman" w:cs="Times New Roman"/>
          <w:sz w:val="28"/>
          <w:szCs w:val="28"/>
          <w:lang w:eastAsia="ru-RU"/>
        </w:rPr>
        <w:t>Иннов.центр</w:t>
      </w:r>
      <w:proofErr w:type="spellEnd"/>
      <w:r w:rsidRPr="00AD5A7B">
        <w:rPr>
          <w:rFonts w:ascii="Times New Roman" w:eastAsia="Times New Roman" w:hAnsi="Times New Roman" w:cs="Times New Roman"/>
          <w:sz w:val="28"/>
          <w:szCs w:val="28"/>
          <w:lang w:eastAsia="ru-RU"/>
        </w:rPr>
        <w:t xml:space="preserve"> Кольцово». - Новосибирск: ИНЦ НГУ, 2019. - С</w:t>
      </w:r>
      <w:r w:rsidRPr="00AD5A7B">
        <w:rPr>
          <w:rFonts w:ascii="Times New Roman" w:eastAsia="TimesNewRomanPSMT" w:hAnsi="Times New Roman" w:cs="Times New Roman"/>
          <w:sz w:val="28"/>
          <w:szCs w:val="28"/>
          <w:lang w:eastAsia="ru-RU"/>
        </w:rPr>
        <w:t>.349</w:t>
      </w:r>
      <w:r w:rsidRPr="00AD5A7B">
        <w:rPr>
          <w:rFonts w:ascii="Times New Roman" w:eastAsia="TimesNewRomanPSMT" w:hAnsi="Times New Roman" w:cs="Times New Roman"/>
          <w:sz w:val="28"/>
          <w:szCs w:val="28"/>
          <w:lang w:val="kk-KZ" w:eastAsia="ru-RU"/>
        </w:rPr>
        <w:t>-353.</w:t>
      </w:r>
    </w:p>
    <w:p w14:paraId="6BA69413" w14:textId="6AB9A982" w:rsidR="007A3731" w:rsidRPr="00AD5A7B" w:rsidRDefault="007A3731" w:rsidP="00AD5A7B">
      <w:pPr>
        <w:pStyle w:val="a5"/>
        <w:numPr>
          <w:ilvl w:val="0"/>
          <w:numId w:val="9"/>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eastAsia="ru-RU"/>
        </w:rPr>
        <w:t xml:space="preserve">Получение и сравнительная оценка специфических сывороток к серотипам вируса </w:t>
      </w:r>
      <w:proofErr w:type="spellStart"/>
      <w:r w:rsidRPr="00AD5A7B">
        <w:rPr>
          <w:rFonts w:ascii="Times New Roman" w:eastAsia="Times New Roman" w:hAnsi="Times New Roman" w:cs="Times New Roman"/>
          <w:sz w:val="28"/>
          <w:szCs w:val="28"/>
          <w:lang w:eastAsia="ru-RU"/>
        </w:rPr>
        <w:t>блутанга</w:t>
      </w:r>
      <w:proofErr w:type="spellEnd"/>
      <w:r w:rsidRPr="00AD5A7B">
        <w:rPr>
          <w:rFonts w:ascii="Times New Roman" w:eastAsia="Times New Roman" w:hAnsi="Times New Roman" w:cs="Times New Roman"/>
          <w:sz w:val="28"/>
          <w:szCs w:val="28"/>
          <w:lang w:eastAsia="ru-RU"/>
        </w:rPr>
        <w:t xml:space="preserve"> // VI Международная конференция молодых ученых: Биофизиков, </w:t>
      </w:r>
      <w:proofErr w:type="spellStart"/>
      <w:r w:rsidRPr="00AD5A7B">
        <w:rPr>
          <w:rFonts w:ascii="Times New Roman" w:eastAsia="Times New Roman" w:hAnsi="Times New Roman" w:cs="Times New Roman"/>
          <w:sz w:val="28"/>
          <w:szCs w:val="28"/>
          <w:lang w:eastAsia="ru-RU"/>
        </w:rPr>
        <w:t>Биотехнологов</w:t>
      </w:r>
      <w:proofErr w:type="spellEnd"/>
      <w:r w:rsidRPr="00AD5A7B">
        <w:rPr>
          <w:rFonts w:ascii="Times New Roman" w:eastAsia="Times New Roman" w:hAnsi="Times New Roman" w:cs="Times New Roman"/>
          <w:sz w:val="28"/>
          <w:szCs w:val="28"/>
          <w:lang w:eastAsia="ru-RU"/>
        </w:rPr>
        <w:t>, Молекулярных Биологов и Вирусологов-2019 г. Сб. тез/АНО «</w:t>
      </w:r>
      <w:proofErr w:type="spellStart"/>
      <w:r w:rsidRPr="00AD5A7B">
        <w:rPr>
          <w:rFonts w:ascii="Times New Roman" w:eastAsia="Times New Roman" w:hAnsi="Times New Roman" w:cs="Times New Roman"/>
          <w:sz w:val="28"/>
          <w:szCs w:val="28"/>
          <w:lang w:eastAsia="ru-RU"/>
        </w:rPr>
        <w:t>Иннов.центр</w:t>
      </w:r>
      <w:proofErr w:type="spellEnd"/>
      <w:r w:rsidRPr="00AD5A7B">
        <w:rPr>
          <w:rFonts w:ascii="Times New Roman" w:eastAsia="Times New Roman" w:hAnsi="Times New Roman" w:cs="Times New Roman"/>
          <w:sz w:val="28"/>
          <w:szCs w:val="28"/>
          <w:lang w:eastAsia="ru-RU"/>
        </w:rPr>
        <w:t xml:space="preserve"> Кольцово». - Новосибирск: ИНЦ НГУ,</w:t>
      </w:r>
      <w:r w:rsidRPr="00AD5A7B">
        <w:rPr>
          <w:rFonts w:ascii="Times New Roman" w:eastAsia="Times New Roman" w:hAnsi="Times New Roman" w:cs="Times New Roman"/>
          <w:sz w:val="28"/>
          <w:szCs w:val="28"/>
          <w:lang w:val="kk-KZ" w:eastAsia="ru-RU"/>
        </w:rPr>
        <w:t xml:space="preserve"> </w:t>
      </w:r>
      <w:r w:rsidRPr="00AD5A7B">
        <w:rPr>
          <w:rFonts w:ascii="Times New Roman" w:eastAsia="Times New Roman" w:hAnsi="Times New Roman" w:cs="Times New Roman"/>
          <w:sz w:val="28"/>
          <w:szCs w:val="28"/>
          <w:lang w:eastAsia="ru-RU"/>
        </w:rPr>
        <w:t>2019. - С</w:t>
      </w:r>
      <w:r w:rsidRPr="00AD5A7B">
        <w:rPr>
          <w:rFonts w:ascii="Times New Roman" w:eastAsia="TimesNewRomanPSMT" w:hAnsi="Times New Roman" w:cs="Times New Roman"/>
          <w:sz w:val="28"/>
          <w:szCs w:val="28"/>
          <w:lang w:eastAsia="ru-RU"/>
        </w:rPr>
        <w:t>.353-357</w:t>
      </w:r>
      <w:r w:rsidRPr="00AD5A7B">
        <w:rPr>
          <w:rFonts w:ascii="Times New Roman" w:eastAsia="TimesNewRomanPSMT" w:hAnsi="Times New Roman" w:cs="Times New Roman"/>
          <w:sz w:val="28"/>
          <w:szCs w:val="28"/>
          <w:lang w:val="kk-KZ" w:eastAsia="ru-RU"/>
        </w:rPr>
        <w:t>.</w:t>
      </w:r>
    </w:p>
    <w:p w14:paraId="708B7AEF" w14:textId="286460FA" w:rsidR="007A3731" w:rsidRPr="00AD5A7B" w:rsidRDefault="007A3731" w:rsidP="00AD5A7B">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Блутанг вирусына тәнді антигенін дайындау // С.Сейфуллин атындағы Қазақ агротехникалық университетінің 125 жылдығына арналған «Сейфуллин оқулары-15: Жастар, ғылым, технологиялар: Жаңа идеялар мен перспективалар» атты халықаралық ғылыми-теориялық конференция, Нұр-Сұлтан, 2019, Б.-38-40 </w:t>
      </w:r>
    </w:p>
    <w:p w14:paraId="31F82187" w14:textId="7D633FB0" w:rsidR="007A3731" w:rsidRPr="00AD5A7B" w:rsidRDefault="007A3731" w:rsidP="00AD5A7B">
      <w:pPr>
        <w:pStyle w:val="a5"/>
        <w:numPr>
          <w:ilvl w:val="0"/>
          <w:numId w:val="9"/>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Эпизоотическая ситуация по блютангу в мире и приграничных регионах страны Казахстана // Материалы международной научно-практической </w:t>
      </w:r>
      <w:r w:rsidRPr="00AD5A7B">
        <w:rPr>
          <w:rFonts w:ascii="Times New Roman" w:eastAsia="Times New Roman" w:hAnsi="Times New Roman" w:cs="Times New Roman"/>
          <w:sz w:val="28"/>
          <w:szCs w:val="28"/>
          <w:lang w:val="kk-KZ" w:eastAsia="ru-RU"/>
        </w:rPr>
        <w:lastRenderedPageBreak/>
        <w:t>конференции</w:t>
      </w:r>
      <w:r w:rsidRPr="00AD5A7B">
        <w:rPr>
          <w:rFonts w:ascii="Times New Roman" w:eastAsia="Times New Roman" w:hAnsi="Times New Roman" w:cs="Times New Roman"/>
          <w:sz w:val="28"/>
          <w:szCs w:val="28"/>
          <w:lang w:eastAsia="ru-RU"/>
        </w:rPr>
        <w:t xml:space="preserve"> «применение инноваций в области развития ветеринарной науки» Баку-2019 г.- Б.-98-102</w:t>
      </w:r>
      <w:r w:rsidRPr="00AD5A7B">
        <w:rPr>
          <w:rFonts w:ascii="Times New Roman" w:eastAsia="Times New Roman" w:hAnsi="Times New Roman" w:cs="Times New Roman"/>
          <w:sz w:val="28"/>
          <w:szCs w:val="28"/>
          <w:lang w:val="kk-KZ" w:eastAsia="ru-RU"/>
        </w:rPr>
        <w:t>.</w:t>
      </w:r>
    </w:p>
    <w:p w14:paraId="4D1C354F" w14:textId="577CE084" w:rsidR="007A3731" w:rsidRPr="00AD5A7B" w:rsidRDefault="007A3731" w:rsidP="00AD5A7B">
      <w:pPr>
        <w:shd w:val="clear" w:color="auto" w:fill="FFFFFF"/>
        <w:spacing w:after="0" w:line="240" w:lineRule="auto"/>
        <w:ind w:firstLine="709"/>
        <w:jc w:val="both"/>
        <w:rPr>
          <w:rFonts w:ascii="Times New Roman" w:hAnsi="Times New Roman" w:cs="Times New Roman"/>
          <w:sz w:val="28"/>
          <w:szCs w:val="28"/>
          <w:lang w:val="kk-KZ"/>
        </w:rPr>
      </w:pPr>
    </w:p>
    <w:p w14:paraId="0DD92A7C" w14:textId="77777777" w:rsidR="007E467E" w:rsidRPr="00734A58" w:rsidRDefault="0014668E" w:rsidP="00AD5A7B">
      <w:pPr>
        <w:pStyle w:val="a3"/>
        <w:spacing w:before="0" w:beforeAutospacing="0" w:after="0" w:afterAutospacing="0"/>
        <w:ind w:firstLine="709"/>
        <w:jc w:val="both"/>
        <w:rPr>
          <w:b/>
          <w:color w:val="000000" w:themeColor="text1"/>
          <w:sz w:val="28"/>
          <w:szCs w:val="28"/>
          <w:lang w:val="kk-KZ"/>
        </w:rPr>
      </w:pPr>
      <w:r w:rsidRPr="00734A58">
        <w:rPr>
          <w:b/>
          <w:color w:val="000000" w:themeColor="text1"/>
          <w:sz w:val="28"/>
          <w:szCs w:val="28"/>
          <w:lang w:val="kk-KZ"/>
        </w:rPr>
        <w:t xml:space="preserve">14. </w:t>
      </w:r>
      <w:r w:rsidR="00C10819" w:rsidRPr="00734A58">
        <w:rPr>
          <w:b/>
          <w:color w:val="000000" w:themeColor="text1"/>
          <w:sz w:val="28"/>
          <w:szCs w:val="28"/>
          <w:lang w:val="kk-KZ"/>
        </w:rPr>
        <w:t xml:space="preserve">Доктаранттың жеке үлесі: </w:t>
      </w:r>
    </w:p>
    <w:p w14:paraId="5F3F7DA2" w14:textId="0A7EEDA8" w:rsidR="007E467E" w:rsidRDefault="007E467E" w:rsidP="00AD5A7B">
      <w:pPr>
        <w:spacing w:after="0" w:line="240" w:lineRule="auto"/>
        <w:ind w:firstLine="709"/>
        <w:jc w:val="both"/>
        <w:rPr>
          <w:rFonts w:ascii="Times New Roman" w:hAnsi="Times New Roman" w:cs="Times New Roman"/>
          <w:color w:val="000000" w:themeColor="text1"/>
          <w:sz w:val="28"/>
          <w:szCs w:val="28"/>
          <w:lang w:val="kk-KZ"/>
        </w:rPr>
      </w:pPr>
      <w:r w:rsidRPr="00734A58">
        <w:rPr>
          <w:rFonts w:ascii="Times New Roman" w:hAnsi="Times New Roman" w:cs="Times New Roman"/>
          <w:color w:val="000000" w:themeColor="text1"/>
          <w:sz w:val="28"/>
          <w:szCs w:val="28"/>
          <w:lang w:val="kk-KZ"/>
        </w:rPr>
        <w:t xml:space="preserve">PhD докторы дәрежесін алу үшін автордың өзі орындаған диссертация аяқталған ғылыми-зерттеу жұмысы болып табылады және Қазақстан Республикасы Білім және ғылым министрлігі Білім және ғылым саласындағы бақылау комитетінің талаптарына сәйкес келеді. Диссертациялық жұмыстың ғылыми-зерттеу нәтижелерінің сенімділігі және тәжірибелік жұмыстың негізділігі фотоматериалдармен, кестелермен, ғылыми мақалалармен және ауыл шаруашылық жануарларындағы </w:t>
      </w:r>
      <w:r w:rsidRPr="00734A58">
        <w:rPr>
          <w:rFonts w:ascii="Times New Roman" w:eastAsia="Times New Roman" w:hAnsi="Times New Roman" w:cs="Times New Roman"/>
          <w:color w:val="000000" w:themeColor="text1"/>
          <w:sz w:val="28"/>
          <w:szCs w:val="28"/>
          <w:lang w:val="kk-KZ" w:eastAsia="ru-RU"/>
        </w:rPr>
        <w:t>ҚКБ</w:t>
      </w:r>
      <w:r w:rsidRPr="00734A58">
        <w:rPr>
          <w:rFonts w:ascii="Times New Roman" w:hAnsi="Times New Roman" w:cs="Times New Roman"/>
          <w:color w:val="000000" w:themeColor="text1"/>
          <w:sz w:val="28"/>
          <w:szCs w:val="28"/>
          <w:lang w:val="kk-KZ"/>
        </w:rPr>
        <w:t xml:space="preserve"> ИФТ диагностикасына арналған сынақ жүйесіне (жинақ) арналған НТҚ расталады.</w:t>
      </w:r>
    </w:p>
    <w:p w14:paraId="353D2F17" w14:textId="77777777" w:rsidR="00734A58" w:rsidRPr="00734A58" w:rsidRDefault="00734A58" w:rsidP="00AD5A7B">
      <w:pPr>
        <w:spacing w:after="0" w:line="240" w:lineRule="auto"/>
        <w:ind w:firstLine="709"/>
        <w:jc w:val="both"/>
        <w:rPr>
          <w:rFonts w:ascii="Times New Roman" w:hAnsi="Times New Roman" w:cs="Times New Roman"/>
          <w:color w:val="000000" w:themeColor="text1"/>
          <w:sz w:val="28"/>
          <w:szCs w:val="28"/>
          <w:lang w:val="kk-KZ"/>
        </w:rPr>
      </w:pPr>
    </w:p>
    <w:p w14:paraId="5F7CC39C" w14:textId="55563A0B" w:rsidR="00524ED9" w:rsidRPr="00B625A2" w:rsidRDefault="0014668E" w:rsidP="00AD5A7B">
      <w:pPr>
        <w:pStyle w:val="a3"/>
        <w:spacing w:before="0" w:beforeAutospacing="0" w:after="0" w:afterAutospacing="0"/>
        <w:ind w:firstLine="709"/>
        <w:jc w:val="both"/>
        <w:rPr>
          <w:rFonts w:eastAsia="SimSun"/>
          <w:color w:val="000000" w:themeColor="text1"/>
          <w:sz w:val="28"/>
          <w:szCs w:val="28"/>
          <w:lang w:val="kk-KZ"/>
        </w:rPr>
      </w:pPr>
      <w:r w:rsidRPr="00AD5A7B">
        <w:rPr>
          <w:b/>
          <w:sz w:val="28"/>
          <w:szCs w:val="28"/>
          <w:lang w:val="kk-KZ"/>
        </w:rPr>
        <w:t xml:space="preserve">15. </w:t>
      </w:r>
      <w:r w:rsidR="008F7331" w:rsidRPr="00B625A2">
        <w:rPr>
          <w:b/>
          <w:color w:val="000000" w:themeColor="text1"/>
          <w:sz w:val="28"/>
          <w:szCs w:val="28"/>
          <w:lang w:val="kk-KZ"/>
        </w:rPr>
        <w:t>Диссертацияның көлемі мен құрлымы:</w:t>
      </w:r>
      <w:r w:rsidR="00524ED9" w:rsidRPr="00B625A2">
        <w:rPr>
          <w:rFonts w:eastAsia="SimSun"/>
          <w:color w:val="000000" w:themeColor="text1"/>
          <w:sz w:val="28"/>
          <w:szCs w:val="28"/>
          <w:lang w:val="kk-KZ"/>
        </w:rPr>
        <w:t xml:space="preserve"> Диссертация кіріспе, әдебиетке шолу, зерттеу материалдары мен әдістері, зерттеу нәтижелері, алынған нәтижелерді талқылау, қорытынды, практикалық ұсыныстар мен пайдаланылған әдебиеттер тізімінен тұрады. Диссертация компьютерлік мәтінмен </w:t>
      </w:r>
      <w:r w:rsidR="0001753B" w:rsidRPr="00B625A2">
        <w:rPr>
          <w:rFonts w:eastAsia="SimSun"/>
          <w:color w:val="000000" w:themeColor="text1"/>
          <w:sz w:val="28"/>
          <w:szCs w:val="28"/>
          <w:lang w:val="kk-KZ"/>
        </w:rPr>
        <w:t>(Word редакторында) 12</w:t>
      </w:r>
      <w:r w:rsidR="00E92E18">
        <w:rPr>
          <w:rFonts w:eastAsia="SimSun"/>
          <w:color w:val="000000" w:themeColor="text1"/>
          <w:sz w:val="28"/>
          <w:szCs w:val="28"/>
          <w:lang w:val="kk-KZ"/>
        </w:rPr>
        <w:t>3</w:t>
      </w:r>
      <w:r w:rsidR="00524ED9" w:rsidRPr="00B625A2">
        <w:rPr>
          <w:rFonts w:eastAsia="SimSun"/>
          <w:color w:val="000000" w:themeColor="text1"/>
          <w:sz w:val="28"/>
          <w:szCs w:val="28"/>
          <w:lang w:val="kk-KZ"/>
        </w:rPr>
        <w:t xml:space="preserve"> бетке терілген. Оған 39 кесте, 10 сурет кіреді. Пайдаланылған әдебиеттер 1</w:t>
      </w:r>
      <w:r w:rsidR="0098656B" w:rsidRPr="00B625A2">
        <w:rPr>
          <w:rFonts w:eastAsia="SimSun"/>
          <w:color w:val="000000" w:themeColor="text1"/>
          <w:sz w:val="28"/>
          <w:szCs w:val="28"/>
          <w:lang w:val="kk-KZ"/>
        </w:rPr>
        <w:t>40</w:t>
      </w:r>
      <w:r w:rsidR="00524ED9" w:rsidRPr="00B625A2">
        <w:rPr>
          <w:rFonts w:eastAsia="SimSun"/>
          <w:color w:val="000000" w:themeColor="text1"/>
          <w:sz w:val="28"/>
          <w:szCs w:val="28"/>
          <w:lang w:val="kk-KZ"/>
        </w:rPr>
        <w:t xml:space="preserve"> атаудан тұрады. </w:t>
      </w:r>
    </w:p>
    <w:p w14:paraId="5069231E" w14:textId="77777777" w:rsidR="008F7331" w:rsidRPr="00B625A2" w:rsidRDefault="008F7331" w:rsidP="00AD5A7B">
      <w:pPr>
        <w:pStyle w:val="a3"/>
        <w:spacing w:before="0" w:beforeAutospacing="0" w:after="0" w:afterAutospacing="0"/>
        <w:ind w:firstLine="709"/>
        <w:jc w:val="both"/>
        <w:rPr>
          <w:color w:val="000000" w:themeColor="text1"/>
          <w:sz w:val="28"/>
          <w:szCs w:val="28"/>
          <w:lang w:val="kk-KZ"/>
        </w:rPr>
      </w:pPr>
    </w:p>
    <w:p w14:paraId="64A13809" w14:textId="60424EA1" w:rsidR="00061F51" w:rsidRPr="008975F7" w:rsidRDefault="0014668E" w:rsidP="00AD5A7B">
      <w:pPr>
        <w:spacing w:after="0" w:line="240" w:lineRule="auto"/>
        <w:ind w:firstLine="709"/>
        <w:jc w:val="both"/>
        <w:rPr>
          <w:rStyle w:val="a4"/>
          <w:rFonts w:ascii="Times New Roman" w:hAnsi="Times New Roman" w:cs="Times New Roman"/>
          <w:sz w:val="28"/>
          <w:szCs w:val="28"/>
          <w:lang w:val="kk-KZ"/>
        </w:rPr>
      </w:pPr>
      <w:r w:rsidRPr="008975F7">
        <w:rPr>
          <w:rFonts w:ascii="Times New Roman" w:hAnsi="Times New Roman" w:cs="Times New Roman"/>
          <w:b/>
          <w:bCs/>
          <w:sz w:val="28"/>
          <w:szCs w:val="28"/>
          <w:lang w:val="kk-KZ"/>
        </w:rPr>
        <w:t>16.</w:t>
      </w:r>
      <w:r w:rsidR="008975F7" w:rsidRPr="008975F7">
        <w:rPr>
          <w:rFonts w:ascii="Times New Roman" w:hAnsi="Times New Roman" w:cs="Times New Roman"/>
          <w:sz w:val="28"/>
          <w:szCs w:val="28"/>
          <w:lang w:val="kk-KZ"/>
        </w:rPr>
        <w:t xml:space="preserve"> </w:t>
      </w:r>
      <w:r w:rsidR="00E36BEF" w:rsidRPr="008975F7">
        <w:rPr>
          <w:rFonts w:ascii="Times New Roman" w:hAnsi="Times New Roman" w:cs="Times New Roman"/>
          <w:sz w:val="28"/>
          <w:szCs w:val="28"/>
          <w:lang w:val="kk-KZ"/>
        </w:rPr>
        <w:t>З</w:t>
      </w:r>
      <w:r w:rsidR="00E36BEF" w:rsidRPr="008975F7">
        <w:rPr>
          <w:rStyle w:val="a4"/>
          <w:rFonts w:ascii="Times New Roman" w:hAnsi="Times New Roman" w:cs="Times New Roman"/>
          <w:sz w:val="28"/>
          <w:szCs w:val="28"/>
          <w:lang w:val="kk-KZ"/>
        </w:rPr>
        <w:t>ерттеудің негізгі нәтижелері мен қорытындылары</w:t>
      </w:r>
    </w:p>
    <w:p w14:paraId="57C2AA41" w14:textId="111CD222" w:rsidR="00B76C3D" w:rsidRPr="008975F7" w:rsidRDefault="00CD4F4C" w:rsidP="00AD5A7B">
      <w:pPr>
        <w:spacing w:after="0" w:line="240" w:lineRule="auto"/>
        <w:ind w:firstLine="709"/>
        <w:jc w:val="both"/>
        <w:rPr>
          <w:rFonts w:ascii="Times New Roman" w:eastAsia="Times New Roman" w:hAnsi="Times New Roman" w:cs="Times New Roman"/>
          <w:b/>
          <w:bCs/>
          <w:sz w:val="28"/>
          <w:szCs w:val="28"/>
          <w:lang w:val="kk-KZ" w:eastAsia="ru-RU"/>
        </w:rPr>
      </w:pPr>
      <w:r w:rsidRPr="008975F7">
        <w:rPr>
          <w:rStyle w:val="a4"/>
          <w:rFonts w:ascii="Times New Roman" w:hAnsi="Times New Roman" w:cs="Times New Roman"/>
          <w:b w:val="0"/>
          <w:bCs w:val="0"/>
          <w:sz w:val="28"/>
          <w:szCs w:val="28"/>
          <w:lang w:val="kk-KZ"/>
        </w:rPr>
        <w:t>Ғылыми жұмыс барысында келесідегідей нәтижелер алынды</w:t>
      </w:r>
      <w:r w:rsidR="00B76C3D" w:rsidRPr="008975F7">
        <w:rPr>
          <w:rFonts w:ascii="Times New Roman" w:eastAsia="Times New Roman" w:hAnsi="Times New Roman" w:cs="Times New Roman"/>
          <w:b/>
          <w:bCs/>
          <w:sz w:val="28"/>
          <w:szCs w:val="28"/>
          <w:lang w:val="kk-KZ" w:eastAsia="ru-RU"/>
        </w:rPr>
        <w:t>:</w:t>
      </w:r>
    </w:p>
    <w:p w14:paraId="07B22CD4" w14:textId="2783F09B" w:rsidR="003F1BF0" w:rsidRPr="008975F7" w:rsidRDefault="00DA1EC1" w:rsidP="00AD5A7B">
      <w:pPr>
        <w:pStyle w:val="a5"/>
        <w:numPr>
          <w:ilvl w:val="0"/>
          <w:numId w:val="14"/>
        </w:numPr>
        <w:spacing w:after="0" w:line="240" w:lineRule="auto"/>
        <w:ind w:left="0" w:firstLine="709"/>
        <w:jc w:val="both"/>
        <w:rPr>
          <w:rFonts w:ascii="Times New Roman" w:hAnsi="Times New Roman" w:cs="Times New Roman"/>
          <w:sz w:val="28"/>
          <w:szCs w:val="28"/>
          <w:lang w:val="kk-KZ" w:eastAsia="ru-RU"/>
        </w:rPr>
      </w:pPr>
      <w:r w:rsidRPr="008975F7">
        <w:rPr>
          <w:rFonts w:ascii="Times New Roman" w:eastAsia="Times New Roman" w:hAnsi="Times New Roman" w:cs="Times New Roman"/>
          <w:sz w:val="28"/>
          <w:szCs w:val="28"/>
          <w:lang w:val="kk-KZ" w:eastAsia="ru-RU"/>
        </w:rPr>
        <w:t xml:space="preserve">Тәжікстан Республикасы </w:t>
      </w:r>
      <w:r w:rsidRPr="008975F7">
        <w:rPr>
          <w:rFonts w:ascii="Times New Roman" w:hAnsi="Times New Roman" w:cs="Times New Roman"/>
          <w:sz w:val="28"/>
          <w:szCs w:val="28"/>
          <w:lang w:val="kk-KZ" w:eastAsia="ru-RU"/>
        </w:rPr>
        <w:t xml:space="preserve">аумағында таралған ұсақ күйіс қайратын  малдың </w:t>
      </w:r>
      <w:r w:rsidRPr="008975F7">
        <w:rPr>
          <w:rFonts w:ascii="Times New Roman" w:eastAsia="Times New Roman" w:hAnsi="Times New Roman" w:cs="Times New Roman"/>
          <w:sz w:val="28"/>
          <w:szCs w:val="28"/>
          <w:lang w:val="kk-KZ" w:eastAsia="ru-RU"/>
        </w:rPr>
        <w:t>ҚКБ</w:t>
      </w:r>
      <w:r w:rsidRPr="008975F7">
        <w:rPr>
          <w:rFonts w:ascii="Times New Roman" w:hAnsi="Times New Roman" w:cs="Times New Roman"/>
          <w:sz w:val="28"/>
          <w:szCs w:val="28"/>
          <w:lang w:val="kk-KZ"/>
        </w:rPr>
        <w:t xml:space="preserve"> вирусының </w:t>
      </w:r>
      <w:r w:rsidRPr="008975F7">
        <w:rPr>
          <w:rFonts w:ascii="Times New Roman" w:eastAsia="Times New Roman" w:hAnsi="Times New Roman" w:cs="Times New Roman"/>
          <w:sz w:val="28"/>
          <w:szCs w:val="28"/>
          <w:lang w:val="kk-KZ" w:eastAsia="ru-RU"/>
        </w:rPr>
        <w:t xml:space="preserve">"RT/RIBSP-07/16" </w:t>
      </w:r>
      <w:r w:rsidR="003F1BF0" w:rsidRPr="008975F7">
        <w:rPr>
          <w:rFonts w:ascii="Times New Roman" w:hAnsi="Times New Roman" w:cs="Times New Roman"/>
          <w:sz w:val="28"/>
          <w:szCs w:val="28"/>
          <w:lang w:val="kk-KZ" w:eastAsia="ru-RU"/>
        </w:rPr>
        <w:t>штаммы алғаш рет бөлініп алынып, молекулалық-биологиялық және вирусологиялық әдістер арқылы толық сәйкестендірілді. Аталған штамм Биологиялық қауіпсіздік проблемалары ғылыми-зерттеу институтының микроорганизмдер коллекциясына енгізіліп, ұзақ мерзімді сақтауға қойылды.</w:t>
      </w:r>
    </w:p>
    <w:p w14:paraId="596E6521" w14:textId="3FDC48FF" w:rsidR="003F1BF0" w:rsidRPr="003F1BF0" w:rsidRDefault="003F1BF0" w:rsidP="00AD5A7B">
      <w:pPr>
        <w:spacing w:after="0" w:line="240" w:lineRule="auto"/>
        <w:ind w:firstLine="709"/>
        <w:jc w:val="both"/>
        <w:rPr>
          <w:rFonts w:ascii="Times New Roman" w:eastAsia="Times New Roman" w:hAnsi="Times New Roman" w:cs="Times New Roman"/>
          <w:sz w:val="28"/>
          <w:szCs w:val="28"/>
          <w:lang w:val="kk-KZ" w:eastAsia="ru-RU"/>
        </w:rPr>
      </w:pPr>
      <w:r w:rsidRPr="008975F7">
        <w:rPr>
          <w:rFonts w:ascii="Times New Roman" w:eastAsia="Times New Roman" w:hAnsi="Times New Roman" w:cs="Times New Roman"/>
          <w:sz w:val="28"/>
          <w:szCs w:val="28"/>
          <w:lang w:val="kk-KZ" w:eastAsia="ru-RU"/>
        </w:rPr>
        <w:t xml:space="preserve">2.  </w:t>
      </w:r>
      <w:r w:rsidRPr="003F1BF0">
        <w:rPr>
          <w:rFonts w:ascii="Times New Roman" w:eastAsia="Times New Roman" w:hAnsi="Times New Roman" w:cs="Times New Roman"/>
          <w:sz w:val="28"/>
          <w:szCs w:val="28"/>
          <w:lang w:val="kk-KZ" w:eastAsia="ru-RU"/>
        </w:rPr>
        <w:t xml:space="preserve">Бөлініп алынған вирустық штаммның негізгі биологиялық қасиеттері, репродуктивтік белсенділігі және патогендік сипаттамалары кешенді түрде зерттелді. Эксперименттік модельдерде жүргізілген зерттеулер нәтижесінде оның </w:t>
      </w:r>
      <w:r w:rsidR="00DA1EC1" w:rsidRPr="008975F7">
        <w:rPr>
          <w:rFonts w:ascii="Times New Roman" w:eastAsia="Times New Roman" w:hAnsi="Times New Roman" w:cs="Times New Roman"/>
          <w:sz w:val="28"/>
          <w:szCs w:val="28"/>
          <w:lang w:val="kk-KZ" w:eastAsia="ru-RU"/>
        </w:rPr>
        <w:t xml:space="preserve">қойда және ешкілерде ҚКБ </w:t>
      </w:r>
      <w:r w:rsidRPr="003F1BF0">
        <w:rPr>
          <w:rFonts w:ascii="Times New Roman" w:eastAsia="Times New Roman" w:hAnsi="Times New Roman" w:cs="Times New Roman"/>
          <w:sz w:val="28"/>
          <w:szCs w:val="28"/>
          <w:lang w:val="kk-KZ" w:eastAsia="ru-RU"/>
        </w:rPr>
        <w:t>тән клиникалық белгілер</w:t>
      </w:r>
      <w:r w:rsidR="00DA1EC1" w:rsidRPr="008975F7">
        <w:rPr>
          <w:rFonts w:ascii="Times New Roman" w:eastAsia="Times New Roman" w:hAnsi="Times New Roman" w:cs="Times New Roman"/>
          <w:sz w:val="28"/>
          <w:szCs w:val="28"/>
          <w:lang w:val="kk-KZ" w:eastAsia="ru-RU"/>
        </w:rPr>
        <w:t>і анықталды</w:t>
      </w:r>
      <w:r w:rsidRPr="003F1BF0">
        <w:rPr>
          <w:rFonts w:ascii="Times New Roman" w:eastAsia="Times New Roman" w:hAnsi="Times New Roman" w:cs="Times New Roman"/>
          <w:sz w:val="28"/>
          <w:szCs w:val="28"/>
          <w:lang w:val="kk-KZ" w:eastAsia="ru-RU"/>
        </w:rPr>
        <w:t>.</w:t>
      </w:r>
    </w:p>
    <w:p w14:paraId="7B2A91F4" w14:textId="6BC44DA0" w:rsidR="003F1BF0" w:rsidRPr="003F1BF0" w:rsidRDefault="003F1BF0" w:rsidP="00AD5A7B">
      <w:pPr>
        <w:spacing w:after="0" w:line="240" w:lineRule="auto"/>
        <w:ind w:firstLine="709"/>
        <w:jc w:val="both"/>
        <w:rPr>
          <w:rFonts w:ascii="Times New Roman" w:eastAsia="Times New Roman" w:hAnsi="Times New Roman" w:cs="Times New Roman"/>
          <w:sz w:val="28"/>
          <w:szCs w:val="28"/>
          <w:lang w:val="kk-KZ" w:eastAsia="ru-RU"/>
        </w:rPr>
      </w:pPr>
      <w:r w:rsidRPr="008975F7">
        <w:rPr>
          <w:rFonts w:ascii="Times New Roman" w:eastAsia="Times New Roman" w:hAnsi="Times New Roman" w:cs="Times New Roman"/>
          <w:sz w:val="28"/>
          <w:szCs w:val="28"/>
          <w:lang w:val="kk-KZ" w:eastAsia="ru-RU"/>
        </w:rPr>
        <w:t xml:space="preserve">3. </w:t>
      </w:r>
      <w:r w:rsidRPr="003F1BF0">
        <w:rPr>
          <w:rFonts w:ascii="Times New Roman" w:eastAsia="Times New Roman" w:hAnsi="Times New Roman" w:cs="Times New Roman"/>
          <w:sz w:val="28"/>
          <w:szCs w:val="28"/>
          <w:lang w:val="kk-KZ" w:eastAsia="ru-RU"/>
        </w:rPr>
        <w:t xml:space="preserve">Вирустың </w:t>
      </w:r>
      <w:r w:rsidR="00DA1EC1" w:rsidRPr="008975F7">
        <w:rPr>
          <w:rFonts w:ascii="Times New Roman" w:eastAsia="Times New Roman" w:hAnsi="Times New Roman" w:cs="Times New Roman"/>
          <w:sz w:val="28"/>
          <w:szCs w:val="28"/>
          <w:lang w:val="kk-KZ" w:eastAsia="ru-RU"/>
        </w:rPr>
        <w:t xml:space="preserve">жетілген тауық эмбриондарында және </w:t>
      </w:r>
      <w:r w:rsidRPr="003F1BF0">
        <w:rPr>
          <w:rFonts w:ascii="Times New Roman" w:eastAsia="Times New Roman" w:hAnsi="Times New Roman" w:cs="Times New Roman"/>
          <w:sz w:val="28"/>
          <w:szCs w:val="28"/>
          <w:lang w:val="kk-KZ" w:eastAsia="ru-RU"/>
        </w:rPr>
        <w:t xml:space="preserve">жасуша </w:t>
      </w:r>
      <w:r w:rsidR="00DA1EC1" w:rsidRPr="008975F7">
        <w:rPr>
          <w:rFonts w:ascii="Times New Roman" w:eastAsia="Times New Roman" w:hAnsi="Times New Roman" w:cs="Times New Roman"/>
          <w:sz w:val="28"/>
          <w:szCs w:val="28"/>
          <w:lang w:val="kk-KZ" w:eastAsia="ru-RU"/>
        </w:rPr>
        <w:t xml:space="preserve">торшаларында </w:t>
      </w:r>
      <w:r w:rsidRPr="003F1BF0">
        <w:rPr>
          <w:rFonts w:ascii="Times New Roman" w:eastAsia="Times New Roman" w:hAnsi="Times New Roman" w:cs="Times New Roman"/>
          <w:sz w:val="28"/>
          <w:szCs w:val="28"/>
          <w:lang w:val="kk-KZ" w:eastAsia="ru-RU"/>
        </w:rPr>
        <w:t xml:space="preserve"> тиімді репродукциялануын қамтамасыз ететін оңтайлы өсіру параметрлері (жұқтыру дозасы, инкубация режимі және өсіру уақыты) анықталды. Бұл жағдайлар вирустық материалдың жоғары титрде жинақталуына және оны әрі қарай зертханалық зерттеулерде пайдалануға мүмкіндік берді.</w:t>
      </w:r>
    </w:p>
    <w:p w14:paraId="2B2E3E38" w14:textId="4D57474B" w:rsidR="003F1BF0" w:rsidRPr="003F1BF0" w:rsidRDefault="003F1BF0" w:rsidP="00AD5A7B">
      <w:pPr>
        <w:spacing w:after="0" w:line="240" w:lineRule="auto"/>
        <w:ind w:firstLine="709"/>
        <w:jc w:val="both"/>
        <w:rPr>
          <w:rFonts w:ascii="Times New Roman" w:eastAsia="Times New Roman" w:hAnsi="Times New Roman" w:cs="Times New Roman"/>
          <w:sz w:val="28"/>
          <w:szCs w:val="28"/>
          <w:lang w:val="kk-KZ" w:eastAsia="ru-RU"/>
        </w:rPr>
      </w:pPr>
      <w:r w:rsidRPr="008975F7">
        <w:rPr>
          <w:rFonts w:ascii="Times New Roman" w:eastAsia="Times New Roman" w:hAnsi="Times New Roman" w:cs="Times New Roman"/>
          <w:sz w:val="28"/>
          <w:szCs w:val="28"/>
          <w:lang w:val="kk-KZ" w:eastAsia="ru-RU"/>
        </w:rPr>
        <w:t>4.</w:t>
      </w:r>
      <w:r w:rsidR="00DA1EC1" w:rsidRPr="008975F7">
        <w:rPr>
          <w:rFonts w:ascii="Times New Roman" w:eastAsia="Times New Roman" w:hAnsi="Times New Roman" w:cs="Times New Roman"/>
          <w:sz w:val="28"/>
          <w:szCs w:val="28"/>
          <w:lang w:val="kk-KZ" w:eastAsia="ru-RU"/>
        </w:rPr>
        <w:t xml:space="preserve"> ҚКБ</w:t>
      </w:r>
      <w:r w:rsidRPr="003F1BF0">
        <w:rPr>
          <w:rFonts w:ascii="Times New Roman" w:eastAsia="Times New Roman" w:hAnsi="Times New Roman" w:cs="Times New Roman"/>
          <w:sz w:val="28"/>
          <w:szCs w:val="28"/>
          <w:lang w:val="kk-KZ" w:eastAsia="ru-RU"/>
        </w:rPr>
        <w:t xml:space="preserve"> вирусының диагностикалық </w:t>
      </w:r>
      <w:r w:rsidR="002D215B" w:rsidRPr="008975F7">
        <w:rPr>
          <w:rFonts w:ascii="Times New Roman" w:eastAsia="Times New Roman" w:hAnsi="Times New Roman" w:cs="Times New Roman"/>
          <w:sz w:val="28"/>
          <w:szCs w:val="28"/>
          <w:lang w:val="kk-KZ" w:eastAsia="ru-RU"/>
        </w:rPr>
        <w:t xml:space="preserve">препараттары (тәнді антиген, сарысу, иммуноглобулин, конъюгат) дайындалудың </w:t>
      </w:r>
      <w:r w:rsidRPr="003F1BF0">
        <w:rPr>
          <w:rFonts w:ascii="Times New Roman" w:eastAsia="Times New Roman" w:hAnsi="Times New Roman" w:cs="Times New Roman"/>
          <w:sz w:val="28"/>
          <w:szCs w:val="28"/>
          <w:lang w:val="kk-KZ" w:eastAsia="ru-RU"/>
        </w:rPr>
        <w:t xml:space="preserve">ғылыми негізделген әдісі әзірленді. </w:t>
      </w:r>
      <w:r w:rsidR="002D215B" w:rsidRPr="008975F7">
        <w:rPr>
          <w:rFonts w:ascii="Times New Roman" w:eastAsia="Times New Roman" w:hAnsi="Times New Roman" w:cs="Times New Roman"/>
          <w:sz w:val="28"/>
          <w:szCs w:val="28"/>
          <w:lang w:val="kk-KZ" w:eastAsia="ru-RU"/>
        </w:rPr>
        <w:t>Осы диагностикалық препараттар негізінде ҚКБ антигенін анықтау үшін ИФТ</w:t>
      </w:r>
      <w:r w:rsidRPr="003F1BF0">
        <w:rPr>
          <w:rFonts w:ascii="Times New Roman" w:eastAsia="Times New Roman" w:hAnsi="Times New Roman" w:cs="Times New Roman"/>
          <w:sz w:val="28"/>
          <w:szCs w:val="28"/>
          <w:lang w:val="kk-KZ" w:eastAsia="ru-RU"/>
        </w:rPr>
        <w:t xml:space="preserve"> параметрлері оңтайландырылып, олардың диагностикалық </w:t>
      </w:r>
      <w:r w:rsidR="002D215B" w:rsidRPr="008975F7">
        <w:rPr>
          <w:rFonts w:ascii="Times New Roman" w:eastAsia="Times New Roman" w:hAnsi="Times New Roman" w:cs="Times New Roman"/>
          <w:sz w:val="28"/>
          <w:szCs w:val="28"/>
          <w:lang w:val="kk-KZ" w:eastAsia="ru-RU"/>
        </w:rPr>
        <w:t xml:space="preserve">тәнділігі, сезімталдығы және </w:t>
      </w:r>
      <w:r w:rsidRPr="003F1BF0">
        <w:rPr>
          <w:rFonts w:ascii="Times New Roman" w:eastAsia="Times New Roman" w:hAnsi="Times New Roman" w:cs="Times New Roman"/>
          <w:sz w:val="28"/>
          <w:szCs w:val="28"/>
          <w:lang w:val="kk-KZ" w:eastAsia="ru-RU"/>
        </w:rPr>
        <w:t>тиімділігі</w:t>
      </w:r>
      <w:r w:rsidR="002D215B" w:rsidRPr="008975F7">
        <w:rPr>
          <w:rFonts w:ascii="Times New Roman" w:eastAsia="Times New Roman" w:hAnsi="Times New Roman" w:cs="Times New Roman"/>
          <w:sz w:val="28"/>
          <w:szCs w:val="28"/>
          <w:lang w:val="kk-KZ" w:eastAsia="ru-RU"/>
        </w:rPr>
        <w:t xml:space="preserve"> зерттелді</w:t>
      </w:r>
      <w:r w:rsidRPr="003F1BF0">
        <w:rPr>
          <w:rFonts w:ascii="Times New Roman" w:eastAsia="Times New Roman" w:hAnsi="Times New Roman" w:cs="Times New Roman"/>
          <w:sz w:val="28"/>
          <w:szCs w:val="28"/>
          <w:lang w:val="kk-KZ" w:eastAsia="ru-RU"/>
        </w:rPr>
        <w:t>.</w:t>
      </w:r>
      <w:r w:rsidR="00A35D43" w:rsidRPr="008975F7">
        <w:rPr>
          <w:rFonts w:ascii="Times New Roman" w:eastAsia="Times New Roman" w:hAnsi="Times New Roman" w:cs="Times New Roman"/>
          <w:sz w:val="28"/>
          <w:szCs w:val="28"/>
          <w:lang w:val="kk-KZ" w:eastAsia="ru-RU"/>
        </w:rPr>
        <w:t xml:space="preserve"> </w:t>
      </w:r>
    </w:p>
    <w:p w14:paraId="6453A4EB" w14:textId="621961FE" w:rsidR="003F1BF0" w:rsidRPr="003F1BF0" w:rsidRDefault="003F1BF0" w:rsidP="00AD5A7B">
      <w:pPr>
        <w:spacing w:after="0" w:line="240" w:lineRule="auto"/>
        <w:ind w:firstLine="709"/>
        <w:jc w:val="both"/>
        <w:rPr>
          <w:rFonts w:ascii="Times New Roman" w:eastAsia="Times New Roman" w:hAnsi="Times New Roman" w:cs="Times New Roman"/>
          <w:sz w:val="28"/>
          <w:szCs w:val="28"/>
          <w:lang w:val="kk-KZ" w:eastAsia="ru-RU"/>
        </w:rPr>
      </w:pPr>
      <w:r w:rsidRPr="008975F7">
        <w:rPr>
          <w:rFonts w:ascii="Times New Roman" w:eastAsia="Times New Roman" w:hAnsi="Times New Roman" w:cs="Times New Roman"/>
          <w:sz w:val="28"/>
          <w:szCs w:val="28"/>
          <w:lang w:val="kk-KZ" w:eastAsia="ru-RU"/>
        </w:rPr>
        <w:lastRenderedPageBreak/>
        <w:t>5.</w:t>
      </w:r>
      <w:r w:rsidRPr="003F1BF0">
        <w:rPr>
          <w:rFonts w:ascii="Times New Roman" w:eastAsia="Times New Roman" w:hAnsi="Times New Roman" w:cs="Times New Roman"/>
          <w:sz w:val="28"/>
          <w:szCs w:val="28"/>
          <w:lang w:val="kk-KZ" w:eastAsia="ru-RU"/>
        </w:rPr>
        <w:t xml:space="preserve"> Жасалған </w:t>
      </w:r>
      <w:r w:rsidR="002D215B" w:rsidRPr="008975F7">
        <w:rPr>
          <w:rFonts w:ascii="Times New Roman" w:eastAsia="Times New Roman" w:hAnsi="Times New Roman" w:cs="Times New Roman"/>
          <w:sz w:val="28"/>
          <w:szCs w:val="28"/>
          <w:lang w:val="kk-KZ" w:eastAsia="ru-RU"/>
        </w:rPr>
        <w:t xml:space="preserve">ИФТ </w:t>
      </w:r>
      <w:r w:rsidRPr="003F1BF0">
        <w:rPr>
          <w:rFonts w:ascii="Times New Roman" w:eastAsia="Times New Roman" w:hAnsi="Times New Roman" w:cs="Times New Roman"/>
          <w:sz w:val="28"/>
          <w:szCs w:val="28"/>
          <w:lang w:val="kk-KZ" w:eastAsia="ru-RU"/>
        </w:rPr>
        <w:t xml:space="preserve">тест-жүйенің диагностикалық </w:t>
      </w:r>
      <w:r w:rsidR="002D215B" w:rsidRPr="008975F7">
        <w:rPr>
          <w:rFonts w:ascii="Times New Roman" w:eastAsia="Times New Roman" w:hAnsi="Times New Roman" w:cs="Times New Roman"/>
          <w:sz w:val="28"/>
          <w:szCs w:val="28"/>
          <w:lang w:val="kk-KZ" w:eastAsia="ru-RU"/>
        </w:rPr>
        <w:t xml:space="preserve">тәнділігі, сезімталдығы және </w:t>
      </w:r>
      <w:r w:rsidR="002D215B" w:rsidRPr="003F1BF0">
        <w:rPr>
          <w:rFonts w:ascii="Times New Roman" w:eastAsia="Times New Roman" w:hAnsi="Times New Roman" w:cs="Times New Roman"/>
          <w:sz w:val="28"/>
          <w:szCs w:val="28"/>
          <w:lang w:val="kk-KZ" w:eastAsia="ru-RU"/>
        </w:rPr>
        <w:t>тиімділігі</w:t>
      </w:r>
      <w:r w:rsidR="002D215B" w:rsidRPr="008975F7">
        <w:rPr>
          <w:rFonts w:ascii="Times New Roman" w:eastAsia="Times New Roman" w:hAnsi="Times New Roman" w:cs="Times New Roman"/>
          <w:sz w:val="28"/>
          <w:szCs w:val="28"/>
          <w:lang w:val="kk-KZ" w:eastAsia="ru-RU"/>
        </w:rPr>
        <w:t xml:space="preserve"> </w:t>
      </w:r>
      <w:r w:rsidRPr="003F1BF0">
        <w:rPr>
          <w:rFonts w:ascii="Times New Roman" w:eastAsia="Times New Roman" w:hAnsi="Times New Roman" w:cs="Times New Roman"/>
          <w:sz w:val="28"/>
          <w:szCs w:val="28"/>
          <w:lang w:val="kk-KZ" w:eastAsia="ru-RU"/>
        </w:rPr>
        <w:t xml:space="preserve">жоғары екендігі </w:t>
      </w:r>
      <w:r w:rsidR="002D215B" w:rsidRPr="008975F7">
        <w:rPr>
          <w:rFonts w:ascii="Times New Roman" w:eastAsia="Times New Roman" w:hAnsi="Times New Roman" w:cs="Times New Roman"/>
          <w:sz w:val="28"/>
          <w:szCs w:val="28"/>
          <w:lang w:val="kk-KZ" w:eastAsia="ru-RU"/>
        </w:rPr>
        <w:t xml:space="preserve">Қазақстан Республикасының оңтүстік өңірлерінде мониторинг жасау кезінде </w:t>
      </w:r>
      <w:r w:rsidRPr="003F1BF0">
        <w:rPr>
          <w:rFonts w:ascii="Times New Roman" w:eastAsia="Times New Roman" w:hAnsi="Times New Roman" w:cs="Times New Roman"/>
          <w:sz w:val="28"/>
          <w:szCs w:val="28"/>
          <w:lang w:val="kk-KZ" w:eastAsia="ru-RU"/>
        </w:rPr>
        <w:t xml:space="preserve">дәлелденді. </w:t>
      </w:r>
    </w:p>
    <w:p w14:paraId="5D6B9256" w14:textId="77EAC1D4" w:rsidR="00061F51" w:rsidRPr="008975F7" w:rsidRDefault="00061F51" w:rsidP="003F1BF0">
      <w:pPr>
        <w:spacing w:after="0" w:line="240" w:lineRule="auto"/>
        <w:ind w:firstLine="567"/>
        <w:jc w:val="both"/>
        <w:rPr>
          <w:rFonts w:ascii="Times New Roman" w:hAnsi="Times New Roman" w:cs="Times New Roman"/>
          <w:sz w:val="28"/>
          <w:szCs w:val="28"/>
          <w:lang w:val="kk-KZ"/>
        </w:rPr>
      </w:pPr>
    </w:p>
    <w:p w14:paraId="02D9C716" w14:textId="77777777" w:rsidR="00061F51" w:rsidRPr="00375966" w:rsidRDefault="00061F51" w:rsidP="00DE3F1B">
      <w:pPr>
        <w:spacing w:after="0" w:line="240" w:lineRule="auto"/>
        <w:ind w:firstLine="567"/>
        <w:jc w:val="both"/>
        <w:rPr>
          <w:rFonts w:ascii="Times New Roman" w:hAnsi="Times New Roman" w:cs="Times New Roman"/>
          <w:sz w:val="28"/>
          <w:szCs w:val="28"/>
          <w:lang w:val="kk-KZ"/>
        </w:rPr>
      </w:pPr>
    </w:p>
    <w:p w14:paraId="77B7424C" w14:textId="77777777" w:rsidR="00061F51" w:rsidRPr="00375966" w:rsidRDefault="00061F51" w:rsidP="00DE3F1B">
      <w:pPr>
        <w:spacing w:after="0" w:line="240" w:lineRule="auto"/>
        <w:ind w:firstLine="567"/>
        <w:jc w:val="both"/>
        <w:rPr>
          <w:rFonts w:ascii="Times New Roman" w:hAnsi="Times New Roman" w:cs="Times New Roman"/>
          <w:sz w:val="28"/>
          <w:szCs w:val="28"/>
          <w:lang w:val="kk-KZ"/>
        </w:rPr>
      </w:pPr>
    </w:p>
    <w:p w14:paraId="4C775D5D" w14:textId="77777777" w:rsidR="00061F51" w:rsidRPr="00375966" w:rsidRDefault="00061F51" w:rsidP="00DE3F1B">
      <w:pPr>
        <w:spacing w:after="0" w:line="240" w:lineRule="auto"/>
        <w:ind w:firstLine="567"/>
        <w:jc w:val="both"/>
        <w:rPr>
          <w:rFonts w:ascii="Times New Roman" w:hAnsi="Times New Roman" w:cs="Times New Roman"/>
          <w:sz w:val="28"/>
          <w:szCs w:val="28"/>
          <w:lang w:val="kk-KZ"/>
        </w:rPr>
      </w:pPr>
    </w:p>
    <w:p w14:paraId="1A459E04" w14:textId="77777777" w:rsidR="00061F51" w:rsidRPr="00375966" w:rsidRDefault="00061F51" w:rsidP="00DE3F1B">
      <w:pPr>
        <w:spacing w:after="0" w:line="240" w:lineRule="auto"/>
        <w:ind w:firstLine="567"/>
        <w:jc w:val="both"/>
        <w:rPr>
          <w:rFonts w:ascii="Times New Roman" w:hAnsi="Times New Roman" w:cs="Times New Roman"/>
          <w:sz w:val="28"/>
          <w:szCs w:val="28"/>
          <w:lang w:val="kk-KZ"/>
        </w:rPr>
      </w:pPr>
    </w:p>
    <w:p w14:paraId="0D9975C7"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0ED6729E"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672B62A5"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346E87E9"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1140CB7F"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03289F55"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50999A41"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61AFDCD2"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3CABD495"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57154B4B"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172B4F4F" w14:textId="77777777" w:rsidR="003E3134" w:rsidRPr="007E467E" w:rsidRDefault="003E3134" w:rsidP="00DE3F1B">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339F8F94" w14:textId="77777777" w:rsidR="003E3134" w:rsidRPr="007E467E" w:rsidRDefault="003E3134" w:rsidP="003E3134">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309C5427" w14:textId="77777777" w:rsidR="003E3134" w:rsidRPr="007E467E" w:rsidRDefault="003E3134" w:rsidP="003E3134">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77030809" w14:textId="77777777" w:rsidR="003E3134" w:rsidRPr="007E467E" w:rsidRDefault="003E3134" w:rsidP="003E3134">
      <w:pPr>
        <w:autoSpaceDE w:val="0"/>
        <w:autoSpaceDN w:val="0"/>
        <w:adjustRightInd w:val="0"/>
        <w:spacing w:after="0" w:line="240" w:lineRule="auto"/>
        <w:jc w:val="center"/>
        <w:rPr>
          <w:rFonts w:ascii="Times New Roman" w:hAnsi="Times New Roman" w:cs="Times New Roman"/>
          <w:b/>
          <w:bCs/>
          <w:color w:val="000000"/>
          <w:sz w:val="28"/>
          <w:szCs w:val="28"/>
          <w:lang w:val="kk-KZ"/>
        </w:rPr>
      </w:pPr>
    </w:p>
    <w:p w14:paraId="0E6B0A04" w14:textId="6223E895" w:rsidR="003E3134" w:rsidRPr="007E467E" w:rsidRDefault="003E3134" w:rsidP="003E3134">
      <w:pPr>
        <w:autoSpaceDE w:val="0"/>
        <w:autoSpaceDN w:val="0"/>
        <w:adjustRightInd w:val="0"/>
        <w:spacing w:after="0" w:line="240" w:lineRule="auto"/>
        <w:jc w:val="center"/>
        <w:rPr>
          <w:rFonts w:ascii="Times New Roman" w:hAnsi="Times New Roman" w:cs="Times New Roman"/>
          <w:b/>
          <w:color w:val="000000"/>
          <w:sz w:val="28"/>
          <w:szCs w:val="28"/>
          <w:lang w:val="kk-KZ"/>
        </w:rPr>
      </w:pPr>
    </w:p>
    <w:sectPr w:rsidR="003E3134" w:rsidRPr="007E467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57C7"/>
    <w:multiLevelType w:val="hybridMultilevel"/>
    <w:tmpl w:val="7B48FBA2"/>
    <w:lvl w:ilvl="0" w:tplc="F6640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D0C86"/>
    <w:multiLevelType w:val="multilevel"/>
    <w:tmpl w:val="31141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028DA"/>
    <w:multiLevelType w:val="multilevel"/>
    <w:tmpl w:val="F59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F506F"/>
    <w:multiLevelType w:val="multilevel"/>
    <w:tmpl w:val="F4F04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86EEA"/>
    <w:multiLevelType w:val="hybridMultilevel"/>
    <w:tmpl w:val="BB1C95B4"/>
    <w:lvl w:ilvl="0" w:tplc="1EC60016">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95B00"/>
    <w:multiLevelType w:val="multilevel"/>
    <w:tmpl w:val="80EE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A1F89"/>
    <w:multiLevelType w:val="hybridMultilevel"/>
    <w:tmpl w:val="F684C8D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3A981E14"/>
    <w:multiLevelType w:val="hybridMultilevel"/>
    <w:tmpl w:val="AF68DC06"/>
    <w:lvl w:ilvl="0" w:tplc="CC94E36E">
      <w:start w:val="10"/>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4BFB11BF"/>
    <w:multiLevelType w:val="hybridMultilevel"/>
    <w:tmpl w:val="C86C5960"/>
    <w:lvl w:ilvl="0" w:tplc="5BF2C100">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9" w15:restartNumberingAfterBreak="0">
    <w:nsid w:val="530820BB"/>
    <w:multiLevelType w:val="hybridMultilevel"/>
    <w:tmpl w:val="DD6AB9EA"/>
    <w:lvl w:ilvl="0" w:tplc="EC7876B0">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7245C2"/>
    <w:multiLevelType w:val="hybridMultilevel"/>
    <w:tmpl w:val="4300B122"/>
    <w:lvl w:ilvl="0" w:tplc="3D685200">
      <w:start w:val="7"/>
      <w:numFmt w:val="decimal"/>
      <w:lvlText w:val="%1."/>
      <w:lvlJc w:val="left"/>
      <w:pPr>
        <w:ind w:left="1069" w:hanging="360"/>
      </w:pPr>
      <w:rPr>
        <w:rFonts w:eastAsiaTheme="minorHAnsi"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63A621A2"/>
    <w:multiLevelType w:val="hybridMultilevel"/>
    <w:tmpl w:val="6EB44B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72243F4"/>
    <w:multiLevelType w:val="hybridMultilevel"/>
    <w:tmpl w:val="6C86CDEE"/>
    <w:lvl w:ilvl="0" w:tplc="8C4CB38A">
      <w:start w:val="1"/>
      <w:numFmt w:val="decimal"/>
      <w:lvlText w:val="%1."/>
      <w:lvlJc w:val="left"/>
      <w:pPr>
        <w:ind w:left="927" w:hanging="360"/>
      </w:pPr>
      <w:rPr>
        <w:rFonts w:ascii="Times New Roman" w:eastAsia="Times New Roman" w:hAnsi="Times New Roman" w:cs="Times New Roman"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7FB4026D"/>
    <w:multiLevelType w:val="multilevel"/>
    <w:tmpl w:val="80EE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9"/>
  </w:num>
  <w:num w:numId="7">
    <w:abstractNumId w:val="11"/>
  </w:num>
  <w:num w:numId="8">
    <w:abstractNumId w:val="8"/>
  </w:num>
  <w:num w:numId="9">
    <w:abstractNumId w:val="6"/>
  </w:num>
  <w:num w:numId="10">
    <w:abstractNumId w:val="3"/>
  </w:num>
  <w:num w:numId="11">
    <w:abstractNumId w:val="2"/>
  </w:num>
  <w:num w:numId="12">
    <w:abstractNumId w:val="1"/>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EE"/>
    <w:rsid w:val="000044CE"/>
    <w:rsid w:val="0001753B"/>
    <w:rsid w:val="000468CC"/>
    <w:rsid w:val="000474F3"/>
    <w:rsid w:val="00061F51"/>
    <w:rsid w:val="00067795"/>
    <w:rsid w:val="00075353"/>
    <w:rsid w:val="0008045F"/>
    <w:rsid w:val="0009063F"/>
    <w:rsid w:val="000A16C6"/>
    <w:rsid w:val="000B2D66"/>
    <w:rsid w:val="000D5878"/>
    <w:rsid w:val="00101987"/>
    <w:rsid w:val="00112032"/>
    <w:rsid w:val="00126D60"/>
    <w:rsid w:val="0014668E"/>
    <w:rsid w:val="00153733"/>
    <w:rsid w:val="001618C3"/>
    <w:rsid w:val="00172B5B"/>
    <w:rsid w:val="00185952"/>
    <w:rsid w:val="001A32E6"/>
    <w:rsid w:val="001A5D41"/>
    <w:rsid w:val="001B42CC"/>
    <w:rsid w:val="001B5B5D"/>
    <w:rsid w:val="001D15A0"/>
    <w:rsid w:val="001E6298"/>
    <w:rsid w:val="002178BE"/>
    <w:rsid w:val="00264813"/>
    <w:rsid w:val="002B08DB"/>
    <w:rsid w:val="002B0E96"/>
    <w:rsid w:val="002C6646"/>
    <w:rsid w:val="002D215B"/>
    <w:rsid w:val="002D442A"/>
    <w:rsid w:val="002E261E"/>
    <w:rsid w:val="00312193"/>
    <w:rsid w:val="003602F7"/>
    <w:rsid w:val="00375966"/>
    <w:rsid w:val="003E3134"/>
    <w:rsid w:val="003E560A"/>
    <w:rsid w:val="003F1BF0"/>
    <w:rsid w:val="00415E97"/>
    <w:rsid w:val="004535ED"/>
    <w:rsid w:val="004538EB"/>
    <w:rsid w:val="004729BF"/>
    <w:rsid w:val="00484824"/>
    <w:rsid w:val="004946B9"/>
    <w:rsid w:val="00496768"/>
    <w:rsid w:val="004F0339"/>
    <w:rsid w:val="004F2D30"/>
    <w:rsid w:val="00512CBC"/>
    <w:rsid w:val="00524ED9"/>
    <w:rsid w:val="00555970"/>
    <w:rsid w:val="00596B09"/>
    <w:rsid w:val="005A2364"/>
    <w:rsid w:val="00653C41"/>
    <w:rsid w:val="00661741"/>
    <w:rsid w:val="0066681A"/>
    <w:rsid w:val="006A5FB4"/>
    <w:rsid w:val="006A6682"/>
    <w:rsid w:val="006C05DD"/>
    <w:rsid w:val="006E6C64"/>
    <w:rsid w:val="00734A58"/>
    <w:rsid w:val="00735466"/>
    <w:rsid w:val="00744DF5"/>
    <w:rsid w:val="00766A23"/>
    <w:rsid w:val="00796F3C"/>
    <w:rsid w:val="007A3731"/>
    <w:rsid w:val="007D5893"/>
    <w:rsid w:val="007E467E"/>
    <w:rsid w:val="00811EBE"/>
    <w:rsid w:val="00823EE5"/>
    <w:rsid w:val="00852404"/>
    <w:rsid w:val="00892742"/>
    <w:rsid w:val="008975F7"/>
    <w:rsid w:val="008B1E2C"/>
    <w:rsid w:val="008F7331"/>
    <w:rsid w:val="00921DB4"/>
    <w:rsid w:val="00925A6D"/>
    <w:rsid w:val="009742D8"/>
    <w:rsid w:val="0098656B"/>
    <w:rsid w:val="009A4E59"/>
    <w:rsid w:val="009A56B7"/>
    <w:rsid w:val="009F535A"/>
    <w:rsid w:val="00A016D3"/>
    <w:rsid w:val="00A04C67"/>
    <w:rsid w:val="00A12FEE"/>
    <w:rsid w:val="00A35D43"/>
    <w:rsid w:val="00A61934"/>
    <w:rsid w:val="00A65DB8"/>
    <w:rsid w:val="00AB2941"/>
    <w:rsid w:val="00AD5A7B"/>
    <w:rsid w:val="00AE2A37"/>
    <w:rsid w:val="00B32761"/>
    <w:rsid w:val="00B40235"/>
    <w:rsid w:val="00B41359"/>
    <w:rsid w:val="00B439F4"/>
    <w:rsid w:val="00B457E8"/>
    <w:rsid w:val="00B625A2"/>
    <w:rsid w:val="00B76C3D"/>
    <w:rsid w:val="00B95634"/>
    <w:rsid w:val="00BB7C5C"/>
    <w:rsid w:val="00BC328D"/>
    <w:rsid w:val="00BD7020"/>
    <w:rsid w:val="00BE6CD1"/>
    <w:rsid w:val="00C10819"/>
    <w:rsid w:val="00C44322"/>
    <w:rsid w:val="00C44F74"/>
    <w:rsid w:val="00C6498C"/>
    <w:rsid w:val="00C67ACF"/>
    <w:rsid w:val="00C67FB8"/>
    <w:rsid w:val="00C72852"/>
    <w:rsid w:val="00C75796"/>
    <w:rsid w:val="00C8096F"/>
    <w:rsid w:val="00C90593"/>
    <w:rsid w:val="00CA6B81"/>
    <w:rsid w:val="00CB247A"/>
    <w:rsid w:val="00CC5EBB"/>
    <w:rsid w:val="00CD4F4C"/>
    <w:rsid w:val="00CF1EFE"/>
    <w:rsid w:val="00D0391E"/>
    <w:rsid w:val="00D171F6"/>
    <w:rsid w:val="00D34DDB"/>
    <w:rsid w:val="00D57248"/>
    <w:rsid w:val="00D64AED"/>
    <w:rsid w:val="00D64BF6"/>
    <w:rsid w:val="00D74771"/>
    <w:rsid w:val="00D949D3"/>
    <w:rsid w:val="00DA1EC1"/>
    <w:rsid w:val="00DE3F1B"/>
    <w:rsid w:val="00DF20DB"/>
    <w:rsid w:val="00E25566"/>
    <w:rsid w:val="00E35799"/>
    <w:rsid w:val="00E36BEF"/>
    <w:rsid w:val="00E56E13"/>
    <w:rsid w:val="00E661F8"/>
    <w:rsid w:val="00E72927"/>
    <w:rsid w:val="00E84D30"/>
    <w:rsid w:val="00E92E18"/>
    <w:rsid w:val="00ED5D87"/>
    <w:rsid w:val="00EE3BFC"/>
    <w:rsid w:val="00F162E3"/>
    <w:rsid w:val="00F46AEE"/>
    <w:rsid w:val="00F55909"/>
    <w:rsid w:val="00F62CC3"/>
    <w:rsid w:val="00F66C4C"/>
    <w:rsid w:val="00FE627E"/>
    <w:rsid w:val="00F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AD5B"/>
  <w15:chartTrackingRefBased/>
  <w15:docId w15:val="{3C5DCC92-AA90-4918-8799-412425ED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796"/>
    <w:pPr>
      <w:spacing w:after="200" w:line="276" w:lineRule="auto"/>
    </w:pPr>
    <w:rPr>
      <w:lang w:val="ru-RU"/>
    </w:rPr>
  </w:style>
  <w:style w:type="paragraph" w:styleId="3">
    <w:name w:val="heading 3"/>
    <w:basedOn w:val="a"/>
    <w:next w:val="a"/>
    <w:link w:val="30"/>
    <w:uiPriority w:val="9"/>
    <w:semiHidden/>
    <w:unhideWhenUsed/>
    <w:qFormat/>
    <w:rsid w:val="004F0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66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2C6646"/>
    <w:rPr>
      <w:b/>
      <w:bCs/>
    </w:rPr>
  </w:style>
  <w:style w:type="paragraph" w:styleId="a5">
    <w:name w:val="List Paragraph"/>
    <w:basedOn w:val="a"/>
    <w:uiPriority w:val="34"/>
    <w:qFormat/>
    <w:rsid w:val="00811EBE"/>
    <w:pPr>
      <w:ind w:left="720"/>
      <w:contextualSpacing/>
    </w:pPr>
  </w:style>
  <w:style w:type="character" w:customStyle="1" w:styleId="30">
    <w:name w:val="Заголовок 3 Знак"/>
    <w:basedOn w:val="a0"/>
    <w:link w:val="3"/>
    <w:uiPriority w:val="9"/>
    <w:semiHidden/>
    <w:rsid w:val="004F0339"/>
    <w:rPr>
      <w:rFonts w:asciiTheme="majorHAnsi" w:eastAsiaTheme="majorEastAsia" w:hAnsiTheme="majorHAnsi" w:cstheme="majorBidi"/>
      <w:color w:val="1F4D78" w:themeColor="accent1" w:themeShade="7F"/>
      <w:sz w:val="24"/>
      <w:szCs w:val="24"/>
      <w:lang w:val="ru-RU"/>
    </w:rPr>
  </w:style>
  <w:style w:type="paragraph" w:styleId="a6">
    <w:name w:val="Body Text"/>
    <w:basedOn w:val="a"/>
    <w:link w:val="a7"/>
    <w:uiPriority w:val="99"/>
    <w:rsid w:val="004946B9"/>
    <w:pPr>
      <w:shd w:val="clear" w:color="auto" w:fill="FFFFFF"/>
      <w:suppressAutoHyphens/>
      <w:spacing w:before="900" w:after="0" w:line="240" w:lineRule="atLeast"/>
      <w:ind w:hanging="2020"/>
    </w:pPr>
    <w:rPr>
      <w:rFonts w:ascii="Times New Roman" w:eastAsia="Calibri" w:hAnsi="Times New Roman" w:cs="Times New Roman"/>
      <w:sz w:val="25"/>
      <w:szCs w:val="25"/>
      <w:lang w:eastAsia="ar-SA"/>
    </w:rPr>
  </w:style>
  <w:style w:type="character" w:customStyle="1" w:styleId="a7">
    <w:name w:val="Основной текст Знак"/>
    <w:basedOn w:val="a0"/>
    <w:link w:val="a6"/>
    <w:uiPriority w:val="99"/>
    <w:rsid w:val="004946B9"/>
    <w:rPr>
      <w:rFonts w:ascii="Times New Roman" w:eastAsia="Calibri" w:hAnsi="Times New Roman" w:cs="Times New Roman"/>
      <w:sz w:val="25"/>
      <w:szCs w:val="25"/>
      <w:shd w:val="clear" w:color="auto" w:fill="FFFFFF"/>
      <w:lang w:val="ru-RU" w:eastAsia="ar-SA"/>
    </w:rPr>
  </w:style>
  <w:style w:type="paragraph" w:styleId="a8">
    <w:name w:val="header"/>
    <w:basedOn w:val="a"/>
    <w:link w:val="a9"/>
    <w:uiPriority w:val="99"/>
    <w:semiHidden/>
    <w:unhideWhenUsed/>
    <w:rsid w:val="00E84D3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4D30"/>
    <w:rPr>
      <w:lang w:val="ru-RU"/>
    </w:rPr>
  </w:style>
  <w:style w:type="character" w:styleId="aa">
    <w:name w:val="Hyperlink"/>
    <w:basedOn w:val="a0"/>
    <w:uiPriority w:val="99"/>
    <w:unhideWhenUsed/>
    <w:rsid w:val="000044CE"/>
    <w:rPr>
      <w:color w:val="0563C1" w:themeColor="hyperlink"/>
      <w:u w:val="single"/>
    </w:rPr>
  </w:style>
  <w:style w:type="character" w:customStyle="1" w:styleId="UnresolvedMention">
    <w:name w:val="Unresolved Mention"/>
    <w:basedOn w:val="a0"/>
    <w:uiPriority w:val="99"/>
    <w:semiHidden/>
    <w:unhideWhenUsed/>
    <w:rsid w:val="00004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7278/journal.ijvs/2022.19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2483</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2026-04-07T10:03:00Z</dcterms:created>
  <dcterms:modified xsi:type="dcterms:W3CDTF">2026-04-07T10:03:00Z</dcterms:modified>
</cp:coreProperties>
</file>