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5163A" w:rsidRPr="0035163A" w:rsidRDefault="0035163A" w:rsidP="0035163A">
      <w:pPr>
        <w:spacing w:after="0" w:line="240" w:lineRule="auto"/>
        <w:jc w:val="center"/>
        <w:rPr>
          <w:rFonts w:ascii="Times New Roman" w:hAnsi="Times New Roman" w:cs="Times New Roman"/>
          <w:b/>
          <w:sz w:val="24"/>
          <w:szCs w:val="24"/>
        </w:rPr>
      </w:pPr>
      <w:proofErr w:type="spellStart"/>
      <w:r w:rsidRPr="0035163A">
        <w:rPr>
          <w:rFonts w:ascii="Times New Roman" w:hAnsi="Times New Roman" w:cs="Times New Roman"/>
          <w:b/>
          <w:sz w:val="24"/>
          <w:szCs w:val="24"/>
        </w:rPr>
        <w:t>Қазақстан</w:t>
      </w:r>
      <w:proofErr w:type="spellEnd"/>
      <w:r w:rsidRPr="0035163A">
        <w:rPr>
          <w:rFonts w:ascii="Times New Roman" w:hAnsi="Times New Roman" w:cs="Times New Roman"/>
          <w:b/>
          <w:sz w:val="24"/>
          <w:szCs w:val="24"/>
        </w:rPr>
        <w:t xml:space="preserve"> </w:t>
      </w:r>
      <w:proofErr w:type="spellStart"/>
      <w:r w:rsidRPr="0035163A">
        <w:rPr>
          <w:rFonts w:ascii="Times New Roman" w:hAnsi="Times New Roman" w:cs="Times New Roman"/>
          <w:b/>
          <w:sz w:val="24"/>
          <w:szCs w:val="24"/>
        </w:rPr>
        <w:t>Республикасы</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Ғылым</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және</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жоғары</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білім</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министрлігі</w:t>
      </w:r>
      <w:proofErr w:type="spellEnd"/>
    </w:p>
    <w:p w:rsidR="00C54997" w:rsidRPr="0035163A" w:rsidRDefault="0035163A" w:rsidP="0035163A">
      <w:pPr>
        <w:spacing w:after="0" w:line="240" w:lineRule="auto"/>
        <w:jc w:val="center"/>
        <w:rPr>
          <w:rStyle w:val="ypks7kbdpwfgdykd3qb9"/>
          <w:rFonts w:ascii="Times New Roman" w:hAnsi="Times New Roman" w:cs="Times New Roman"/>
          <w:b/>
          <w:sz w:val="24"/>
          <w:szCs w:val="24"/>
        </w:rPr>
      </w:pPr>
      <w:r w:rsidRPr="0035163A">
        <w:rPr>
          <w:rStyle w:val="ypks7kbdpwfgdykd3qb9"/>
          <w:rFonts w:ascii="Times New Roman" w:hAnsi="Times New Roman" w:cs="Times New Roman"/>
          <w:b/>
          <w:sz w:val="24"/>
          <w:szCs w:val="24"/>
        </w:rPr>
        <w:t>Ахмет</w:t>
      </w:r>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Байтұрсынұлы</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атындағы</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Қостанай</w:t>
      </w:r>
      <w:proofErr w:type="spellEnd"/>
      <w:r w:rsidRPr="0035163A">
        <w:rPr>
          <w:rFonts w:ascii="Times New Roman" w:hAnsi="Times New Roman" w:cs="Times New Roman"/>
          <w:b/>
          <w:sz w:val="24"/>
          <w:szCs w:val="24"/>
        </w:rPr>
        <w:t xml:space="preserve"> </w:t>
      </w:r>
      <w:r w:rsidRPr="0035163A">
        <w:rPr>
          <w:rStyle w:val="ypks7kbdpwfgdykd3qb9"/>
          <w:rFonts w:ascii="Times New Roman" w:hAnsi="Times New Roman" w:cs="Times New Roman"/>
          <w:b/>
          <w:sz w:val="24"/>
          <w:szCs w:val="24"/>
          <w:lang w:val="kk-KZ"/>
        </w:rPr>
        <w:t>ө</w:t>
      </w:r>
      <w:proofErr w:type="spellStart"/>
      <w:r w:rsidRPr="0035163A">
        <w:rPr>
          <w:rStyle w:val="ypks7kbdpwfgdykd3qb9"/>
          <w:rFonts w:ascii="Times New Roman" w:hAnsi="Times New Roman" w:cs="Times New Roman"/>
          <w:b/>
          <w:sz w:val="24"/>
          <w:szCs w:val="24"/>
        </w:rPr>
        <w:t>ңірлік</w:t>
      </w:r>
      <w:proofErr w:type="spellEnd"/>
      <w:r w:rsidRPr="0035163A">
        <w:rPr>
          <w:rFonts w:ascii="Times New Roman" w:hAnsi="Times New Roman" w:cs="Times New Roman"/>
          <w:b/>
          <w:sz w:val="24"/>
          <w:szCs w:val="24"/>
        </w:rPr>
        <w:t xml:space="preserve"> </w:t>
      </w:r>
      <w:proofErr w:type="spellStart"/>
      <w:r w:rsidRPr="0035163A">
        <w:rPr>
          <w:rStyle w:val="ypks7kbdpwfgdykd3qb9"/>
          <w:rFonts w:ascii="Times New Roman" w:hAnsi="Times New Roman" w:cs="Times New Roman"/>
          <w:b/>
          <w:sz w:val="24"/>
          <w:szCs w:val="24"/>
        </w:rPr>
        <w:t>университеті</w:t>
      </w:r>
      <w:proofErr w:type="spellEnd"/>
    </w:p>
    <w:p w:rsidR="0035163A" w:rsidRDefault="0035163A" w:rsidP="007C31CA">
      <w:pPr>
        <w:spacing w:after="0" w:line="240" w:lineRule="auto"/>
        <w:jc w:val="center"/>
        <w:rPr>
          <w:lang w:val="kk-KZ"/>
        </w:rPr>
      </w:pPr>
    </w:p>
    <w:tbl>
      <w:tblPr>
        <w:tblStyle w:val="a9"/>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536"/>
      </w:tblGrid>
      <w:tr w:rsidR="007C31CA" w:rsidTr="004F6E20">
        <w:tc>
          <w:tcPr>
            <w:tcW w:w="4815" w:type="dxa"/>
          </w:tcPr>
          <w:p w:rsidR="007C31CA" w:rsidRDefault="007C31CA" w:rsidP="004F6E20">
            <w:pPr>
              <w:widowControl w:val="0"/>
              <w:jc w:val="center"/>
              <w:rPr>
                <w:b/>
              </w:rPr>
            </w:pPr>
            <w:r>
              <w:rPr>
                <w:noProof/>
              </w:rPr>
              <w:drawing>
                <wp:inline distT="0" distB="0" distL="0" distR="0" wp14:anchorId="02FE221B" wp14:editId="6A6F0953">
                  <wp:extent cx="1473958" cy="166643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690" cy="1824412"/>
                          </a:xfrm>
                          <a:prstGeom prst="rect">
                            <a:avLst/>
                          </a:prstGeom>
                          <a:noFill/>
                          <a:ln>
                            <a:noFill/>
                          </a:ln>
                        </pic:spPr>
                      </pic:pic>
                    </a:graphicData>
                  </a:graphic>
                </wp:inline>
              </w:drawing>
            </w:r>
          </w:p>
          <w:p w:rsidR="007C31CA" w:rsidRDefault="007C31CA" w:rsidP="004F6E20">
            <w:pPr>
              <w:widowControl w:val="0"/>
              <w:jc w:val="center"/>
              <w:rPr>
                <w:b/>
              </w:rPr>
            </w:pPr>
          </w:p>
        </w:tc>
        <w:tc>
          <w:tcPr>
            <w:tcW w:w="4536" w:type="dxa"/>
          </w:tcPr>
          <w:p w:rsidR="007C31CA" w:rsidRDefault="007C31CA" w:rsidP="004F6E20">
            <w:pPr>
              <w:widowControl w:val="0"/>
              <w:jc w:val="center"/>
              <w:rPr>
                <w:noProof/>
              </w:rPr>
            </w:pPr>
            <w:r>
              <w:rPr>
                <w:noProof/>
              </w:rPr>
              <w:drawing>
                <wp:inline distT="0" distB="0" distL="0" distR="0" wp14:anchorId="40C592BE" wp14:editId="769B487B">
                  <wp:extent cx="1710844" cy="174009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l="11241" t="6737" r="13837" b="6265"/>
                          <a:stretch>
                            <a:fillRect/>
                          </a:stretch>
                        </pic:blipFill>
                        <pic:spPr>
                          <a:xfrm>
                            <a:off x="0" y="0"/>
                            <a:ext cx="1764928" cy="1795099"/>
                          </a:xfrm>
                          <a:prstGeom prst="rect">
                            <a:avLst/>
                          </a:prstGeom>
                          <a:noFill/>
                          <a:ln>
                            <a:noFill/>
                          </a:ln>
                        </pic:spPr>
                      </pic:pic>
                    </a:graphicData>
                  </a:graphic>
                </wp:inline>
              </w:drawing>
            </w:r>
          </w:p>
        </w:tc>
      </w:tr>
    </w:tbl>
    <w:p w:rsidR="0035163A" w:rsidRPr="0035163A" w:rsidRDefault="0035163A" w:rsidP="0003462E">
      <w:pPr>
        <w:spacing w:line="240" w:lineRule="auto"/>
        <w:jc w:val="center"/>
        <w:rPr>
          <w:rFonts w:ascii="Times New Roman" w:hAnsi="Times New Roman" w:cs="Times New Roman"/>
          <w:b/>
          <w:color w:val="244061" w:themeColor="accent1" w:themeShade="80"/>
          <w:sz w:val="28"/>
          <w:szCs w:val="28"/>
          <w:lang w:val="kk-KZ"/>
        </w:rPr>
      </w:pPr>
      <w:r w:rsidRPr="0035163A">
        <w:rPr>
          <w:rFonts w:ascii="Times New Roman" w:hAnsi="Times New Roman" w:cs="Times New Roman"/>
          <w:b/>
          <w:color w:val="244061" w:themeColor="accent1" w:themeShade="80"/>
          <w:sz w:val="28"/>
          <w:szCs w:val="28"/>
          <w:lang w:val="kk-KZ"/>
        </w:rPr>
        <w:t>АҚПАРАТТЫҚ ХАТ</w:t>
      </w:r>
    </w:p>
    <w:p w:rsidR="0035163A" w:rsidRPr="007C31CA" w:rsidRDefault="0035163A"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b/>
          <w:sz w:val="24"/>
          <w:szCs w:val="24"/>
          <w:lang w:val="kk-KZ"/>
        </w:rPr>
        <w:t>2026</w:t>
      </w:r>
      <w:r w:rsidRPr="007C31CA">
        <w:rPr>
          <w:rFonts w:ascii="Times New Roman" w:hAnsi="Times New Roman" w:cs="Times New Roman"/>
          <w:b/>
          <w:sz w:val="24"/>
          <w:szCs w:val="24"/>
          <w:lang w:val="kk-KZ"/>
        </w:rPr>
        <w:t xml:space="preserve"> </w:t>
      </w:r>
      <w:r w:rsidR="00540019" w:rsidRPr="007C31CA">
        <w:rPr>
          <w:rStyle w:val="ypks7kbdpwfgdykd3qb9"/>
          <w:rFonts w:ascii="Times New Roman" w:hAnsi="Times New Roman" w:cs="Times New Roman"/>
          <w:b/>
          <w:sz w:val="24"/>
          <w:szCs w:val="24"/>
          <w:lang w:val="kk-KZ"/>
        </w:rPr>
        <w:t>жылдың</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02</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желтоқсан</w:t>
      </w:r>
      <w:r w:rsidR="00540019" w:rsidRPr="007C31CA">
        <w:rPr>
          <w:rStyle w:val="ypks7kbdpwfgdykd3qb9"/>
          <w:rFonts w:ascii="Times New Roman" w:hAnsi="Times New Roman" w:cs="Times New Roman"/>
          <w:b/>
          <w:sz w:val="24"/>
          <w:szCs w:val="24"/>
          <w:lang w:val="kk-KZ"/>
        </w:rPr>
        <w:t>ын</w:t>
      </w:r>
      <w:r w:rsidRPr="007C31CA">
        <w:rPr>
          <w:rStyle w:val="ypks7kbdpwfgdykd3qb9"/>
          <w:rFonts w:ascii="Times New Roman" w:hAnsi="Times New Roman" w:cs="Times New Roman"/>
          <w:b/>
          <w:sz w:val="24"/>
          <w:szCs w:val="24"/>
          <w:lang w:val="kk-KZ"/>
        </w:rPr>
        <w:t>да</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Ахмет</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Байтұрсынұлы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атындағы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Қостанай</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өңірлік</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университетінде</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Қазақстан</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Республикасы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Ұлттық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қауіпсіздік</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органдарының</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құрметті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қызметкері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запастағы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генерал-майор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Дауенов</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Михаил</w:t>
      </w:r>
      <w:r w:rsidRPr="007C31CA">
        <w:rPr>
          <w:rFonts w:ascii="Times New Roman" w:hAnsi="Times New Roman" w:cs="Times New Roman"/>
          <w:sz w:val="24"/>
          <w:szCs w:val="24"/>
          <w:lang w:val="kk-KZ"/>
        </w:rPr>
        <w:t xml:space="preserve"> Юсуповичті </w:t>
      </w:r>
      <w:r w:rsidRPr="007C31CA">
        <w:rPr>
          <w:rStyle w:val="ypks7kbdpwfgdykd3qb9"/>
          <w:rFonts w:ascii="Times New Roman" w:hAnsi="Times New Roman" w:cs="Times New Roman"/>
          <w:sz w:val="24"/>
          <w:szCs w:val="24"/>
          <w:lang w:val="kk-KZ"/>
        </w:rPr>
        <w:t>еске</w:t>
      </w:r>
      <w:r w:rsidRPr="007C31CA">
        <w:rPr>
          <w:rFonts w:ascii="Times New Roman" w:hAnsi="Times New Roman" w:cs="Times New Roman"/>
          <w:sz w:val="24"/>
          <w:szCs w:val="24"/>
          <w:lang w:val="kk-KZ"/>
        </w:rPr>
        <w:t xml:space="preserve"> алуға </w:t>
      </w:r>
      <w:r w:rsidRPr="007C31CA">
        <w:rPr>
          <w:rStyle w:val="ypks7kbdpwfgdykd3qb9"/>
          <w:rFonts w:ascii="Times New Roman" w:hAnsi="Times New Roman" w:cs="Times New Roman"/>
          <w:sz w:val="24"/>
          <w:szCs w:val="24"/>
          <w:lang w:val="kk-KZ"/>
        </w:rPr>
        <w:t>арналған</w:t>
      </w:r>
      <w:r w:rsidRPr="007C31CA">
        <w:rPr>
          <w:rFonts w:ascii="Times New Roman" w:hAnsi="Times New Roman" w:cs="Times New Roman"/>
          <w:sz w:val="24"/>
          <w:szCs w:val="24"/>
          <w:lang w:val="kk-KZ"/>
        </w:rPr>
        <w:t xml:space="preserve"> </w:t>
      </w:r>
      <w:r w:rsidR="007C31CA" w:rsidRPr="007C31CA">
        <w:rPr>
          <w:rFonts w:ascii="Times New Roman" w:hAnsi="Times New Roman" w:cs="Times New Roman"/>
          <w:b/>
          <w:bCs/>
          <w:sz w:val="24"/>
          <w:szCs w:val="24"/>
          <w:lang w:val="kk-KZ"/>
        </w:rPr>
        <w:t>«</w:t>
      </w:r>
      <w:r w:rsidRPr="007C31CA">
        <w:rPr>
          <w:rStyle w:val="ypks7kbdpwfgdykd3qb9"/>
          <w:rFonts w:ascii="Times New Roman" w:hAnsi="Times New Roman" w:cs="Times New Roman"/>
          <w:b/>
          <w:sz w:val="24"/>
          <w:szCs w:val="24"/>
          <w:lang w:val="kk-KZ"/>
        </w:rPr>
        <w:t>Жаһандық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сын</w:t>
      </w:r>
      <w:r w:rsidRPr="007C31CA">
        <w:rPr>
          <w:rFonts w:ascii="Times New Roman" w:hAnsi="Times New Roman" w:cs="Times New Roman"/>
          <w:b/>
          <w:sz w:val="24"/>
          <w:szCs w:val="24"/>
          <w:lang w:val="kk-KZ"/>
        </w:rPr>
        <w:t xml:space="preserve">-қатерлер </w:t>
      </w:r>
      <w:r w:rsidRPr="007C31CA">
        <w:rPr>
          <w:rStyle w:val="ypks7kbdpwfgdykd3qb9"/>
          <w:rFonts w:ascii="Times New Roman" w:hAnsi="Times New Roman" w:cs="Times New Roman"/>
          <w:b/>
          <w:sz w:val="24"/>
          <w:szCs w:val="24"/>
          <w:lang w:val="kk-KZ"/>
        </w:rPr>
        <w:t>жағдайындағы</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ұлттық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қауіпсіздік:</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қамтамасыз</w:t>
      </w:r>
      <w:r w:rsidRPr="007C31CA">
        <w:rPr>
          <w:rFonts w:ascii="Times New Roman" w:hAnsi="Times New Roman" w:cs="Times New Roman"/>
          <w:b/>
          <w:sz w:val="24"/>
          <w:szCs w:val="24"/>
          <w:lang w:val="kk-KZ"/>
        </w:rPr>
        <w:t xml:space="preserve"> етудің </w:t>
      </w:r>
      <w:r w:rsidRPr="007C31CA">
        <w:rPr>
          <w:rStyle w:val="ypks7kbdpwfgdykd3qb9"/>
          <w:rFonts w:ascii="Times New Roman" w:hAnsi="Times New Roman" w:cs="Times New Roman"/>
          <w:b/>
          <w:sz w:val="24"/>
          <w:szCs w:val="24"/>
          <w:lang w:val="kk-KZ"/>
        </w:rPr>
        <w:t>экономикалық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және</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құқықтық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тетіктері</w:t>
      </w:r>
      <w:r w:rsidR="007C31CA">
        <w:rPr>
          <w:rStyle w:val="ypks7kbdpwfgdykd3qb9"/>
          <w:rFonts w:ascii="Times New Roman" w:hAnsi="Times New Roman" w:cs="Times New Roman"/>
          <w:b/>
          <w:sz w:val="24"/>
          <w:szCs w:val="24"/>
          <w:lang w:val="kk-KZ"/>
        </w:rPr>
        <w:t>»</w:t>
      </w:r>
      <w:r w:rsidRPr="007C31CA">
        <w:rPr>
          <w:rFonts w:ascii="Times New Roman" w:hAnsi="Times New Roman" w:cs="Times New Roman"/>
          <w:sz w:val="24"/>
          <w:szCs w:val="24"/>
          <w:lang w:val="kk-KZ"/>
        </w:rPr>
        <w:t xml:space="preserve"> атты </w:t>
      </w:r>
      <w:r w:rsidRPr="007C31CA">
        <w:rPr>
          <w:rStyle w:val="ypks7kbdpwfgdykd3qb9"/>
          <w:rFonts w:ascii="Times New Roman" w:hAnsi="Times New Roman" w:cs="Times New Roman"/>
          <w:b/>
          <w:sz w:val="24"/>
          <w:szCs w:val="24"/>
          <w:lang w:val="kk-KZ"/>
        </w:rPr>
        <w:t>Халықаралық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ғылыми-практикалық</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конференция</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өткізу</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жоспарлануда.</w:t>
      </w:r>
    </w:p>
    <w:p w:rsidR="001C537A" w:rsidRPr="007C31CA" w:rsidRDefault="001C537A" w:rsidP="007C31CA">
      <w:pPr>
        <w:spacing w:after="0" w:line="240" w:lineRule="auto"/>
        <w:ind w:firstLine="709"/>
        <w:jc w:val="both"/>
        <w:rPr>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Конференцияны өткізу</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тілдері</w:t>
      </w:r>
      <w:r w:rsidRPr="007C31CA">
        <w:rPr>
          <w:rFonts w:ascii="Times New Roman" w:hAnsi="Times New Roman" w:cs="Times New Roman"/>
          <w:sz w:val="24"/>
          <w:szCs w:val="24"/>
          <w:lang w:val="kk-KZ"/>
        </w:rPr>
        <w:t xml:space="preserve"> - </w:t>
      </w:r>
      <w:r w:rsidRPr="007C31CA">
        <w:rPr>
          <w:rStyle w:val="ypks7kbdpwfgdykd3qb9"/>
          <w:rFonts w:ascii="Times New Roman" w:hAnsi="Times New Roman" w:cs="Times New Roman"/>
          <w:sz w:val="24"/>
          <w:szCs w:val="24"/>
          <w:lang w:val="kk-KZ"/>
        </w:rPr>
        <w:t>қазақ,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орыс,</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ағылшын тілдері.</w:t>
      </w:r>
      <w:r w:rsidRPr="007C31CA">
        <w:rPr>
          <w:rFonts w:ascii="Times New Roman" w:hAnsi="Times New Roman" w:cs="Times New Roman"/>
          <w:sz w:val="24"/>
          <w:szCs w:val="24"/>
          <w:lang w:val="kk-KZ"/>
        </w:rPr>
        <w:t xml:space="preserve"> </w:t>
      </w:r>
    </w:p>
    <w:p w:rsidR="001C537A" w:rsidRPr="007C31CA" w:rsidRDefault="001C537A" w:rsidP="007C31CA">
      <w:pPr>
        <w:spacing w:after="0" w:line="240" w:lineRule="auto"/>
        <w:ind w:firstLine="709"/>
        <w:jc w:val="both"/>
        <w:rPr>
          <w:rFonts w:ascii="Times New Roman" w:hAnsi="Times New Roman" w:cs="Times New Roman"/>
          <w:sz w:val="24"/>
          <w:szCs w:val="24"/>
          <w:lang w:val="kk-KZ"/>
        </w:rPr>
      </w:pPr>
      <w:r w:rsidRPr="007C31CA">
        <w:rPr>
          <w:rStyle w:val="ypks7kbdpwfgdykd3qb9"/>
          <w:rFonts w:ascii="Times New Roman" w:hAnsi="Times New Roman" w:cs="Times New Roman"/>
          <w:sz w:val="24"/>
          <w:szCs w:val="24"/>
        </w:rPr>
        <w:t>Конференция</w:t>
      </w:r>
      <w:r w:rsidRPr="007C31CA">
        <w:rPr>
          <w:rFonts w:ascii="Times New Roman" w:hAnsi="Times New Roman" w:cs="Times New Roman"/>
          <w:sz w:val="24"/>
          <w:szCs w:val="24"/>
        </w:rPr>
        <w:t xml:space="preserve"> </w:t>
      </w:r>
      <w:proofErr w:type="spellStart"/>
      <w:r w:rsidRPr="007C31CA">
        <w:rPr>
          <w:rStyle w:val="ypks7kbdpwfgdykd3qb9"/>
          <w:rFonts w:ascii="Times New Roman" w:hAnsi="Times New Roman" w:cs="Times New Roman"/>
          <w:sz w:val="24"/>
          <w:szCs w:val="24"/>
        </w:rPr>
        <w:t>жұмысының</w:t>
      </w:r>
      <w:proofErr w:type="spellEnd"/>
      <w:r w:rsidRPr="007C31CA">
        <w:rPr>
          <w:rFonts w:ascii="Times New Roman" w:hAnsi="Times New Roman" w:cs="Times New Roman"/>
          <w:sz w:val="24"/>
          <w:szCs w:val="24"/>
        </w:rPr>
        <w:t xml:space="preserve"> </w:t>
      </w:r>
      <w:r w:rsidRPr="007C31CA">
        <w:rPr>
          <w:rStyle w:val="ypks7kbdpwfgdykd3qb9"/>
          <w:rFonts w:ascii="Times New Roman" w:hAnsi="Times New Roman" w:cs="Times New Roman"/>
          <w:sz w:val="24"/>
          <w:szCs w:val="24"/>
        </w:rPr>
        <w:t>форматы</w:t>
      </w:r>
      <w:r w:rsidRPr="007C31CA">
        <w:rPr>
          <w:rStyle w:val="ypks7kbdpwfgdykd3qb9"/>
          <w:rFonts w:ascii="Times New Roman" w:hAnsi="Times New Roman" w:cs="Times New Roman"/>
          <w:sz w:val="24"/>
          <w:szCs w:val="24"/>
          <w:lang w:val="kk-KZ"/>
        </w:rPr>
        <w:t xml:space="preserve"> - </w:t>
      </w:r>
      <w:r w:rsidRPr="007C31CA">
        <w:rPr>
          <w:rStyle w:val="ypks7kbdpwfgdykd3qb9"/>
          <w:rFonts w:ascii="Times New Roman" w:hAnsi="Times New Roman" w:cs="Times New Roman"/>
          <w:sz w:val="24"/>
          <w:szCs w:val="24"/>
        </w:rPr>
        <w:t>офлайн</w:t>
      </w:r>
      <w:r w:rsidRPr="007C31CA">
        <w:rPr>
          <w:rStyle w:val="ypks7kbdpwfgdykd3qb9"/>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rPr>
        <w:t>онлайн.</w:t>
      </w:r>
      <w:r w:rsidRPr="007C31CA">
        <w:rPr>
          <w:rFonts w:ascii="Times New Roman" w:hAnsi="Times New Roman" w:cs="Times New Roman"/>
          <w:sz w:val="24"/>
          <w:szCs w:val="24"/>
        </w:rPr>
        <w:t xml:space="preserve"> </w:t>
      </w:r>
    </w:p>
    <w:p w:rsidR="001C537A" w:rsidRPr="007C31CA" w:rsidRDefault="001C537A"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Конференция</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жұмысына</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қатысу</w:t>
      </w:r>
      <w:r w:rsidRPr="007C31CA">
        <w:rPr>
          <w:rFonts w:ascii="Times New Roman" w:hAnsi="Times New Roman" w:cs="Times New Roman"/>
          <w:sz w:val="24"/>
          <w:szCs w:val="24"/>
          <w:lang w:val="kk-KZ"/>
        </w:rPr>
        <w:t xml:space="preserve">ға </w:t>
      </w:r>
      <w:r w:rsidRPr="007C31CA">
        <w:rPr>
          <w:rStyle w:val="ypks7kbdpwfgdykd3qb9"/>
          <w:rFonts w:ascii="Times New Roman" w:hAnsi="Times New Roman" w:cs="Times New Roman"/>
          <w:sz w:val="24"/>
          <w:szCs w:val="24"/>
          <w:lang w:val="kk-KZ"/>
        </w:rPr>
        <w:t>отандық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және</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шетелдік</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ғалымдар,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оқытушылар,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практикалық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қызметкерлер,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аспиранттар,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докторанттар,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магистранттар</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шақырылады.</w:t>
      </w:r>
    </w:p>
    <w:p w:rsidR="001C537A" w:rsidRPr="007C31CA" w:rsidRDefault="001C537A" w:rsidP="007C31CA">
      <w:pPr>
        <w:spacing w:after="0" w:line="240" w:lineRule="auto"/>
        <w:ind w:firstLine="709"/>
        <w:jc w:val="both"/>
        <w:rPr>
          <w:rStyle w:val="ypks7kbdpwfgdykd3qb9"/>
          <w:rFonts w:ascii="Times New Roman" w:hAnsi="Times New Roman" w:cs="Times New Roman"/>
          <w:sz w:val="24"/>
          <w:szCs w:val="24"/>
          <w:lang w:val="kk-KZ"/>
        </w:rPr>
      </w:pPr>
    </w:p>
    <w:p w:rsidR="001C537A" w:rsidRPr="007C31CA" w:rsidRDefault="001C537A" w:rsidP="007C31CA">
      <w:pPr>
        <w:spacing w:after="0" w:line="240" w:lineRule="auto"/>
        <w:ind w:firstLine="709"/>
        <w:jc w:val="both"/>
        <w:rPr>
          <w:rFonts w:ascii="Times New Roman" w:hAnsi="Times New Roman" w:cs="Times New Roman"/>
          <w:b/>
          <w:sz w:val="24"/>
          <w:szCs w:val="24"/>
          <w:lang w:val="kk-KZ"/>
        </w:rPr>
      </w:pPr>
      <w:r w:rsidRPr="007C31CA">
        <w:rPr>
          <w:rStyle w:val="ypks7kbdpwfgdykd3qb9"/>
          <w:rFonts w:ascii="Times New Roman" w:hAnsi="Times New Roman" w:cs="Times New Roman"/>
          <w:b/>
          <w:sz w:val="24"/>
          <w:szCs w:val="24"/>
          <w:lang w:val="kk-KZ"/>
        </w:rPr>
        <w:t>Ғылыми</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мақалаларды</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қабылдау</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келесі</w:t>
      </w:r>
      <w:r w:rsidRPr="007C31CA">
        <w:rPr>
          <w:rFonts w:ascii="Times New Roman" w:hAnsi="Times New Roman" w:cs="Times New Roman"/>
          <w:b/>
          <w:sz w:val="24"/>
          <w:szCs w:val="24"/>
          <w:lang w:val="kk-KZ"/>
        </w:rPr>
        <w:t xml:space="preserve"> </w:t>
      </w:r>
      <w:r w:rsidRPr="007C31CA">
        <w:rPr>
          <w:rStyle w:val="ypks7kbdpwfgdykd3qb9"/>
          <w:rFonts w:ascii="Times New Roman" w:hAnsi="Times New Roman" w:cs="Times New Roman"/>
          <w:b/>
          <w:sz w:val="24"/>
          <w:szCs w:val="24"/>
          <w:lang w:val="kk-KZ"/>
        </w:rPr>
        <w:t>бағыттар</w:t>
      </w:r>
      <w:r w:rsidRPr="007C31CA">
        <w:rPr>
          <w:rFonts w:ascii="Times New Roman" w:hAnsi="Times New Roman" w:cs="Times New Roman"/>
          <w:b/>
          <w:sz w:val="24"/>
          <w:szCs w:val="24"/>
          <w:lang w:val="kk-KZ"/>
        </w:rPr>
        <w:t xml:space="preserve"> бойынша </w:t>
      </w:r>
      <w:r w:rsidRPr="007C31CA">
        <w:rPr>
          <w:rStyle w:val="ypks7kbdpwfgdykd3qb9"/>
          <w:rFonts w:ascii="Times New Roman" w:hAnsi="Times New Roman" w:cs="Times New Roman"/>
          <w:b/>
          <w:sz w:val="24"/>
          <w:szCs w:val="24"/>
          <w:lang w:val="kk-KZ"/>
        </w:rPr>
        <w:t>жүргізіледі</w:t>
      </w:r>
      <w:r w:rsidRPr="007C31CA">
        <w:rPr>
          <w:rFonts w:ascii="Times New Roman" w:hAnsi="Times New Roman" w:cs="Times New Roman"/>
          <w:b/>
          <w:sz w:val="24"/>
          <w:szCs w:val="24"/>
          <w:lang w:val="kk-KZ"/>
        </w:rPr>
        <w:t>:</w:t>
      </w:r>
    </w:p>
    <w:p w:rsidR="001C537A" w:rsidRPr="007C31CA" w:rsidRDefault="001C537A"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1.</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Көпполярлы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әлемдегі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ұлттық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қауіпсіздік.</w:t>
      </w:r>
    </w:p>
    <w:p w:rsidR="001C537A" w:rsidRPr="007C31CA" w:rsidRDefault="001C537A"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2.</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Ұлттық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қауіпсіздікті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қорғаудың</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қылмыстық-құқықтық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тетіктері.</w:t>
      </w:r>
    </w:p>
    <w:p w:rsidR="00540019" w:rsidRPr="007C31CA" w:rsidRDefault="00540019"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3.</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Ұлттық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қауіпсіздікті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құқықтық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қамтамасыз</w:t>
      </w:r>
      <w:r w:rsidRPr="007C31CA">
        <w:rPr>
          <w:rFonts w:ascii="Times New Roman" w:hAnsi="Times New Roman" w:cs="Times New Roman"/>
          <w:sz w:val="24"/>
          <w:szCs w:val="24"/>
          <w:lang w:val="kk-KZ"/>
        </w:rPr>
        <w:t xml:space="preserve"> ету</w:t>
      </w:r>
      <w:r w:rsidRPr="007C31CA">
        <w:rPr>
          <w:rStyle w:val="ypks7kbdpwfgdykd3qb9"/>
          <w:rFonts w:ascii="Times New Roman" w:hAnsi="Times New Roman" w:cs="Times New Roman"/>
          <w:sz w:val="24"/>
          <w:szCs w:val="24"/>
          <w:lang w:val="kk-KZ"/>
        </w:rPr>
        <w:t>:</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азаматтық-құқықтық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аспект.</w:t>
      </w:r>
    </w:p>
    <w:p w:rsidR="00540019" w:rsidRPr="007C31CA" w:rsidRDefault="00540019" w:rsidP="007C31CA">
      <w:pPr>
        <w:spacing w:after="0" w:line="240" w:lineRule="auto"/>
        <w:ind w:firstLine="709"/>
        <w:jc w:val="both"/>
        <w:rPr>
          <w:rFonts w:ascii="Times New Roman" w:hAnsi="Times New Roman" w:cs="Times New Roman"/>
          <w:color w:val="000000" w:themeColor="text1"/>
          <w:sz w:val="24"/>
          <w:szCs w:val="24"/>
          <w:lang w:val="kk-KZ"/>
        </w:rPr>
      </w:pPr>
      <w:r w:rsidRPr="007C31CA">
        <w:rPr>
          <w:rFonts w:ascii="Times New Roman" w:hAnsi="Times New Roman" w:cs="Times New Roman"/>
          <w:color w:val="000000" w:themeColor="text1"/>
          <w:sz w:val="24"/>
          <w:szCs w:val="24"/>
          <w:lang w:val="kk-KZ"/>
        </w:rPr>
        <w:t>4. Ұлттық қауіпсіздікті қамтамасыз етудің конституциялық-құқықтық негіздері.</w:t>
      </w:r>
    </w:p>
    <w:p w:rsidR="00540019" w:rsidRPr="007C31CA" w:rsidRDefault="00540019"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5.</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Ұлттық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қауіпсіздік</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жүйесіндегі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жасанды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интеллект:</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даму</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траекториялары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және</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жаһандық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тәуекелдер.</w:t>
      </w:r>
    </w:p>
    <w:p w:rsidR="00540019" w:rsidRPr="007C31CA" w:rsidRDefault="00540019" w:rsidP="007C31CA">
      <w:pPr>
        <w:spacing w:after="0" w:line="240" w:lineRule="auto"/>
        <w:ind w:firstLine="709"/>
        <w:jc w:val="both"/>
        <w:rPr>
          <w:rStyle w:val="ypks7kbdpwfgdykd3qb9"/>
          <w:rFonts w:ascii="Times New Roman" w:hAnsi="Times New Roman" w:cs="Times New Roman"/>
          <w:sz w:val="24"/>
          <w:szCs w:val="24"/>
          <w:lang w:val="kk-KZ"/>
        </w:rPr>
      </w:pPr>
      <w:r w:rsidRPr="007C31CA">
        <w:rPr>
          <w:rStyle w:val="ypks7kbdpwfgdykd3qb9"/>
          <w:rFonts w:ascii="Times New Roman" w:hAnsi="Times New Roman" w:cs="Times New Roman"/>
          <w:sz w:val="24"/>
          <w:szCs w:val="24"/>
          <w:lang w:val="kk-KZ"/>
        </w:rPr>
        <w:t>6.</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Жаһандық</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трансформация</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дәуіріндегі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тұрақты</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даму</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және</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тиімді</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басқару</w:t>
      </w:r>
      <w:r w:rsidRPr="007C31CA">
        <w:rPr>
          <w:rFonts w:ascii="Times New Roman" w:hAnsi="Times New Roman" w:cs="Times New Roman"/>
          <w:sz w:val="24"/>
          <w:szCs w:val="24"/>
          <w:lang w:val="kk-KZ"/>
        </w:rPr>
        <w:t xml:space="preserve"> </w:t>
      </w:r>
      <w:r w:rsidRPr="007C31CA">
        <w:rPr>
          <w:rStyle w:val="ypks7kbdpwfgdykd3qb9"/>
          <w:rFonts w:ascii="Times New Roman" w:hAnsi="Times New Roman" w:cs="Times New Roman"/>
          <w:sz w:val="24"/>
          <w:szCs w:val="24"/>
          <w:lang w:val="kk-KZ"/>
        </w:rPr>
        <w:t>стратегиялары.</w:t>
      </w:r>
    </w:p>
    <w:p w:rsidR="00F86339" w:rsidRPr="007C31CA" w:rsidRDefault="00540019" w:rsidP="007C31CA">
      <w:pPr>
        <w:spacing w:after="0" w:line="240" w:lineRule="auto"/>
        <w:ind w:firstLine="709"/>
        <w:jc w:val="both"/>
        <w:rPr>
          <w:rFonts w:ascii="Times New Roman" w:hAnsi="Times New Roman" w:cs="Times New Roman"/>
          <w:color w:val="0D0D0D"/>
          <w:sz w:val="24"/>
          <w:szCs w:val="24"/>
          <w:shd w:val="clear" w:color="auto" w:fill="FCFCFC"/>
          <w:lang w:val="kk-KZ"/>
        </w:rPr>
      </w:pPr>
      <w:r w:rsidRPr="007C31CA">
        <w:rPr>
          <w:rFonts w:ascii="Times New Roman" w:hAnsi="Times New Roman" w:cs="Times New Roman"/>
          <w:color w:val="0D0D0D"/>
          <w:sz w:val="24"/>
          <w:szCs w:val="24"/>
          <w:shd w:val="clear" w:color="auto" w:fill="FCFCFC"/>
          <w:lang w:val="kk-KZ"/>
        </w:rPr>
        <w:t>7. Қазақстанның ұлттық қауіпсіздігі мен бәсекеге қабілеттілігін қамтамасыз етудің заманауи қаржылық-экономикалық тетіктері.</w:t>
      </w:r>
    </w:p>
    <w:p w:rsidR="00540019" w:rsidRPr="007C31CA" w:rsidRDefault="00540019" w:rsidP="007C31CA">
      <w:pPr>
        <w:spacing w:after="0" w:line="240" w:lineRule="auto"/>
        <w:ind w:firstLine="709"/>
        <w:jc w:val="both"/>
        <w:rPr>
          <w:rFonts w:ascii="Times New Roman" w:hAnsi="Times New Roman" w:cs="Times New Roman"/>
          <w:sz w:val="24"/>
          <w:szCs w:val="24"/>
          <w:lang w:val="kk-KZ"/>
        </w:rPr>
      </w:pPr>
      <w:r w:rsidRPr="007C31CA">
        <w:rPr>
          <w:rFonts w:ascii="Times New Roman" w:hAnsi="Times New Roman" w:cs="Times New Roman"/>
          <w:sz w:val="24"/>
          <w:szCs w:val="24"/>
          <w:lang w:val="kk-KZ"/>
        </w:rPr>
        <w:t>Конференцияға қатысушылар басқа да сабақтас тақырыптар бойынша баяндама</w:t>
      </w:r>
      <w:r w:rsidR="00F86339" w:rsidRPr="007C31CA">
        <w:rPr>
          <w:rFonts w:ascii="Times New Roman" w:hAnsi="Times New Roman" w:cs="Times New Roman"/>
          <w:sz w:val="24"/>
          <w:szCs w:val="24"/>
          <w:lang w:val="kk-KZ"/>
        </w:rPr>
        <w:t>лар</w:t>
      </w:r>
      <w:r w:rsidRPr="007C31CA">
        <w:rPr>
          <w:rFonts w:ascii="Times New Roman" w:hAnsi="Times New Roman" w:cs="Times New Roman"/>
          <w:sz w:val="24"/>
          <w:szCs w:val="24"/>
          <w:lang w:val="kk-KZ"/>
        </w:rPr>
        <w:t xml:space="preserve"> ұсына алады.</w:t>
      </w:r>
    </w:p>
    <w:p w:rsidR="0032203A" w:rsidRPr="007C31CA" w:rsidRDefault="00F86339" w:rsidP="007C31CA">
      <w:pPr>
        <w:spacing w:after="0" w:line="240" w:lineRule="auto"/>
        <w:ind w:firstLine="709"/>
        <w:jc w:val="both"/>
        <w:rPr>
          <w:rFonts w:ascii="Times New Roman" w:hAnsi="Times New Roman" w:cs="Times New Roman"/>
          <w:color w:val="0D0D0D"/>
          <w:sz w:val="24"/>
          <w:szCs w:val="24"/>
          <w:shd w:val="clear" w:color="auto" w:fill="FCFCFC"/>
          <w:lang w:val="kk-KZ"/>
        </w:rPr>
      </w:pPr>
      <w:r w:rsidRPr="007C31CA">
        <w:rPr>
          <w:rFonts w:ascii="Times New Roman" w:hAnsi="Times New Roman" w:cs="Times New Roman"/>
          <w:color w:val="0D0D0D"/>
          <w:sz w:val="24"/>
          <w:szCs w:val="24"/>
          <w:shd w:val="clear" w:color="auto" w:fill="FCFCFC"/>
        </w:rPr>
        <w:t xml:space="preserve">Конференция </w:t>
      </w:r>
      <w:proofErr w:type="spellStart"/>
      <w:r w:rsidRPr="007C31CA">
        <w:rPr>
          <w:rFonts w:ascii="Times New Roman" w:hAnsi="Times New Roman" w:cs="Times New Roman"/>
          <w:color w:val="0D0D0D"/>
          <w:sz w:val="24"/>
          <w:szCs w:val="24"/>
          <w:shd w:val="clear" w:color="auto" w:fill="FCFCFC"/>
        </w:rPr>
        <w:t>материалдарын</w:t>
      </w:r>
      <w:proofErr w:type="spellEnd"/>
      <w:r w:rsidRPr="007C31CA">
        <w:rPr>
          <w:rFonts w:ascii="Times New Roman" w:hAnsi="Times New Roman" w:cs="Times New Roman"/>
          <w:color w:val="0D0D0D"/>
          <w:sz w:val="24"/>
          <w:szCs w:val="24"/>
          <w:shd w:val="clear" w:color="auto" w:fill="FCFCFC"/>
        </w:rPr>
        <w:t xml:space="preserve"> ISBN, ӘОЖ, КБЖ </w:t>
      </w:r>
      <w:proofErr w:type="spellStart"/>
      <w:r w:rsidRPr="007C31CA">
        <w:rPr>
          <w:rFonts w:ascii="Times New Roman" w:hAnsi="Times New Roman" w:cs="Times New Roman"/>
          <w:color w:val="0D0D0D"/>
          <w:sz w:val="24"/>
          <w:szCs w:val="24"/>
          <w:shd w:val="clear" w:color="auto" w:fill="FCFCFC"/>
        </w:rPr>
        <w:t>индекстерін</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бере</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отырып</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басып</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шығару</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жоспарлануда</w:t>
      </w:r>
      <w:proofErr w:type="spellEnd"/>
      <w:r w:rsidRPr="007C31CA">
        <w:rPr>
          <w:rFonts w:ascii="Times New Roman" w:hAnsi="Times New Roman" w:cs="Times New Roman"/>
          <w:color w:val="0D0D0D"/>
          <w:sz w:val="24"/>
          <w:szCs w:val="24"/>
          <w:shd w:val="clear" w:color="auto" w:fill="FCFCFC"/>
        </w:rPr>
        <w:t>.</w:t>
      </w:r>
    </w:p>
    <w:p w:rsidR="0032203A" w:rsidRPr="007C31CA" w:rsidRDefault="0032203A" w:rsidP="007C31CA">
      <w:pPr>
        <w:spacing w:after="0" w:line="240" w:lineRule="auto"/>
        <w:ind w:firstLine="709"/>
        <w:jc w:val="both"/>
        <w:rPr>
          <w:rFonts w:ascii="Times New Roman" w:hAnsi="Times New Roman" w:cs="Times New Roman"/>
          <w:sz w:val="24"/>
          <w:szCs w:val="24"/>
          <w:lang w:val="kk-KZ"/>
        </w:rPr>
      </w:pPr>
    </w:p>
    <w:p w:rsidR="00F86339" w:rsidRPr="007C31CA" w:rsidRDefault="00F86339" w:rsidP="007C31CA">
      <w:pPr>
        <w:spacing w:after="0" w:line="240" w:lineRule="auto"/>
        <w:ind w:firstLine="709"/>
        <w:jc w:val="both"/>
        <w:rPr>
          <w:rFonts w:ascii="Times New Roman" w:hAnsi="Times New Roman" w:cs="Times New Roman"/>
          <w:color w:val="000000" w:themeColor="text1"/>
          <w:sz w:val="24"/>
          <w:szCs w:val="24"/>
          <w:lang w:val="kk-KZ"/>
        </w:rPr>
      </w:pPr>
      <w:r w:rsidRPr="007C31CA">
        <w:rPr>
          <w:rFonts w:ascii="Times New Roman" w:hAnsi="Times New Roman" w:cs="Times New Roman"/>
          <w:b/>
          <w:sz w:val="24"/>
          <w:szCs w:val="24"/>
          <w:lang w:val="kk-KZ"/>
        </w:rPr>
        <w:t>Ұйымдастыру комитеті талаптарға сәйкес рәсімделмеген, ғылыми деңгейі мен конференция тақырыбына сай келмейтін мақалаларды жинаққа енгізбеу құқығын өзіне қалдырады.</w:t>
      </w:r>
      <w:r w:rsidRPr="007C31CA">
        <w:rPr>
          <w:rFonts w:ascii="Times New Roman" w:hAnsi="Times New Roman" w:cs="Times New Roman"/>
          <w:sz w:val="24"/>
          <w:szCs w:val="24"/>
          <w:lang w:val="kk-KZ"/>
        </w:rPr>
        <w:t xml:space="preserve"> Мақалалар қойылған талаптарға сәйкес келмеген жағдайда, ұйымдастыру </w:t>
      </w:r>
      <w:r w:rsidRPr="007C31CA">
        <w:rPr>
          <w:rFonts w:ascii="Times New Roman" w:hAnsi="Times New Roman" w:cs="Times New Roman"/>
          <w:color w:val="000000" w:themeColor="text1"/>
          <w:sz w:val="24"/>
          <w:szCs w:val="24"/>
          <w:lang w:val="kk-KZ"/>
        </w:rPr>
        <w:t>комитеті себептерін түсіндірместен, мақаланы жариялауға қабылдаудан бас тартылғаны туралы авторға хабарлайды.</w:t>
      </w:r>
    </w:p>
    <w:p w:rsidR="000E409E" w:rsidRPr="007C31CA" w:rsidRDefault="0032203A" w:rsidP="007C31CA">
      <w:pPr>
        <w:spacing w:after="0" w:line="240" w:lineRule="auto"/>
        <w:ind w:firstLine="709"/>
        <w:jc w:val="both"/>
        <w:rPr>
          <w:rFonts w:ascii="Times New Roman" w:hAnsi="Times New Roman" w:cs="Times New Roman"/>
          <w:color w:val="000000" w:themeColor="text1"/>
          <w:sz w:val="24"/>
          <w:szCs w:val="24"/>
          <w:shd w:val="clear" w:color="auto" w:fill="FCFCFC"/>
          <w:lang w:val="kk-KZ"/>
        </w:rPr>
      </w:pPr>
      <w:proofErr w:type="spellStart"/>
      <w:r w:rsidRPr="007C31CA">
        <w:rPr>
          <w:rFonts w:ascii="Times New Roman" w:hAnsi="Times New Roman" w:cs="Times New Roman"/>
          <w:color w:val="000000" w:themeColor="text1"/>
          <w:sz w:val="24"/>
          <w:szCs w:val="24"/>
          <w:shd w:val="clear" w:color="auto" w:fill="FCFCFC"/>
        </w:rPr>
        <w:t>Материалдардың</w:t>
      </w:r>
      <w:proofErr w:type="spellEnd"/>
      <w:r w:rsidRPr="007C31CA">
        <w:rPr>
          <w:rFonts w:ascii="Times New Roman" w:hAnsi="Times New Roman" w:cs="Times New Roman"/>
          <w:color w:val="000000" w:themeColor="text1"/>
          <w:sz w:val="24"/>
          <w:szCs w:val="24"/>
          <w:shd w:val="clear" w:color="auto" w:fill="FCFCFC"/>
        </w:rPr>
        <w:t xml:space="preserve"> </w:t>
      </w:r>
      <w:proofErr w:type="spellStart"/>
      <w:r w:rsidRPr="007C31CA">
        <w:rPr>
          <w:rFonts w:ascii="Times New Roman" w:hAnsi="Times New Roman" w:cs="Times New Roman"/>
          <w:color w:val="000000" w:themeColor="text1"/>
          <w:sz w:val="24"/>
          <w:szCs w:val="24"/>
          <w:shd w:val="clear" w:color="auto" w:fill="FCFCFC"/>
        </w:rPr>
        <w:t>мазмұнына</w:t>
      </w:r>
      <w:proofErr w:type="spellEnd"/>
      <w:r w:rsidRPr="007C31CA">
        <w:rPr>
          <w:rFonts w:ascii="Times New Roman" w:hAnsi="Times New Roman" w:cs="Times New Roman"/>
          <w:color w:val="000000" w:themeColor="text1"/>
          <w:sz w:val="24"/>
          <w:szCs w:val="24"/>
          <w:shd w:val="clear" w:color="auto" w:fill="FCFCFC"/>
        </w:rPr>
        <w:t xml:space="preserve"> </w:t>
      </w:r>
      <w:proofErr w:type="spellStart"/>
      <w:r w:rsidRPr="007C31CA">
        <w:rPr>
          <w:rFonts w:ascii="Times New Roman" w:hAnsi="Times New Roman" w:cs="Times New Roman"/>
          <w:color w:val="000000" w:themeColor="text1"/>
          <w:sz w:val="24"/>
          <w:szCs w:val="24"/>
          <w:shd w:val="clear" w:color="auto" w:fill="FCFCFC"/>
        </w:rPr>
        <w:t>мақалалардың</w:t>
      </w:r>
      <w:proofErr w:type="spellEnd"/>
      <w:r w:rsidRPr="007C31CA">
        <w:rPr>
          <w:rFonts w:ascii="Times New Roman" w:hAnsi="Times New Roman" w:cs="Times New Roman"/>
          <w:color w:val="000000" w:themeColor="text1"/>
          <w:sz w:val="24"/>
          <w:szCs w:val="24"/>
          <w:shd w:val="clear" w:color="auto" w:fill="FCFCFC"/>
        </w:rPr>
        <w:t xml:space="preserve"> </w:t>
      </w:r>
      <w:proofErr w:type="spellStart"/>
      <w:r w:rsidRPr="007C31CA">
        <w:rPr>
          <w:rFonts w:ascii="Times New Roman" w:hAnsi="Times New Roman" w:cs="Times New Roman"/>
          <w:color w:val="000000" w:themeColor="text1"/>
          <w:sz w:val="24"/>
          <w:szCs w:val="24"/>
          <w:shd w:val="clear" w:color="auto" w:fill="FCFCFC"/>
        </w:rPr>
        <w:t>авторлары</w:t>
      </w:r>
      <w:proofErr w:type="spellEnd"/>
      <w:r w:rsidRPr="007C31CA">
        <w:rPr>
          <w:rFonts w:ascii="Times New Roman" w:hAnsi="Times New Roman" w:cs="Times New Roman"/>
          <w:color w:val="000000" w:themeColor="text1"/>
          <w:sz w:val="24"/>
          <w:szCs w:val="24"/>
          <w:shd w:val="clear" w:color="auto" w:fill="FCFCFC"/>
        </w:rPr>
        <w:t xml:space="preserve"> </w:t>
      </w:r>
      <w:proofErr w:type="spellStart"/>
      <w:r w:rsidRPr="007C31CA">
        <w:rPr>
          <w:rFonts w:ascii="Times New Roman" w:hAnsi="Times New Roman" w:cs="Times New Roman"/>
          <w:color w:val="000000" w:themeColor="text1"/>
          <w:sz w:val="24"/>
          <w:szCs w:val="24"/>
          <w:shd w:val="clear" w:color="auto" w:fill="FCFCFC"/>
        </w:rPr>
        <w:t>жауапты</w:t>
      </w:r>
      <w:proofErr w:type="spellEnd"/>
      <w:r w:rsidRPr="007C31CA">
        <w:rPr>
          <w:rFonts w:ascii="Times New Roman" w:hAnsi="Times New Roman" w:cs="Times New Roman"/>
          <w:color w:val="000000" w:themeColor="text1"/>
          <w:sz w:val="24"/>
          <w:szCs w:val="24"/>
          <w:shd w:val="clear" w:color="auto" w:fill="FCFCFC"/>
        </w:rPr>
        <w:t>.</w:t>
      </w:r>
    </w:p>
    <w:p w:rsidR="007C31CA" w:rsidRDefault="0032203A" w:rsidP="007C31CA">
      <w:pPr>
        <w:spacing w:after="0" w:line="240" w:lineRule="auto"/>
        <w:ind w:firstLine="709"/>
        <w:jc w:val="both"/>
        <w:rPr>
          <w:rFonts w:ascii="Times New Roman" w:hAnsi="Times New Roman" w:cs="Times New Roman"/>
          <w:color w:val="000000" w:themeColor="text1"/>
          <w:sz w:val="24"/>
          <w:szCs w:val="24"/>
          <w:shd w:val="clear" w:color="auto" w:fill="FCFCFC"/>
          <w:lang w:val="kk-KZ"/>
        </w:rPr>
      </w:pPr>
      <w:r w:rsidRPr="007C31CA">
        <w:rPr>
          <w:rFonts w:ascii="Times New Roman" w:hAnsi="Times New Roman" w:cs="Times New Roman"/>
          <w:color w:val="000000" w:themeColor="text1"/>
          <w:sz w:val="24"/>
          <w:szCs w:val="24"/>
          <w:shd w:val="clear" w:color="auto" w:fill="FCFCFC"/>
          <w:lang w:val="kk-KZ"/>
        </w:rPr>
        <w:t xml:space="preserve">Конференция жұмысына қатысу үшін </w:t>
      </w:r>
      <w:r w:rsidRPr="007C31CA">
        <w:rPr>
          <w:rFonts w:ascii="Times New Roman" w:hAnsi="Times New Roman" w:cs="Times New Roman"/>
          <w:b/>
          <w:bCs/>
          <w:color w:val="000000" w:themeColor="text1"/>
          <w:sz w:val="24"/>
          <w:szCs w:val="24"/>
          <w:shd w:val="clear" w:color="auto" w:fill="FCFCFC"/>
          <w:lang w:val="kk-KZ"/>
        </w:rPr>
        <w:t xml:space="preserve">2026 </w:t>
      </w:r>
      <w:r w:rsidR="000E409E" w:rsidRPr="007C31CA">
        <w:rPr>
          <w:rFonts w:ascii="Times New Roman" w:hAnsi="Times New Roman" w:cs="Times New Roman"/>
          <w:b/>
          <w:bCs/>
          <w:color w:val="000000" w:themeColor="text1"/>
          <w:sz w:val="24"/>
          <w:szCs w:val="24"/>
          <w:shd w:val="clear" w:color="auto" w:fill="FCFCFC"/>
          <w:lang w:val="kk-KZ"/>
        </w:rPr>
        <w:t>жылдың</w:t>
      </w:r>
      <w:r w:rsidRPr="007C31CA">
        <w:rPr>
          <w:rFonts w:ascii="Times New Roman" w:hAnsi="Times New Roman" w:cs="Times New Roman"/>
          <w:b/>
          <w:bCs/>
          <w:color w:val="000000" w:themeColor="text1"/>
          <w:sz w:val="24"/>
          <w:szCs w:val="24"/>
          <w:shd w:val="clear" w:color="auto" w:fill="FCFCFC"/>
          <w:lang w:val="kk-KZ"/>
        </w:rPr>
        <w:t xml:space="preserve"> 25</w:t>
      </w:r>
      <w:r w:rsidR="0003462E" w:rsidRPr="007C31CA">
        <w:rPr>
          <w:rFonts w:ascii="Times New Roman" w:hAnsi="Times New Roman" w:cs="Times New Roman"/>
          <w:b/>
          <w:bCs/>
          <w:color w:val="000000" w:themeColor="text1"/>
          <w:sz w:val="24"/>
          <w:szCs w:val="24"/>
          <w:shd w:val="clear" w:color="auto" w:fill="FCFCFC"/>
          <w:lang w:val="kk-KZ"/>
        </w:rPr>
        <w:t>-ші</w:t>
      </w:r>
      <w:r w:rsidRPr="007C31CA">
        <w:rPr>
          <w:rFonts w:ascii="Times New Roman" w:hAnsi="Times New Roman" w:cs="Times New Roman"/>
          <w:b/>
          <w:bCs/>
          <w:color w:val="000000" w:themeColor="text1"/>
          <w:sz w:val="24"/>
          <w:szCs w:val="24"/>
          <w:shd w:val="clear" w:color="auto" w:fill="FCFCFC"/>
          <w:lang w:val="kk-KZ"/>
        </w:rPr>
        <w:t xml:space="preserve"> </w:t>
      </w:r>
      <w:r w:rsidR="0003462E" w:rsidRPr="007C31CA">
        <w:rPr>
          <w:rFonts w:ascii="Times New Roman" w:hAnsi="Times New Roman" w:cs="Times New Roman"/>
          <w:b/>
          <w:bCs/>
          <w:color w:val="000000" w:themeColor="text1"/>
          <w:sz w:val="24"/>
          <w:szCs w:val="24"/>
          <w:shd w:val="clear" w:color="auto" w:fill="FCFCFC"/>
          <w:lang w:val="kk-KZ"/>
        </w:rPr>
        <w:t>қарашасына</w:t>
      </w:r>
      <w:r w:rsidRPr="007C31CA">
        <w:rPr>
          <w:rFonts w:ascii="Times New Roman" w:hAnsi="Times New Roman" w:cs="Times New Roman"/>
          <w:b/>
          <w:bCs/>
          <w:color w:val="000000" w:themeColor="text1"/>
          <w:sz w:val="24"/>
          <w:szCs w:val="24"/>
          <w:shd w:val="clear" w:color="auto" w:fill="FCFCFC"/>
          <w:lang w:val="kk-KZ"/>
        </w:rPr>
        <w:t xml:space="preserve"> дейін</w:t>
      </w:r>
      <w:r w:rsidRPr="007C31CA">
        <w:rPr>
          <w:rFonts w:ascii="Times New Roman" w:hAnsi="Times New Roman" w:cs="Times New Roman"/>
          <w:color w:val="000000" w:themeColor="text1"/>
          <w:sz w:val="24"/>
          <w:szCs w:val="24"/>
          <w:shd w:val="clear" w:color="auto" w:fill="FCFCFC"/>
          <w:lang w:val="kk-KZ"/>
        </w:rPr>
        <w:t xml:space="preserve"> өтінім мен мақала мәтінін (электронды түрде ұйымдастыру комитетінің</w:t>
      </w:r>
      <w:r w:rsidR="0003462E" w:rsidRPr="007C31CA">
        <w:rPr>
          <w:rFonts w:ascii="Times New Roman" w:hAnsi="Times New Roman" w:cs="Times New Roman"/>
          <w:color w:val="000000" w:themeColor="text1"/>
          <w:sz w:val="24"/>
          <w:szCs w:val="24"/>
          <w:shd w:val="clear" w:color="auto" w:fill="FCFCFC"/>
          <w:lang w:val="kk-KZ"/>
        </w:rPr>
        <w:t xml:space="preserve"> электрондық поштасына</w:t>
      </w:r>
      <w:r w:rsidRPr="007C31CA">
        <w:rPr>
          <w:rFonts w:ascii="Times New Roman" w:hAnsi="Times New Roman" w:cs="Times New Roman"/>
          <w:color w:val="000000" w:themeColor="text1"/>
          <w:sz w:val="24"/>
          <w:szCs w:val="24"/>
          <w:shd w:val="clear" w:color="auto" w:fill="FCFCFC"/>
          <w:lang w:val="kk-KZ"/>
        </w:rPr>
        <w:t xml:space="preserve"> </w:t>
      </w:r>
      <w:hyperlink r:id="rId7" w:history="1">
        <w:r w:rsidR="0003462E" w:rsidRPr="007C31CA">
          <w:rPr>
            <w:rStyle w:val="a6"/>
            <w:rFonts w:ascii="Times New Roman" w:hAnsi="Times New Roman" w:cs="Times New Roman"/>
            <w:color w:val="000000" w:themeColor="text1"/>
            <w:sz w:val="24"/>
            <w:szCs w:val="24"/>
            <w:shd w:val="clear" w:color="auto" w:fill="FCFCFC"/>
            <w:lang w:val="kk-KZ"/>
          </w:rPr>
          <w:t>kru.conference@mail.ru</w:t>
        </w:r>
      </w:hyperlink>
      <w:r w:rsidR="000E409E" w:rsidRPr="007C31CA">
        <w:rPr>
          <w:rFonts w:ascii="Times New Roman" w:hAnsi="Times New Roman" w:cs="Times New Roman"/>
          <w:color w:val="000000" w:themeColor="text1"/>
          <w:sz w:val="24"/>
          <w:szCs w:val="24"/>
          <w:shd w:val="clear" w:color="auto" w:fill="FCFCFC"/>
          <w:lang w:val="kk-KZ"/>
        </w:rPr>
        <w:t>)</w:t>
      </w:r>
      <w:r w:rsidR="0003462E" w:rsidRPr="007C31CA">
        <w:rPr>
          <w:rFonts w:ascii="Times New Roman" w:hAnsi="Times New Roman" w:cs="Times New Roman"/>
          <w:color w:val="000000" w:themeColor="text1"/>
          <w:sz w:val="24"/>
          <w:szCs w:val="24"/>
          <w:shd w:val="clear" w:color="auto" w:fill="FCFCFC"/>
          <w:lang w:val="kk-KZ"/>
        </w:rPr>
        <w:t xml:space="preserve"> </w:t>
      </w:r>
      <w:r w:rsidRPr="007C31CA">
        <w:rPr>
          <w:rFonts w:ascii="Times New Roman" w:hAnsi="Times New Roman" w:cs="Times New Roman"/>
          <w:color w:val="000000" w:themeColor="text1"/>
          <w:sz w:val="24"/>
          <w:szCs w:val="24"/>
          <w:shd w:val="clear" w:color="auto" w:fill="FCFCFC"/>
          <w:lang w:val="kk-KZ"/>
        </w:rPr>
        <w:t>жіберу қажет.</w:t>
      </w:r>
    </w:p>
    <w:p w:rsidR="007C31CA" w:rsidRDefault="007C31CA">
      <w:pPr>
        <w:rPr>
          <w:rFonts w:ascii="Times New Roman" w:hAnsi="Times New Roman" w:cs="Times New Roman"/>
          <w:color w:val="000000" w:themeColor="text1"/>
          <w:sz w:val="24"/>
          <w:szCs w:val="24"/>
          <w:shd w:val="clear" w:color="auto" w:fill="FCFCFC"/>
          <w:lang w:val="kk-KZ"/>
        </w:rPr>
      </w:pPr>
      <w:r>
        <w:rPr>
          <w:rFonts w:ascii="Times New Roman" w:hAnsi="Times New Roman" w:cs="Times New Roman"/>
          <w:color w:val="000000" w:themeColor="text1"/>
          <w:sz w:val="24"/>
          <w:szCs w:val="24"/>
          <w:shd w:val="clear" w:color="auto" w:fill="FCFCFC"/>
          <w:lang w:val="kk-KZ"/>
        </w:rPr>
        <w:br w:type="page"/>
      </w:r>
    </w:p>
    <w:p w:rsidR="0003462E" w:rsidRPr="007C31CA" w:rsidRDefault="0003462E" w:rsidP="007C31CA">
      <w:pPr>
        <w:shd w:val="clear" w:color="auto" w:fill="FCFCFC"/>
        <w:spacing w:after="0" w:line="240" w:lineRule="auto"/>
        <w:jc w:val="center"/>
        <w:rPr>
          <w:rFonts w:ascii="Times New Roman" w:eastAsia="Times New Roman" w:hAnsi="Times New Roman" w:cs="Times New Roman"/>
          <w:b/>
          <w:color w:val="0D0D0D"/>
          <w:sz w:val="24"/>
          <w:szCs w:val="24"/>
          <w:lang w:val="kk-KZ" w:eastAsia="ru-RU"/>
        </w:rPr>
      </w:pPr>
      <w:r w:rsidRPr="007C31CA">
        <w:rPr>
          <w:rFonts w:ascii="Times New Roman" w:eastAsia="Times New Roman" w:hAnsi="Times New Roman" w:cs="Times New Roman"/>
          <w:b/>
          <w:color w:val="0D0D0D"/>
          <w:sz w:val="24"/>
          <w:szCs w:val="24"/>
          <w:lang w:val="kk-KZ" w:eastAsia="ru-RU"/>
        </w:rPr>
        <w:lastRenderedPageBreak/>
        <w:t>«Жаһандық сын-қатерлер жағдайындағы ұлттық қауіпсіздік: қамтамасыз етудің экономикалық және құқықтық тетіктері» атты халықаралық ғылыми-практикалы</w:t>
      </w:r>
      <w:r w:rsidR="00D220D8" w:rsidRPr="007C31CA">
        <w:rPr>
          <w:rFonts w:ascii="Times New Roman" w:eastAsia="Times New Roman" w:hAnsi="Times New Roman" w:cs="Times New Roman"/>
          <w:b/>
          <w:color w:val="0D0D0D"/>
          <w:sz w:val="24"/>
          <w:szCs w:val="24"/>
          <w:lang w:val="kk-KZ" w:eastAsia="ru-RU"/>
        </w:rPr>
        <w:t>қ конференцияға қатысуға өтінім:</w:t>
      </w:r>
    </w:p>
    <w:p w:rsidR="00D220D8" w:rsidRPr="00D42F5E" w:rsidRDefault="00D220D8" w:rsidP="007C31CA">
      <w:pPr>
        <w:shd w:val="clear" w:color="auto" w:fill="FCFCFC"/>
        <w:spacing w:after="0" w:line="240" w:lineRule="auto"/>
        <w:jc w:val="center"/>
        <w:rPr>
          <w:rFonts w:ascii="Times New Roman" w:eastAsia="Times New Roman" w:hAnsi="Times New Roman" w:cs="Times New Roman"/>
          <w:bCs/>
          <w:color w:val="0D0D0D"/>
          <w:sz w:val="16"/>
          <w:szCs w:val="16"/>
          <w:lang w:val="kk-KZ"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394"/>
      </w:tblGrid>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lang w:val="kk-KZ"/>
              </w:rPr>
            </w:pPr>
            <w:r w:rsidRPr="007C31CA">
              <w:rPr>
                <w:rFonts w:ascii="Times New Roman" w:hAnsi="Times New Roman"/>
                <w:color w:val="0D0D0D"/>
                <w:sz w:val="24"/>
                <w:szCs w:val="24"/>
                <w:shd w:val="clear" w:color="auto" w:fill="FCFCFC"/>
                <w:lang w:val="kk-KZ"/>
              </w:rPr>
              <w:t>Автордың тегі, аты, әкесінің аты (толық көрсетіледі)</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lang w:val="kk-KZ"/>
              </w:rPr>
            </w:pPr>
          </w:p>
        </w:tc>
      </w:tr>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roofErr w:type="spellStart"/>
            <w:r w:rsidRPr="007C31CA">
              <w:rPr>
                <w:rStyle w:val="ypks7kbdpwfgdykd3qb9"/>
                <w:rFonts w:ascii="Times New Roman" w:hAnsi="Times New Roman"/>
                <w:sz w:val="24"/>
                <w:szCs w:val="24"/>
              </w:rPr>
              <w:t>Мақаланың</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атауы</w:t>
            </w:r>
            <w:proofErr w:type="spellEnd"/>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r w:rsidRPr="007C31CA">
              <w:rPr>
                <w:rStyle w:val="ypks7kbdpwfgdykd3qb9"/>
                <w:rFonts w:ascii="Times New Roman" w:hAnsi="Times New Roman"/>
                <w:sz w:val="24"/>
                <w:szCs w:val="24"/>
              </w:rPr>
              <w:t>Секция</w:t>
            </w:r>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атауы</w:t>
            </w:r>
            <w:proofErr w:type="spellEnd"/>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roofErr w:type="spellStart"/>
            <w:r w:rsidRPr="007C31CA">
              <w:rPr>
                <w:rStyle w:val="ypks7kbdpwfgdykd3qb9"/>
                <w:rFonts w:ascii="Times New Roman" w:hAnsi="Times New Roman"/>
                <w:sz w:val="24"/>
                <w:szCs w:val="24"/>
              </w:rPr>
              <w:t>Ғылыми</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жетекшінің</w:t>
            </w:r>
            <w:proofErr w:type="spellEnd"/>
            <w:r w:rsidRPr="007C31CA">
              <w:rPr>
                <w:rFonts w:ascii="Times New Roman" w:hAnsi="Times New Roman"/>
                <w:sz w:val="24"/>
                <w:szCs w:val="24"/>
              </w:rPr>
              <w:t xml:space="preserve"> </w:t>
            </w:r>
            <w:r w:rsidRPr="007C31CA">
              <w:rPr>
                <w:rFonts w:ascii="Times New Roman" w:hAnsi="Times New Roman"/>
                <w:sz w:val="24"/>
                <w:szCs w:val="24"/>
                <w:lang w:val="kk-KZ"/>
              </w:rPr>
              <w:t>Т</w:t>
            </w:r>
            <w:r w:rsidRPr="007C31CA">
              <w:rPr>
                <w:rFonts w:ascii="Times New Roman" w:hAnsi="Times New Roman"/>
                <w:sz w:val="24"/>
                <w:szCs w:val="24"/>
              </w:rPr>
              <w:t xml:space="preserve">. </w:t>
            </w:r>
            <w:r w:rsidRPr="007C31CA">
              <w:rPr>
                <w:rFonts w:ascii="Times New Roman" w:hAnsi="Times New Roman"/>
                <w:sz w:val="24"/>
                <w:szCs w:val="24"/>
                <w:lang w:val="kk-KZ"/>
              </w:rPr>
              <w:t>А</w:t>
            </w:r>
            <w:r w:rsidRPr="007C31CA">
              <w:rPr>
                <w:rFonts w:ascii="Times New Roman" w:hAnsi="Times New Roman"/>
                <w:sz w:val="24"/>
                <w:szCs w:val="24"/>
              </w:rPr>
              <w:t xml:space="preserve">. </w:t>
            </w:r>
            <w:r w:rsidRPr="007C31CA">
              <w:rPr>
                <w:rStyle w:val="ypks7kbdpwfgdykd3qb9"/>
                <w:rFonts w:ascii="Times New Roman" w:hAnsi="Times New Roman"/>
                <w:sz w:val="24"/>
                <w:szCs w:val="24"/>
                <w:lang w:val="kk-KZ"/>
              </w:rPr>
              <w:t>Ә</w:t>
            </w:r>
            <w:r w:rsidRPr="007C31CA">
              <w:rPr>
                <w:rFonts w:ascii="Times New Roman" w:hAnsi="Times New Roman"/>
                <w:sz w:val="24"/>
                <w:szCs w:val="24"/>
              </w:rPr>
              <w:t>.</w:t>
            </w:r>
            <w:r w:rsidRPr="007C31CA">
              <w:rPr>
                <w:rStyle w:val="ypks7kbdpwfgdykd3qb9"/>
                <w:rFonts w:ascii="Times New Roman" w:hAnsi="Times New Roman"/>
                <w:sz w:val="24"/>
                <w:szCs w:val="24"/>
              </w:rPr>
              <w:t>,</w:t>
            </w:r>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лауазымы</w:t>
            </w:r>
            <w:proofErr w:type="spellEnd"/>
            <w:r w:rsidRPr="007C31CA">
              <w:rPr>
                <w:rStyle w:val="ypks7kbdpwfgdykd3qb9"/>
                <w:rFonts w:ascii="Times New Roman" w:hAnsi="Times New Roman"/>
                <w:sz w:val="24"/>
                <w:szCs w:val="24"/>
              </w:rPr>
              <w:t>,</w:t>
            </w:r>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ғылыми</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дәрежесі</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және</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ғылыми</w:t>
            </w:r>
            <w:proofErr w:type="spellEnd"/>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атағы</w:t>
            </w:r>
            <w:proofErr w:type="spellEnd"/>
            <w:r w:rsidRPr="007C31CA">
              <w:rPr>
                <w:rFonts w:ascii="Times New Roman" w:hAnsi="Times New Roman"/>
                <w:sz w:val="24"/>
                <w:szCs w:val="24"/>
              </w:rPr>
              <w:t xml:space="preserve"> </w:t>
            </w:r>
            <w:r w:rsidRPr="007C31CA">
              <w:rPr>
                <w:rStyle w:val="ypks7kbdpwfgdykd3qb9"/>
                <w:rFonts w:ascii="Times New Roman" w:hAnsi="Times New Roman"/>
                <w:sz w:val="24"/>
                <w:szCs w:val="24"/>
              </w:rPr>
              <w:t>(</w:t>
            </w:r>
            <w:proofErr w:type="spellStart"/>
            <w:r w:rsidRPr="007C31CA">
              <w:rPr>
                <w:rStyle w:val="ypks7kbdpwfgdykd3qb9"/>
                <w:rFonts w:ascii="Times New Roman" w:hAnsi="Times New Roman"/>
                <w:sz w:val="24"/>
                <w:szCs w:val="24"/>
              </w:rPr>
              <w:t>докторанттар</w:t>
            </w:r>
            <w:proofErr w:type="spellEnd"/>
            <w:r w:rsidRPr="007C31CA">
              <w:rPr>
                <w:rStyle w:val="ypks7kbdpwfgdykd3qb9"/>
                <w:rFonts w:ascii="Times New Roman" w:hAnsi="Times New Roman"/>
                <w:sz w:val="24"/>
                <w:szCs w:val="24"/>
              </w:rPr>
              <w:t>,</w:t>
            </w:r>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аспиранттар</w:t>
            </w:r>
            <w:proofErr w:type="spellEnd"/>
            <w:r w:rsidRPr="007C31CA">
              <w:rPr>
                <w:rStyle w:val="ypks7kbdpwfgdykd3qb9"/>
                <w:rFonts w:ascii="Times New Roman" w:hAnsi="Times New Roman"/>
                <w:sz w:val="24"/>
                <w:szCs w:val="24"/>
              </w:rPr>
              <w:t>,</w:t>
            </w:r>
            <w:r w:rsidRPr="007C31CA">
              <w:rPr>
                <w:rFonts w:ascii="Times New Roman" w:hAnsi="Times New Roman"/>
                <w:sz w:val="24"/>
                <w:szCs w:val="24"/>
              </w:rPr>
              <w:t xml:space="preserve"> </w:t>
            </w:r>
            <w:proofErr w:type="spellStart"/>
            <w:r w:rsidRPr="007C31CA">
              <w:rPr>
                <w:rStyle w:val="ypks7kbdpwfgdykd3qb9"/>
                <w:rFonts w:ascii="Times New Roman" w:hAnsi="Times New Roman"/>
                <w:sz w:val="24"/>
                <w:szCs w:val="24"/>
              </w:rPr>
              <w:t>магистранттар</w:t>
            </w:r>
            <w:proofErr w:type="spellEnd"/>
            <w:r w:rsidRPr="007C31CA">
              <w:rPr>
                <w:rFonts w:ascii="Times New Roman" w:hAnsi="Times New Roman"/>
                <w:sz w:val="24"/>
                <w:szCs w:val="24"/>
              </w:rPr>
              <w:t xml:space="preserve"> </w:t>
            </w:r>
            <w:proofErr w:type="spellStart"/>
            <w:r w:rsidRPr="007C31CA">
              <w:rPr>
                <w:rFonts w:ascii="Times New Roman" w:hAnsi="Times New Roman"/>
                <w:sz w:val="24"/>
                <w:szCs w:val="24"/>
              </w:rPr>
              <w:t>үшін</w:t>
            </w:r>
            <w:proofErr w:type="spellEnd"/>
            <w:r w:rsidRPr="007C31CA">
              <w:rPr>
                <w:rStyle w:val="ypks7kbdpwfgdykd3qb9"/>
                <w:rFonts w:ascii="Times New Roman" w:hAnsi="Times New Roman"/>
                <w:sz w:val="24"/>
                <w:szCs w:val="24"/>
              </w:rPr>
              <w:t>)</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roofErr w:type="spellStart"/>
            <w:r w:rsidRPr="007C31CA">
              <w:rPr>
                <w:rFonts w:ascii="Times New Roman" w:hAnsi="Times New Roman"/>
                <w:color w:val="0D0D0D"/>
                <w:sz w:val="24"/>
                <w:szCs w:val="24"/>
                <w:shd w:val="clear" w:color="auto" w:fill="FCFCFC"/>
              </w:rPr>
              <w:t>Жұмыс</w:t>
            </w:r>
            <w:proofErr w:type="spellEnd"/>
            <w:r w:rsidRPr="007C31CA">
              <w:rPr>
                <w:rFonts w:ascii="Times New Roman" w:hAnsi="Times New Roman"/>
                <w:color w:val="0D0D0D"/>
                <w:sz w:val="24"/>
                <w:szCs w:val="24"/>
                <w:shd w:val="clear" w:color="auto" w:fill="FCFCFC"/>
              </w:rPr>
              <w:t>/</w:t>
            </w:r>
            <w:proofErr w:type="spellStart"/>
            <w:r w:rsidRPr="007C31CA">
              <w:rPr>
                <w:rFonts w:ascii="Times New Roman" w:hAnsi="Times New Roman"/>
                <w:color w:val="0D0D0D"/>
                <w:sz w:val="24"/>
                <w:szCs w:val="24"/>
                <w:shd w:val="clear" w:color="auto" w:fill="FCFCFC"/>
              </w:rPr>
              <w:t>оқу</w:t>
            </w:r>
            <w:proofErr w:type="spellEnd"/>
            <w:r w:rsidRPr="007C31CA">
              <w:rPr>
                <w:rFonts w:ascii="Times New Roman" w:hAnsi="Times New Roman"/>
                <w:color w:val="0D0D0D"/>
                <w:sz w:val="24"/>
                <w:szCs w:val="24"/>
                <w:shd w:val="clear" w:color="auto" w:fill="FCFCFC"/>
              </w:rPr>
              <w:t xml:space="preserve"> </w:t>
            </w:r>
            <w:proofErr w:type="spellStart"/>
            <w:r w:rsidRPr="007C31CA">
              <w:rPr>
                <w:rFonts w:ascii="Times New Roman" w:hAnsi="Times New Roman"/>
                <w:color w:val="0D0D0D"/>
                <w:sz w:val="24"/>
                <w:szCs w:val="24"/>
                <w:shd w:val="clear" w:color="auto" w:fill="FCFCFC"/>
              </w:rPr>
              <w:t>орны</w:t>
            </w:r>
            <w:proofErr w:type="spellEnd"/>
            <w:r w:rsidRPr="007C31CA">
              <w:rPr>
                <w:rFonts w:ascii="Times New Roman" w:hAnsi="Times New Roman"/>
                <w:color w:val="0D0D0D"/>
                <w:sz w:val="24"/>
                <w:szCs w:val="24"/>
                <w:shd w:val="clear" w:color="auto" w:fill="FCFCFC"/>
              </w:rPr>
              <w:t xml:space="preserve"> (</w:t>
            </w:r>
            <w:proofErr w:type="spellStart"/>
            <w:r w:rsidRPr="007C31CA">
              <w:rPr>
                <w:rFonts w:ascii="Times New Roman" w:hAnsi="Times New Roman"/>
                <w:color w:val="0D0D0D"/>
                <w:sz w:val="24"/>
                <w:szCs w:val="24"/>
                <w:shd w:val="clear" w:color="auto" w:fill="FCFCFC"/>
              </w:rPr>
              <w:t>толық</w:t>
            </w:r>
            <w:proofErr w:type="spellEnd"/>
            <w:r w:rsidRPr="007C31CA">
              <w:rPr>
                <w:rFonts w:ascii="Times New Roman" w:hAnsi="Times New Roman"/>
                <w:color w:val="0D0D0D"/>
                <w:sz w:val="24"/>
                <w:szCs w:val="24"/>
                <w:shd w:val="clear" w:color="auto" w:fill="FCFCFC"/>
              </w:rPr>
              <w:t xml:space="preserve"> </w:t>
            </w:r>
            <w:proofErr w:type="spellStart"/>
            <w:r w:rsidRPr="007C31CA">
              <w:rPr>
                <w:rFonts w:ascii="Times New Roman" w:hAnsi="Times New Roman"/>
                <w:color w:val="0D0D0D"/>
                <w:sz w:val="24"/>
                <w:szCs w:val="24"/>
                <w:shd w:val="clear" w:color="auto" w:fill="FCFCFC"/>
              </w:rPr>
              <w:t>атауы</w:t>
            </w:r>
            <w:proofErr w:type="spellEnd"/>
            <w:r w:rsidRPr="007C31CA">
              <w:rPr>
                <w:rFonts w:ascii="Times New Roman" w:hAnsi="Times New Roman"/>
                <w:color w:val="0D0D0D"/>
                <w:sz w:val="24"/>
                <w:szCs w:val="24"/>
                <w:shd w:val="clear" w:color="auto" w:fill="FCFCFC"/>
              </w:rPr>
              <w:t>)</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5"/>
              <w:spacing w:before="0" w:beforeAutospacing="0" w:after="0" w:afterAutospacing="0"/>
              <w:rPr>
                <w:lang w:val="kk-KZ"/>
              </w:rPr>
            </w:pPr>
            <w:proofErr w:type="spellStart"/>
            <w:r w:rsidRPr="007C31CA">
              <w:t>Лауазымы</w:t>
            </w:r>
            <w:proofErr w:type="spellEnd"/>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5"/>
              <w:spacing w:before="0" w:beforeAutospacing="0" w:after="0" w:afterAutospacing="0"/>
              <w:rPr>
                <w:lang w:val="kk-KZ"/>
              </w:rPr>
            </w:pPr>
            <w:proofErr w:type="spellStart"/>
            <w:r w:rsidRPr="007C31CA">
              <w:t>Ғылыми</w:t>
            </w:r>
            <w:proofErr w:type="spellEnd"/>
            <w:r w:rsidRPr="007C31CA">
              <w:t xml:space="preserve"> </w:t>
            </w:r>
            <w:proofErr w:type="spellStart"/>
            <w:r w:rsidRPr="007C31CA">
              <w:t>дәрежесі</w:t>
            </w:r>
            <w:proofErr w:type="spellEnd"/>
            <w:r w:rsidRPr="007C31CA">
              <w:t xml:space="preserve">, </w:t>
            </w:r>
            <w:proofErr w:type="spellStart"/>
            <w:r w:rsidRPr="007C31CA">
              <w:t>ғылыми</w:t>
            </w:r>
            <w:proofErr w:type="spellEnd"/>
            <w:r w:rsidRPr="007C31CA">
              <w:t xml:space="preserve"> </w:t>
            </w:r>
            <w:proofErr w:type="spellStart"/>
            <w:r w:rsidRPr="007C31CA">
              <w:t>атағы</w:t>
            </w:r>
            <w:proofErr w:type="spellEnd"/>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555EC5" w:rsidP="007C31CA">
            <w:pPr>
              <w:pStyle w:val="a5"/>
              <w:spacing w:before="0" w:beforeAutospacing="0" w:after="0" w:afterAutospacing="0"/>
              <w:rPr>
                <w:lang w:val="kk-KZ"/>
              </w:rPr>
            </w:pPr>
            <w:proofErr w:type="spellStart"/>
            <w:r w:rsidRPr="007C31CA">
              <w:t>Байланыс</w:t>
            </w:r>
            <w:proofErr w:type="spellEnd"/>
            <w:r w:rsidRPr="007C31CA">
              <w:t xml:space="preserve"> телефоны</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r w:rsidRPr="007C31CA">
              <w:rPr>
                <w:rFonts w:ascii="Times New Roman" w:hAnsi="Times New Roman"/>
                <w:color w:val="000000" w:themeColor="text1"/>
                <w:sz w:val="24"/>
                <w:szCs w:val="24"/>
                <w:lang w:val="en-US"/>
              </w:rPr>
              <w:t>E</w:t>
            </w:r>
            <w:r w:rsidRPr="007C31CA">
              <w:rPr>
                <w:rFonts w:ascii="Times New Roman" w:hAnsi="Times New Roman"/>
                <w:color w:val="000000" w:themeColor="text1"/>
                <w:sz w:val="24"/>
                <w:szCs w:val="24"/>
              </w:rPr>
              <w:t>-</w:t>
            </w:r>
            <w:r w:rsidRPr="007C31CA">
              <w:rPr>
                <w:rFonts w:ascii="Times New Roman" w:hAnsi="Times New Roman"/>
                <w:color w:val="000000" w:themeColor="text1"/>
                <w:sz w:val="24"/>
                <w:szCs w:val="24"/>
                <w:lang w:val="en-US"/>
              </w:rPr>
              <w:t>mail</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r w:rsidR="00D220D8" w:rsidRPr="007C31CA" w:rsidTr="007C31CA">
        <w:tc>
          <w:tcPr>
            <w:tcW w:w="4962" w:type="dxa"/>
          </w:tcPr>
          <w:p w:rsidR="00D220D8" w:rsidRPr="007C31CA" w:rsidRDefault="00555EC5" w:rsidP="007C31CA">
            <w:pPr>
              <w:pStyle w:val="a7"/>
              <w:spacing w:after="0" w:line="240" w:lineRule="auto"/>
              <w:ind w:left="0"/>
              <w:jc w:val="both"/>
              <w:rPr>
                <w:rFonts w:ascii="Times New Roman" w:hAnsi="Times New Roman"/>
                <w:color w:val="000000" w:themeColor="text1"/>
                <w:sz w:val="24"/>
                <w:szCs w:val="24"/>
              </w:rPr>
            </w:pPr>
            <w:proofErr w:type="spellStart"/>
            <w:r w:rsidRPr="007C31CA">
              <w:rPr>
                <w:rFonts w:ascii="Times New Roman" w:hAnsi="Times New Roman"/>
                <w:color w:val="0D0D0D"/>
                <w:sz w:val="24"/>
                <w:szCs w:val="24"/>
                <w:shd w:val="clear" w:color="auto" w:fill="FCFCFC"/>
              </w:rPr>
              <w:t>Қатысу</w:t>
            </w:r>
            <w:proofErr w:type="spellEnd"/>
            <w:r w:rsidRPr="007C31CA">
              <w:rPr>
                <w:rFonts w:ascii="Times New Roman" w:hAnsi="Times New Roman"/>
                <w:color w:val="0D0D0D"/>
                <w:sz w:val="24"/>
                <w:szCs w:val="24"/>
                <w:shd w:val="clear" w:color="auto" w:fill="FCFCFC"/>
              </w:rPr>
              <w:t xml:space="preserve"> форматы (офлайн/онлайн)</w:t>
            </w:r>
          </w:p>
        </w:tc>
        <w:tc>
          <w:tcPr>
            <w:tcW w:w="4394" w:type="dxa"/>
          </w:tcPr>
          <w:p w:rsidR="00D220D8" w:rsidRPr="007C31CA" w:rsidRDefault="00D220D8" w:rsidP="007C31CA">
            <w:pPr>
              <w:pStyle w:val="a7"/>
              <w:spacing w:after="0" w:line="240" w:lineRule="auto"/>
              <w:ind w:left="0"/>
              <w:jc w:val="both"/>
              <w:rPr>
                <w:rFonts w:ascii="Times New Roman" w:hAnsi="Times New Roman"/>
                <w:color w:val="000000" w:themeColor="text1"/>
                <w:sz w:val="24"/>
                <w:szCs w:val="24"/>
              </w:rPr>
            </w:pPr>
          </w:p>
        </w:tc>
      </w:tr>
    </w:tbl>
    <w:p w:rsidR="0003462E" w:rsidRPr="00D42F5E" w:rsidRDefault="0003462E" w:rsidP="007C31CA">
      <w:pPr>
        <w:spacing w:after="0" w:line="240" w:lineRule="auto"/>
        <w:ind w:firstLine="709"/>
        <w:jc w:val="both"/>
        <w:rPr>
          <w:rFonts w:ascii="Times New Roman" w:hAnsi="Times New Roman" w:cs="Times New Roman"/>
          <w:sz w:val="16"/>
          <w:szCs w:val="16"/>
          <w:lang w:val="kk-KZ"/>
        </w:rPr>
      </w:pPr>
    </w:p>
    <w:p w:rsidR="00D47D77" w:rsidRPr="007C31CA" w:rsidRDefault="00D47D77" w:rsidP="007C31CA">
      <w:pPr>
        <w:spacing w:after="0" w:line="240" w:lineRule="auto"/>
        <w:ind w:firstLine="709"/>
        <w:jc w:val="both"/>
        <w:rPr>
          <w:rFonts w:ascii="Times New Roman" w:hAnsi="Times New Roman" w:cs="Times New Roman"/>
          <w:b/>
          <w:color w:val="0D0D0D"/>
          <w:sz w:val="24"/>
          <w:szCs w:val="24"/>
          <w:shd w:val="clear" w:color="auto" w:fill="FCFCFC"/>
          <w:lang w:val="kk-KZ"/>
        </w:rPr>
      </w:pPr>
      <w:r w:rsidRPr="007C31CA">
        <w:rPr>
          <w:rFonts w:ascii="Times New Roman" w:hAnsi="Times New Roman" w:cs="Times New Roman"/>
          <w:color w:val="0D0D0D"/>
          <w:sz w:val="24"/>
          <w:szCs w:val="24"/>
          <w:shd w:val="clear" w:color="auto" w:fill="FCFCFC"/>
          <w:lang w:val="kk-KZ"/>
        </w:rPr>
        <w:t xml:space="preserve">Өтінім жеке файл түрінде рәсімделеді. Файлдың атауында автордың тегі, аты-жөнінің бас әріптері және «Өтінім» сөзі көрсетілуі тиіс. Мысалы: </w:t>
      </w:r>
      <w:r w:rsidRPr="007C31CA">
        <w:rPr>
          <w:rFonts w:ascii="Times New Roman" w:hAnsi="Times New Roman" w:cs="Times New Roman"/>
          <w:b/>
          <w:color w:val="0D0D0D"/>
          <w:sz w:val="24"/>
          <w:szCs w:val="24"/>
          <w:shd w:val="clear" w:color="auto" w:fill="FCFCFC"/>
          <w:lang w:val="kk-KZ"/>
        </w:rPr>
        <w:t>Аскаров Е.Х. Өтінім</w:t>
      </w:r>
    </w:p>
    <w:p w:rsidR="00D47D77" w:rsidRPr="007C31CA" w:rsidRDefault="00D47D77" w:rsidP="007C31CA">
      <w:pPr>
        <w:spacing w:after="0" w:line="240" w:lineRule="auto"/>
        <w:ind w:firstLine="709"/>
        <w:jc w:val="both"/>
        <w:rPr>
          <w:rFonts w:ascii="Times New Roman" w:hAnsi="Times New Roman" w:cs="Times New Roman"/>
          <w:sz w:val="24"/>
          <w:szCs w:val="24"/>
          <w:lang w:val="kk-KZ"/>
        </w:rPr>
      </w:pPr>
      <w:r w:rsidRPr="007C31CA">
        <w:rPr>
          <w:rFonts w:ascii="Times New Roman" w:hAnsi="Times New Roman" w:cs="Times New Roman"/>
          <w:sz w:val="24"/>
          <w:szCs w:val="24"/>
          <w:lang w:val="kk-KZ"/>
        </w:rPr>
        <w:t>Мақала бірнеше автордың бірлескен авторлығымен жазылған жағдайда, әрбір бірлескен авторға жеке өтінім рәсімделеді.</w:t>
      </w:r>
    </w:p>
    <w:p w:rsidR="00D47D77" w:rsidRPr="007C31CA" w:rsidRDefault="00D47D77" w:rsidP="007C31CA">
      <w:pPr>
        <w:spacing w:after="0" w:line="240" w:lineRule="auto"/>
        <w:ind w:firstLine="709"/>
        <w:jc w:val="both"/>
        <w:rPr>
          <w:rFonts w:ascii="Times New Roman" w:hAnsi="Times New Roman" w:cs="Times New Roman"/>
          <w:b/>
          <w:color w:val="0D0D0D"/>
          <w:sz w:val="24"/>
          <w:szCs w:val="24"/>
          <w:shd w:val="clear" w:color="auto" w:fill="FCFCFC"/>
          <w:lang w:val="kk-KZ"/>
        </w:rPr>
      </w:pPr>
      <w:proofErr w:type="spellStart"/>
      <w:r w:rsidRPr="007C31CA">
        <w:rPr>
          <w:rFonts w:ascii="Times New Roman" w:hAnsi="Times New Roman" w:cs="Times New Roman"/>
          <w:color w:val="0D0D0D"/>
          <w:sz w:val="24"/>
          <w:szCs w:val="24"/>
          <w:shd w:val="clear" w:color="auto" w:fill="FCFCFC"/>
        </w:rPr>
        <w:t>Конференцияға</w:t>
      </w:r>
      <w:proofErr w:type="spellEnd"/>
      <w:r w:rsidRPr="007C31CA">
        <w:rPr>
          <w:rFonts w:ascii="Times New Roman" w:hAnsi="Times New Roman" w:cs="Times New Roman"/>
          <w:color w:val="0D0D0D"/>
          <w:sz w:val="24"/>
          <w:szCs w:val="24"/>
          <w:shd w:val="clear" w:color="auto" w:fill="FCFCFC"/>
        </w:rPr>
        <w:t xml:space="preserve"> </w:t>
      </w:r>
      <w:proofErr w:type="spellStart"/>
      <w:r w:rsidRPr="007C31CA">
        <w:rPr>
          <w:rFonts w:ascii="Times New Roman" w:hAnsi="Times New Roman" w:cs="Times New Roman"/>
          <w:color w:val="0D0D0D"/>
          <w:sz w:val="24"/>
          <w:szCs w:val="24"/>
          <w:shd w:val="clear" w:color="auto" w:fill="FCFCFC"/>
        </w:rPr>
        <w:t>қатысу</w:t>
      </w:r>
      <w:proofErr w:type="spellEnd"/>
      <w:r w:rsidRPr="007C31CA">
        <w:rPr>
          <w:rFonts w:ascii="Times New Roman" w:hAnsi="Times New Roman" w:cs="Times New Roman"/>
          <w:color w:val="0D0D0D"/>
          <w:sz w:val="24"/>
          <w:szCs w:val="24"/>
          <w:shd w:val="clear" w:color="auto" w:fill="FCFCFC"/>
        </w:rPr>
        <w:t xml:space="preserve"> </w:t>
      </w:r>
      <w:r w:rsidRPr="007C31CA">
        <w:rPr>
          <w:rFonts w:ascii="Times New Roman" w:hAnsi="Times New Roman" w:cs="Times New Roman"/>
          <w:b/>
          <w:color w:val="FF0000"/>
          <w:sz w:val="24"/>
          <w:szCs w:val="24"/>
          <w:shd w:val="clear" w:color="auto" w:fill="FCFCFC"/>
        </w:rPr>
        <w:t>ТЕГІН</w:t>
      </w:r>
      <w:r w:rsidRPr="007C31CA">
        <w:rPr>
          <w:rFonts w:ascii="Times New Roman" w:hAnsi="Times New Roman" w:cs="Times New Roman"/>
          <w:color w:val="0D0D0D"/>
          <w:sz w:val="24"/>
          <w:szCs w:val="24"/>
          <w:shd w:val="clear" w:color="auto" w:fill="FCFCFC"/>
        </w:rPr>
        <w:t>.</w:t>
      </w:r>
    </w:p>
    <w:p w:rsidR="00D47D77" w:rsidRPr="007C31CA" w:rsidRDefault="00D47D77" w:rsidP="007C31CA">
      <w:pPr>
        <w:spacing w:after="0" w:line="240" w:lineRule="auto"/>
        <w:ind w:firstLine="709"/>
        <w:jc w:val="both"/>
        <w:rPr>
          <w:rFonts w:ascii="Times New Roman" w:hAnsi="Times New Roman" w:cs="Times New Roman"/>
          <w:color w:val="0D0D0D"/>
          <w:sz w:val="24"/>
          <w:szCs w:val="24"/>
          <w:shd w:val="clear" w:color="auto" w:fill="FCFCFC"/>
          <w:lang w:val="kk-KZ"/>
        </w:rPr>
      </w:pPr>
    </w:p>
    <w:p w:rsidR="00D47D77" w:rsidRPr="007C31CA" w:rsidRDefault="00D47D77" w:rsidP="007C31CA">
      <w:pPr>
        <w:spacing w:after="0" w:line="240" w:lineRule="auto"/>
        <w:ind w:firstLine="709"/>
        <w:jc w:val="center"/>
        <w:rPr>
          <w:rFonts w:ascii="Times New Roman" w:hAnsi="Times New Roman" w:cs="Times New Roman"/>
          <w:b/>
          <w:bCs/>
          <w:color w:val="0D0D0D"/>
          <w:sz w:val="24"/>
          <w:szCs w:val="24"/>
          <w:shd w:val="clear" w:color="auto" w:fill="FCFCFC"/>
          <w:lang w:val="kk-KZ"/>
        </w:rPr>
      </w:pPr>
      <w:r w:rsidRPr="007C31CA">
        <w:rPr>
          <w:rFonts w:ascii="Times New Roman" w:hAnsi="Times New Roman" w:cs="Times New Roman"/>
          <w:b/>
          <w:bCs/>
          <w:color w:val="0D0D0D"/>
          <w:sz w:val="24"/>
          <w:szCs w:val="24"/>
          <w:shd w:val="clear" w:color="auto" w:fill="FCFCFC"/>
          <w:lang w:val="kk-KZ"/>
        </w:rPr>
        <w:t>БАЙЛАНЫС АҚПАРАТЫ:</w:t>
      </w:r>
    </w:p>
    <w:p w:rsidR="00D47D77" w:rsidRPr="007C31CA" w:rsidRDefault="00D47D77" w:rsidP="007C31CA">
      <w:pPr>
        <w:spacing w:after="0" w:line="240" w:lineRule="auto"/>
        <w:ind w:firstLine="709"/>
        <w:jc w:val="both"/>
        <w:rPr>
          <w:rFonts w:ascii="Times New Roman" w:hAnsi="Times New Roman" w:cs="Times New Roman"/>
          <w:sz w:val="24"/>
          <w:szCs w:val="24"/>
          <w:lang w:val="kk-KZ"/>
        </w:rPr>
      </w:pPr>
      <w:r w:rsidRPr="007C31CA">
        <w:rPr>
          <w:rFonts w:ascii="Times New Roman" w:hAnsi="Times New Roman" w:cs="Times New Roman"/>
          <w:b/>
          <w:sz w:val="24"/>
          <w:szCs w:val="24"/>
          <w:lang w:val="kk-KZ"/>
        </w:rPr>
        <w:t>Ұйымдастыру комитетінің мекенжайы:</w:t>
      </w:r>
      <w:r w:rsidRPr="007C31CA">
        <w:rPr>
          <w:rFonts w:ascii="Times New Roman" w:hAnsi="Times New Roman" w:cs="Times New Roman"/>
          <w:sz w:val="24"/>
          <w:szCs w:val="24"/>
          <w:lang w:val="kk-KZ"/>
        </w:rPr>
        <w:t xml:space="preserve"> Қазақстан Республикас</w:t>
      </w:r>
      <w:r w:rsidR="00D1066C" w:rsidRPr="007C31CA">
        <w:rPr>
          <w:rFonts w:ascii="Times New Roman" w:hAnsi="Times New Roman" w:cs="Times New Roman"/>
          <w:sz w:val="24"/>
          <w:szCs w:val="24"/>
          <w:lang w:val="kk-KZ"/>
        </w:rPr>
        <w:t xml:space="preserve">ы, Қостанай қаласы, Байтурсынов </w:t>
      </w:r>
      <w:r w:rsidRPr="007C31CA">
        <w:rPr>
          <w:rFonts w:ascii="Times New Roman" w:hAnsi="Times New Roman" w:cs="Times New Roman"/>
          <w:sz w:val="24"/>
          <w:szCs w:val="24"/>
          <w:lang w:val="kk-KZ"/>
        </w:rPr>
        <w:t>көшесі, 47, «Ахмет Байтұрсынұлы атындағы Қостанай өңірлік университеті» КеАҚ.</w:t>
      </w:r>
    </w:p>
    <w:p w:rsidR="00D51C22" w:rsidRPr="007C31CA" w:rsidRDefault="00D51C22" w:rsidP="007C31CA">
      <w:pPr>
        <w:spacing w:after="0" w:line="240" w:lineRule="auto"/>
        <w:ind w:firstLine="709"/>
        <w:jc w:val="both"/>
        <w:rPr>
          <w:rFonts w:ascii="Times New Roman" w:hAnsi="Times New Roman" w:cs="Times New Roman"/>
          <w:sz w:val="24"/>
          <w:szCs w:val="24"/>
          <w:lang w:val="kk-KZ"/>
        </w:rPr>
      </w:pPr>
      <w:proofErr w:type="spellStart"/>
      <w:r w:rsidRPr="007C31CA">
        <w:rPr>
          <w:rFonts w:ascii="Times New Roman" w:hAnsi="Times New Roman" w:cs="Times New Roman"/>
          <w:b/>
          <w:color w:val="0D0D0D"/>
          <w:sz w:val="24"/>
          <w:szCs w:val="24"/>
          <w:shd w:val="clear" w:color="auto" w:fill="FCFCFC"/>
        </w:rPr>
        <w:t>Байланыс</w:t>
      </w:r>
      <w:proofErr w:type="spellEnd"/>
      <w:r w:rsidRPr="007C31CA">
        <w:rPr>
          <w:rFonts w:ascii="Times New Roman" w:hAnsi="Times New Roman" w:cs="Times New Roman"/>
          <w:b/>
          <w:color w:val="0D0D0D"/>
          <w:sz w:val="24"/>
          <w:szCs w:val="24"/>
          <w:shd w:val="clear" w:color="auto" w:fill="FCFCFC"/>
        </w:rPr>
        <w:t xml:space="preserve"> </w:t>
      </w:r>
      <w:proofErr w:type="spellStart"/>
      <w:r w:rsidRPr="007C31CA">
        <w:rPr>
          <w:rFonts w:ascii="Times New Roman" w:hAnsi="Times New Roman" w:cs="Times New Roman"/>
          <w:b/>
          <w:color w:val="0D0D0D"/>
          <w:sz w:val="24"/>
          <w:szCs w:val="24"/>
          <w:shd w:val="clear" w:color="auto" w:fill="FCFCFC"/>
        </w:rPr>
        <w:t>телефондары</w:t>
      </w:r>
      <w:proofErr w:type="spellEnd"/>
      <w:r w:rsidRPr="007C31CA">
        <w:rPr>
          <w:rFonts w:ascii="Times New Roman" w:hAnsi="Times New Roman" w:cs="Times New Roman"/>
          <w:b/>
          <w:color w:val="0D0D0D"/>
          <w:sz w:val="24"/>
          <w:szCs w:val="24"/>
          <w:shd w:val="clear" w:color="auto" w:fill="FCFCFC"/>
        </w:rPr>
        <w:t>:</w:t>
      </w:r>
      <w:r w:rsidRPr="007C31CA">
        <w:rPr>
          <w:rFonts w:ascii="Times New Roman" w:hAnsi="Times New Roman" w:cs="Times New Roman"/>
          <w:color w:val="0D0D0D"/>
          <w:sz w:val="24"/>
          <w:szCs w:val="24"/>
          <w:shd w:val="clear" w:color="auto" w:fill="FCFCFC"/>
          <w:lang w:val="kk-KZ"/>
        </w:rPr>
        <w:t xml:space="preserve"> </w:t>
      </w:r>
      <w:r w:rsidRPr="007C31CA">
        <w:rPr>
          <w:rFonts w:ascii="Times New Roman" w:hAnsi="Times New Roman" w:cs="Times New Roman"/>
          <w:color w:val="000000" w:themeColor="text1"/>
          <w:sz w:val="24"/>
          <w:szCs w:val="24"/>
        </w:rPr>
        <w:t xml:space="preserve">+7-777-412-07-37; </w:t>
      </w:r>
      <w:r w:rsidRPr="007C31CA">
        <w:rPr>
          <w:rFonts w:ascii="Times New Roman" w:hAnsi="Times New Roman" w:cs="Times New Roman"/>
          <w:sz w:val="24"/>
          <w:szCs w:val="24"/>
        </w:rPr>
        <w:t>+7-771-430-53-04,</w:t>
      </w:r>
    </w:p>
    <w:p w:rsidR="00D51C22" w:rsidRDefault="00D51C22" w:rsidP="007C31CA">
      <w:pPr>
        <w:tabs>
          <w:tab w:val="left" w:pos="993"/>
        </w:tabs>
        <w:spacing w:after="0" w:line="240" w:lineRule="auto"/>
        <w:ind w:right="-1" w:firstLine="709"/>
        <w:jc w:val="both"/>
        <w:rPr>
          <w:rStyle w:val="a6"/>
          <w:rFonts w:ascii="Times New Roman" w:hAnsi="Times New Roman" w:cs="Times New Roman"/>
          <w:color w:val="auto"/>
          <w:sz w:val="24"/>
          <w:szCs w:val="24"/>
          <w:u w:val="none"/>
          <w:lang w:val="en-US"/>
        </w:rPr>
      </w:pPr>
      <w:r w:rsidRPr="007C31CA">
        <w:rPr>
          <w:rFonts w:ascii="Times New Roman" w:hAnsi="Times New Roman" w:cs="Times New Roman"/>
          <w:b/>
          <w:bCs/>
          <w:color w:val="000000" w:themeColor="text1"/>
          <w:sz w:val="24"/>
          <w:szCs w:val="24"/>
          <w:lang w:val="en-US"/>
        </w:rPr>
        <w:t>E</w:t>
      </w:r>
      <w:r w:rsidRPr="00D42F5E">
        <w:rPr>
          <w:rFonts w:ascii="Times New Roman" w:hAnsi="Times New Roman" w:cs="Times New Roman"/>
          <w:b/>
          <w:bCs/>
          <w:color w:val="000000" w:themeColor="text1"/>
          <w:sz w:val="24"/>
          <w:szCs w:val="24"/>
          <w:lang w:val="en-US"/>
        </w:rPr>
        <w:t>-</w:t>
      </w:r>
      <w:r w:rsidRPr="007C31CA">
        <w:rPr>
          <w:rFonts w:ascii="Times New Roman" w:hAnsi="Times New Roman" w:cs="Times New Roman"/>
          <w:b/>
          <w:bCs/>
          <w:color w:val="000000" w:themeColor="text1"/>
          <w:sz w:val="24"/>
          <w:szCs w:val="24"/>
          <w:lang w:val="en-US"/>
        </w:rPr>
        <w:t>mail</w:t>
      </w:r>
      <w:r w:rsidRPr="00D42F5E">
        <w:rPr>
          <w:rFonts w:ascii="Times New Roman" w:hAnsi="Times New Roman" w:cs="Times New Roman"/>
          <w:b/>
          <w:bCs/>
          <w:color w:val="000000" w:themeColor="text1"/>
          <w:sz w:val="24"/>
          <w:szCs w:val="24"/>
          <w:lang w:val="en-US"/>
        </w:rPr>
        <w:t xml:space="preserve">: </w:t>
      </w:r>
      <w:r w:rsidR="00D42F5E" w:rsidRPr="00D42F5E">
        <w:rPr>
          <w:rStyle w:val="a6"/>
          <w:rFonts w:ascii="Times New Roman" w:hAnsi="Times New Roman" w:cs="Times New Roman"/>
          <w:color w:val="auto"/>
          <w:sz w:val="24"/>
          <w:szCs w:val="24"/>
          <w:u w:val="none"/>
          <w:lang w:val="en-US"/>
        </w:rPr>
        <w:t>kru.conference@mail.ru</w:t>
      </w:r>
    </w:p>
    <w:p w:rsidR="00D42F5E" w:rsidRPr="00D42F5E" w:rsidRDefault="00D42F5E" w:rsidP="007C31CA">
      <w:pPr>
        <w:tabs>
          <w:tab w:val="left" w:pos="993"/>
        </w:tabs>
        <w:spacing w:after="0" w:line="240" w:lineRule="auto"/>
        <w:ind w:right="-1" w:firstLine="709"/>
        <w:jc w:val="both"/>
        <w:rPr>
          <w:rFonts w:ascii="Times New Roman" w:hAnsi="Times New Roman" w:cs="Times New Roman"/>
          <w:bCs/>
          <w:color w:val="000000" w:themeColor="text1"/>
          <w:sz w:val="24"/>
          <w:szCs w:val="24"/>
          <w:lang w:val="en-US"/>
        </w:rPr>
      </w:pPr>
    </w:p>
    <w:p w:rsidR="00D51C22" w:rsidRPr="007C31CA" w:rsidRDefault="00D51C22" w:rsidP="007C31CA">
      <w:pPr>
        <w:spacing w:after="0" w:line="240" w:lineRule="auto"/>
        <w:ind w:firstLine="709"/>
        <w:jc w:val="center"/>
        <w:rPr>
          <w:rFonts w:ascii="Times New Roman" w:hAnsi="Times New Roman" w:cs="Times New Roman"/>
          <w:b/>
          <w:bCs/>
          <w:color w:val="0D0D0D"/>
          <w:sz w:val="24"/>
          <w:szCs w:val="24"/>
          <w:shd w:val="clear" w:color="auto" w:fill="FCFCFC"/>
          <w:lang w:val="kk-KZ"/>
        </w:rPr>
      </w:pPr>
      <w:r w:rsidRPr="007C31CA">
        <w:rPr>
          <w:rFonts w:ascii="Times New Roman" w:hAnsi="Times New Roman" w:cs="Times New Roman"/>
          <w:b/>
          <w:bCs/>
          <w:color w:val="0D0D0D"/>
          <w:sz w:val="24"/>
          <w:szCs w:val="24"/>
          <w:shd w:val="clear" w:color="auto" w:fill="FCFCFC"/>
        </w:rPr>
        <w:t>МАҚАЛАЛАРДЫ РӘСІМДЕУГЕ ҚОЙЫЛАТЫН ТАЛАПТАР</w:t>
      </w:r>
    </w:p>
    <w:p w:rsidR="00D51C22" w:rsidRPr="007C31CA" w:rsidRDefault="00C54997" w:rsidP="007C31CA">
      <w:pPr>
        <w:spacing w:after="0" w:line="240" w:lineRule="auto"/>
        <w:ind w:firstLine="709"/>
        <w:jc w:val="center"/>
        <w:rPr>
          <w:rFonts w:ascii="Times New Roman" w:hAnsi="Times New Roman" w:cs="Times New Roman"/>
          <w:b/>
          <w:i/>
          <w:color w:val="0D0D0D"/>
          <w:sz w:val="24"/>
          <w:szCs w:val="24"/>
          <w:shd w:val="clear" w:color="auto" w:fill="FCFCFC"/>
          <w:lang w:val="kk-KZ"/>
        </w:rPr>
      </w:pPr>
      <w:r w:rsidRPr="007C31CA">
        <w:rPr>
          <w:rFonts w:ascii="Times New Roman" w:hAnsi="Times New Roman" w:cs="Times New Roman"/>
          <w:b/>
          <w:i/>
          <w:color w:val="0D0D0D"/>
          <w:sz w:val="24"/>
          <w:szCs w:val="24"/>
          <w:shd w:val="clear" w:color="auto" w:fill="FCFCFC"/>
          <w:lang w:val="kk-KZ"/>
        </w:rPr>
        <w:t>(Көрсетілген талаптарға сәйкес келмейтін материалдар қарастырылмайды)</w:t>
      </w:r>
    </w:p>
    <w:p w:rsidR="00160EE6" w:rsidRPr="00D42F5E" w:rsidRDefault="00160EE6" w:rsidP="007C31CA">
      <w:pPr>
        <w:spacing w:after="0" w:line="240" w:lineRule="auto"/>
        <w:ind w:firstLine="709"/>
        <w:jc w:val="center"/>
        <w:rPr>
          <w:rFonts w:ascii="Times New Roman" w:hAnsi="Times New Roman" w:cs="Times New Roman"/>
          <w:bCs/>
          <w:iCs/>
          <w:color w:val="0D0D0D"/>
          <w:sz w:val="16"/>
          <w:szCs w:val="16"/>
          <w:shd w:val="clear" w:color="auto" w:fill="FCFCFC"/>
          <w:lang w:val="kk-KZ"/>
        </w:rPr>
      </w:pPr>
    </w:p>
    <w:p w:rsidR="00160EE6" w:rsidRPr="007C31CA" w:rsidRDefault="00160EE6" w:rsidP="007C31CA">
      <w:pPr>
        <w:pStyle w:val="a5"/>
        <w:spacing w:before="0" w:beforeAutospacing="0" w:after="0" w:afterAutospacing="0"/>
        <w:ind w:firstLine="709"/>
        <w:jc w:val="both"/>
        <w:rPr>
          <w:lang w:val="kk-KZ"/>
        </w:rPr>
      </w:pPr>
      <w:r w:rsidRPr="007C31CA">
        <w:rPr>
          <w:lang w:val="kk-KZ"/>
        </w:rPr>
        <w:t xml:space="preserve">Көлемі </w:t>
      </w:r>
      <w:r w:rsidRPr="007C31CA">
        <w:rPr>
          <w:b/>
          <w:lang w:val="kk-KZ"/>
        </w:rPr>
        <w:t>-</w:t>
      </w:r>
      <w:r w:rsidRPr="007C31CA">
        <w:rPr>
          <w:lang w:val="kk-KZ"/>
        </w:rPr>
        <w:t xml:space="preserve"> А4 форматындағы 5 толық беттен аспауы тиіс (материалдың соңындағы пайдаланылған әдебиеттер тізімін қоса алғанда);</w:t>
      </w:r>
    </w:p>
    <w:p w:rsidR="00160EE6" w:rsidRPr="007C31CA" w:rsidRDefault="00160EE6"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 xml:space="preserve">Редактор </w:t>
      </w:r>
      <w:r w:rsidRPr="007C31CA">
        <w:rPr>
          <w:b/>
          <w:color w:val="0D0D0D"/>
          <w:shd w:val="clear" w:color="auto" w:fill="FCFCFC"/>
          <w:lang w:val="kk-KZ"/>
        </w:rPr>
        <w:t xml:space="preserve">- </w:t>
      </w:r>
      <w:r w:rsidRPr="007C31CA">
        <w:rPr>
          <w:color w:val="0D0D0D"/>
          <w:shd w:val="clear" w:color="auto" w:fill="FCFCFC"/>
          <w:lang w:val="kk-KZ"/>
        </w:rPr>
        <w:t>Word; жоларалық интервал</w:t>
      </w:r>
      <w:r w:rsidRPr="007C31CA">
        <w:rPr>
          <w:b/>
          <w:color w:val="0D0D0D"/>
          <w:shd w:val="clear" w:color="auto" w:fill="FCFCFC"/>
          <w:lang w:val="kk-KZ"/>
        </w:rPr>
        <w:t xml:space="preserve"> -</w:t>
      </w:r>
      <w:r w:rsidRPr="007C31CA">
        <w:rPr>
          <w:color w:val="0D0D0D"/>
          <w:shd w:val="clear" w:color="auto" w:fill="FCFCFC"/>
          <w:lang w:val="kk-KZ"/>
        </w:rPr>
        <w:t xml:space="preserve"> 1; қаріп </w:t>
      </w:r>
      <w:r w:rsidRPr="007C31CA">
        <w:rPr>
          <w:b/>
          <w:color w:val="0D0D0D"/>
          <w:shd w:val="clear" w:color="auto" w:fill="FCFCFC"/>
          <w:lang w:val="kk-KZ"/>
        </w:rPr>
        <w:t>-</w:t>
      </w:r>
      <w:r w:rsidRPr="007C31CA">
        <w:rPr>
          <w:color w:val="0D0D0D"/>
          <w:shd w:val="clear" w:color="auto" w:fill="FCFCFC"/>
          <w:lang w:val="kk-KZ"/>
        </w:rPr>
        <w:t xml:space="preserve"> Times New Roman; қаріп өлшемі</w:t>
      </w:r>
      <w:r w:rsidRPr="007C31CA">
        <w:rPr>
          <w:b/>
          <w:color w:val="0D0D0D"/>
          <w:shd w:val="clear" w:color="auto" w:fill="FCFCFC"/>
          <w:lang w:val="kk-KZ"/>
        </w:rPr>
        <w:t xml:space="preserve"> -</w:t>
      </w:r>
      <w:r w:rsidRPr="007C31CA">
        <w:rPr>
          <w:color w:val="0D0D0D"/>
          <w:shd w:val="clear" w:color="auto" w:fill="FCFCFC"/>
          <w:lang w:val="kk-KZ"/>
        </w:rPr>
        <w:t xml:space="preserve">12 pt; бет параметрлері: жоғарғы және төменгі жиектері </w:t>
      </w:r>
      <w:r w:rsidRPr="007C31CA">
        <w:rPr>
          <w:b/>
          <w:color w:val="0D0D0D"/>
          <w:shd w:val="clear" w:color="auto" w:fill="FCFCFC"/>
          <w:lang w:val="kk-KZ"/>
        </w:rPr>
        <w:t xml:space="preserve">- </w:t>
      </w:r>
      <w:r w:rsidRPr="007C31CA">
        <w:rPr>
          <w:color w:val="0D0D0D"/>
          <w:shd w:val="clear" w:color="auto" w:fill="FCFCFC"/>
          <w:lang w:val="kk-KZ"/>
        </w:rPr>
        <w:t xml:space="preserve">2,5 см, сол және оң жақ жиектері </w:t>
      </w:r>
      <w:r w:rsidRPr="007C31CA">
        <w:rPr>
          <w:b/>
          <w:color w:val="0D0D0D"/>
          <w:shd w:val="clear" w:color="auto" w:fill="FCFCFC"/>
          <w:lang w:val="kk-KZ"/>
        </w:rPr>
        <w:t>-</w:t>
      </w:r>
      <w:r w:rsidRPr="007C31CA">
        <w:rPr>
          <w:color w:val="0D0D0D"/>
          <w:shd w:val="clear" w:color="auto" w:fill="FCFCFC"/>
          <w:lang w:val="kk-KZ"/>
        </w:rPr>
        <w:t xml:space="preserve"> 2 см; бет бағыты </w:t>
      </w:r>
      <w:r w:rsidRPr="007C31CA">
        <w:rPr>
          <w:b/>
          <w:color w:val="0D0D0D"/>
          <w:shd w:val="clear" w:color="auto" w:fill="FCFCFC"/>
          <w:lang w:val="kk-KZ"/>
        </w:rPr>
        <w:t>-</w:t>
      </w:r>
      <w:r w:rsidRPr="007C31CA">
        <w:rPr>
          <w:color w:val="0D0D0D"/>
          <w:shd w:val="clear" w:color="auto" w:fill="FCFCFC"/>
          <w:lang w:val="kk-KZ"/>
        </w:rPr>
        <w:t xml:space="preserve"> кітаптық; абзац шегінісі</w:t>
      </w:r>
      <w:r w:rsidRPr="007C31CA">
        <w:rPr>
          <w:b/>
          <w:color w:val="0D0D0D"/>
          <w:shd w:val="clear" w:color="auto" w:fill="FCFCFC"/>
          <w:lang w:val="kk-KZ"/>
        </w:rPr>
        <w:t xml:space="preserve"> -</w:t>
      </w:r>
      <w:r w:rsidRPr="007C31CA">
        <w:rPr>
          <w:color w:val="0D0D0D"/>
          <w:shd w:val="clear" w:color="auto" w:fill="FCFCFC"/>
          <w:lang w:val="kk-KZ"/>
        </w:rPr>
        <w:t xml:space="preserve"> 1 см; мәтінді туралау </w:t>
      </w:r>
      <w:r w:rsidRPr="007C31CA">
        <w:rPr>
          <w:b/>
          <w:color w:val="0D0D0D"/>
          <w:shd w:val="clear" w:color="auto" w:fill="FCFCFC"/>
          <w:lang w:val="kk-KZ"/>
        </w:rPr>
        <w:t xml:space="preserve">- </w:t>
      </w:r>
      <w:r w:rsidRPr="007C31CA">
        <w:rPr>
          <w:color w:val="0D0D0D"/>
          <w:shd w:val="clear" w:color="auto" w:fill="FCFCFC"/>
          <w:lang w:val="kk-KZ"/>
        </w:rPr>
        <w:t>ені бойынша</w:t>
      </w:r>
      <w:r w:rsidR="002724AB" w:rsidRPr="007C31CA">
        <w:rPr>
          <w:color w:val="0D0D0D"/>
          <w:shd w:val="clear" w:color="auto" w:fill="FCFCFC"/>
          <w:lang w:val="kk-KZ"/>
        </w:rPr>
        <w:t>.</w:t>
      </w:r>
    </w:p>
    <w:p w:rsidR="002724AB" w:rsidRPr="007C31CA" w:rsidRDefault="002724AB"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Әдебиет көздеріне сілтемелер тік жақшаға алынған цифрлармен рәсімделеді – [1]. Беттерге нөмір қойылмайды. Сілтемелер ретімен нөмірленуі тиіс.</w:t>
      </w:r>
    </w:p>
    <w:p w:rsidR="00E572AB" w:rsidRPr="007C31CA" w:rsidRDefault="002724AB" w:rsidP="007C31CA">
      <w:pPr>
        <w:pStyle w:val="a5"/>
        <w:spacing w:before="0" w:beforeAutospacing="0" w:after="0" w:afterAutospacing="0"/>
        <w:ind w:firstLine="709"/>
        <w:jc w:val="both"/>
        <w:rPr>
          <w:color w:val="0D0D0D"/>
          <w:shd w:val="clear" w:color="auto" w:fill="FCFCFC"/>
          <w:lang w:val="kk-KZ"/>
        </w:rPr>
      </w:pPr>
      <w:r w:rsidRPr="007C31CA">
        <w:rPr>
          <w:b/>
          <w:lang w:val="kk-KZ"/>
        </w:rPr>
        <w:t xml:space="preserve">Пайдаланылған әдебиеттер тізімі. </w:t>
      </w:r>
      <w:r w:rsidRPr="007C31CA">
        <w:rPr>
          <w:color w:val="0D0D0D"/>
          <w:shd w:val="clear" w:color="auto" w:fill="FCFCFC"/>
          <w:lang w:val="kk-KZ"/>
        </w:rPr>
        <w:t>Негізгі мәтіннен кейін ортаға тураланып, қалың қаріппен «Пайдаланылған әдебиеттер тізімі» деп жазылады және библиографиялық сипаттаманы рәсімдеудің қолданыстағы талаптарына сәйкес рәсімделген дереккөздердің нөмірленген тізімі беріледі. Библиографиялық сипаттамалардың дұрыстығын автор мұқият тексеруі тиіс</w:t>
      </w:r>
      <w:r w:rsidR="00E572AB" w:rsidRPr="007C31CA">
        <w:rPr>
          <w:color w:val="0D0D0D"/>
          <w:shd w:val="clear" w:color="auto" w:fill="FCFCFC"/>
          <w:lang w:val="kk-KZ"/>
        </w:rPr>
        <w:t>.</w:t>
      </w:r>
    </w:p>
    <w:p w:rsidR="00860C0E" w:rsidRPr="007C31CA" w:rsidRDefault="002724AB" w:rsidP="007C31CA">
      <w:pPr>
        <w:pStyle w:val="a5"/>
        <w:spacing w:before="0" w:beforeAutospacing="0" w:after="0" w:afterAutospacing="0"/>
        <w:ind w:firstLine="709"/>
        <w:jc w:val="both"/>
        <w:rPr>
          <w:lang w:val="kk-KZ"/>
        </w:rPr>
      </w:pPr>
      <w:r w:rsidRPr="007C31CA">
        <w:rPr>
          <w:b/>
          <w:color w:val="0D0D0D"/>
          <w:shd w:val="clear" w:color="auto" w:fill="FCFCFC"/>
          <w:lang w:val="kk-KZ"/>
        </w:rPr>
        <w:t>Мақаланың құрылымы.</w:t>
      </w:r>
      <w:r w:rsidR="00E572AB" w:rsidRPr="007C31CA">
        <w:rPr>
          <w:b/>
          <w:color w:val="0D0D0D"/>
          <w:shd w:val="clear" w:color="auto" w:fill="FCFCFC"/>
          <w:lang w:val="kk-KZ"/>
        </w:rPr>
        <w:t xml:space="preserve"> </w:t>
      </w:r>
      <w:r w:rsidR="00E572AB" w:rsidRPr="007C31CA">
        <w:rPr>
          <w:rStyle w:val="xt0psk2"/>
          <w:b/>
          <w:bCs/>
          <w:color w:val="0D0D0D"/>
          <w:bdr w:val="none" w:sz="0" w:space="0" w:color="auto" w:frame="1"/>
          <w:shd w:val="clear" w:color="auto" w:fill="FCFCFC"/>
          <w:lang w:val="kk-KZ"/>
        </w:rPr>
        <w:t>Тақырып.</w:t>
      </w:r>
      <w:r w:rsidR="00E572AB" w:rsidRPr="007C31CA">
        <w:rPr>
          <w:color w:val="0D0D0D"/>
          <w:shd w:val="clear" w:color="auto" w:fill="FCFCFC"/>
          <w:lang w:val="kk-KZ"/>
        </w:rPr>
        <w:t xml:space="preserve"> Мақаланың атауы 12 пт өлшемді қалың қаріппен, бас әріптермен, ортаға тураланып жазылады. Төменде Times New Roman қарпімен (12 пт), қалың қаріппен автордың тегі мен аты-жөнінің бас әріптері, ғылыми дәрежесі, академиялық дәрежесі, ұйымның толық атауы және электрондық пошта мекенжайы көрсетіледі. </w:t>
      </w:r>
      <w:r w:rsidR="00E572AB" w:rsidRPr="007C31CA">
        <w:rPr>
          <w:lang w:val="kk-KZ"/>
        </w:rPr>
        <w:t>Одан кейін мақаланың негізгі мәтіні, соңында пайдаланылған әдебиеттер тізімі орналастырылады.</w:t>
      </w:r>
    </w:p>
    <w:p w:rsidR="00860C0E" w:rsidRPr="007C31CA" w:rsidRDefault="00860C0E" w:rsidP="007C31CA">
      <w:pPr>
        <w:pStyle w:val="a5"/>
        <w:spacing w:before="0" w:beforeAutospacing="0" w:after="0" w:afterAutospacing="0"/>
        <w:ind w:firstLine="709"/>
        <w:jc w:val="both"/>
        <w:rPr>
          <w:lang w:val="kk-KZ"/>
        </w:rPr>
      </w:pPr>
      <w:r w:rsidRPr="007C31CA">
        <w:rPr>
          <w:lang w:val="kk-KZ"/>
        </w:rPr>
        <w:lastRenderedPageBreak/>
        <w:t>Егер мақала мәтінінде кестелер мен иллюстрациялар болса, олар нөмірленуі</w:t>
      </w:r>
      <w:r w:rsidR="005143FF" w:rsidRPr="007C31CA">
        <w:rPr>
          <w:lang w:val="kk-KZ"/>
        </w:rPr>
        <w:t xml:space="preserve"> қажет</w:t>
      </w:r>
      <w:r w:rsidRPr="007C31CA">
        <w:rPr>
          <w:lang w:val="kk-KZ"/>
        </w:rPr>
        <w:t xml:space="preserve"> («1-кесте»,</w:t>
      </w:r>
      <w:r w:rsidR="005143FF" w:rsidRPr="007C31CA">
        <w:rPr>
          <w:lang w:val="kk-KZ"/>
        </w:rPr>
        <w:t xml:space="preserve"> </w:t>
      </w:r>
      <w:r w:rsidRPr="007C31CA">
        <w:rPr>
          <w:lang w:val="kk-KZ"/>
        </w:rPr>
        <w:t>«1-сурет»), тақырыппен рәсімделуі тиіс (кестелердің тақырыбы, ал иллюстрациялардың сурет астындағы жазулары болуы қажет)</w:t>
      </w:r>
      <w:r w:rsidR="005143FF" w:rsidRPr="007C31CA">
        <w:rPr>
          <w:lang w:val="kk-KZ"/>
        </w:rPr>
        <w:t xml:space="preserve"> с</w:t>
      </w:r>
      <w:r w:rsidRPr="007C31CA">
        <w:rPr>
          <w:lang w:val="kk-KZ"/>
        </w:rPr>
        <w:t>ондай</w:t>
      </w:r>
      <w:r w:rsidRPr="007C31CA">
        <w:rPr>
          <w:b/>
          <w:lang w:val="kk-KZ"/>
        </w:rPr>
        <w:t>-</w:t>
      </w:r>
      <w:r w:rsidRPr="007C31CA">
        <w:rPr>
          <w:lang w:val="kk-KZ"/>
        </w:rPr>
        <w:t>ақ мәтінде оларға сілтемелер берілуі керек («1-суретті қараңыз»). Формулалар да нөмірленеді, олардың нөмірі дөңгелек жақша ішінде беттің оң жақ шетіне орналастырылады.</w:t>
      </w:r>
    </w:p>
    <w:p w:rsidR="00CD08FB" w:rsidRPr="007C31CA" w:rsidRDefault="00CD08FB"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Мәтін түпнұсқа болып табылады және редакциялауға жатпайды.</w:t>
      </w:r>
    </w:p>
    <w:p w:rsidR="00CD08FB" w:rsidRPr="007C31CA" w:rsidRDefault="00CD08FB" w:rsidP="007C31CA">
      <w:pPr>
        <w:pStyle w:val="a5"/>
        <w:spacing w:before="0" w:beforeAutospacing="0" w:after="0" w:afterAutospacing="0"/>
        <w:ind w:firstLine="709"/>
        <w:jc w:val="both"/>
        <w:rPr>
          <w:color w:val="0D0D0D"/>
          <w:shd w:val="clear" w:color="auto" w:fill="FCFCFC"/>
          <w:lang w:val="kk-KZ"/>
        </w:rPr>
      </w:pPr>
      <w:r w:rsidRPr="007C31CA">
        <w:rPr>
          <w:color w:val="0D0D0D"/>
          <w:lang w:val="kk-KZ"/>
        </w:rPr>
        <w:t xml:space="preserve">Мақаланың электрондық нұсқасын рәсімдеу кезінде оның мәтінін жеке файлға орналастырып, файлға автордың тегі мен аты-жөнінің бас әріптерін және баяндаманың атауын беру қажет екеніне назар аударуыңызды сұраймыз. Мысалы: </w:t>
      </w:r>
      <w:r w:rsidRPr="007C31CA">
        <w:rPr>
          <w:rStyle w:val="xt0psk2"/>
          <w:b/>
          <w:bCs/>
          <w:color w:val="0D0D0D"/>
          <w:bdr w:val="none" w:sz="0" w:space="0" w:color="auto" w:frame="1"/>
          <w:lang w:val="kk-KZ"/>
        </w:rPr>
        <w:t>Аскаров Е.Х. Баяндама атауы</w:t>
      </w:r>
      <w:r w:rsidRPr="007C31CA">
        <w:rPr>
          <w:rStyle w:val="xt0psk2"/>
          <w:bCs/>
          <w:color w:val="0D0D0D"/>
          <w:bdr w:val="none" w:sz="0" w:space="0" w:color="auto" w:frame="1"/>
          <w:lang w:val="kk-KZ"/>
        </w:rPr>
        <w:t>.</w:t>
      </w:r>
    </w:p>
    <w:p w:rsidR="00CD08FB" w:rsidRPr="007C31CA" w:rsidRDefault="00DE57A1"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Өз материалдарын жариялағысы келетін авторлардан екі файлды (біріншісі – мақала, екіншісі – өтінім) тиісті секцияға жауапты тұлғалардың электрондық пошта мекенжайларына жіберуді сұраймыз</w:t>
      </w:r>
      <w:r w:rsidR="00E60E43" w:rsidRPr="007C31CA">
        <w:rPr>
          <w:color w:val="0D0D0D"/>
          <w:shd w:val="clear" w:color="auto" w:fill="FCFCFC"/>
          <w:lang w:val="kk-KZ"/>
        </w:rPr>
        <w:t>:</w:t>
      </w:r>
    </w:p>
    <w:p w:rsidR="005612C6" w:rsidRPr="007C31CA" w:rsidRDefault="005612C6" w:rsidP="007C31CA">
      <w:pPr>
        <w:pStyle w:val="a5"/>
        <w:spacing w:before="0" w:beforeAutospacing="0" w:after="0" w:afterAutospacing="0"/>
        <w:ind w:firstLine="709"/>
        <w:jc w:val="both"/>
        <w:rPr>
          <w:color w:val="0D0D0D"/>
          <w:shd w:val="clear" w:color="auto" w:fill="FCFCFC"/>
          <w:lang w:val="kk-KZ"/>
        </w:rPr>
      </w:pPr>
    </w:p>
    <w:tbl>
      <w:tblPr>
        <w:tblStyle w:val="a9"/>
        <w:tblW w:w="9493" w:type="dxa"/>
        <w:tblLook w:val="04A0" w:firstRow="1" w:lastRow="0" w:firstColumn="1" w:lastColumn="0" w:noHBand="0" w:noVBand="1"/>
      </w:tblPr>
      <w:tblGrid>
        <w:gridCol w:w="1497"/>
        <w:gridCol w:w="4136"/>
        <w:gridCol w:w="3860"/>
      </w:tblGrid>
      <w:tr w:rsidR="005612C6" w:rsidRPr="007C31CA" w:rsidTr="008F05BA">
        <w:tc>
          <w:tcPr>
            <w:tcW w:w="1838" w:type="dxa"/>
          </w:tcPr>
          <w:p w:rsidR="005612C6" w:rsidRPr="007C31CA" w:rsidRDefault="005612C6" w:rsidP="007C31CA">
            <w:pPr>
              <w:widowControl w:val="0"/>
              <w:tabs>
                <w:tab w:val="left" w:pos="9720"/>
              </w:tabs>
              <w:jc w:val="both"/>
              <w:rPr>
                <w:rStyle w:val="fontstyle01"/>
              </w:rPr>
            </w:pPr>
            <w:r w:rsidRPr="007C31CA">
              <w:rPr>
                <w:rStyle w:val="fontstyle01"/>
              </w:rPr>
              <w:t>Секции 1-5</w:t>
            </w:r>
          </w:p>
        </w:tc>
        <w:tc>
          <w:tcPr>
            <w:tcW w:w="2693" w:type="dxa"/>
          </w:tcPr>
          <w:p w:rsidR="005612C6" w:rsidRPr="00D42F5E" w:rsidRDefault="005612C6" w:rsidP="007C31CA">
            <w:pPr>
              <w:widowControl w:val="0"/>
              <w:tabs>
                <w:tab w:val="left" w:pos="9720"/>
              </w:tabs>
              <w:jc w:val="both"/>
              <w:rPr>
                <w:rStyle w:val="fontstyle01"/>
              </w:rPr>
            </w:pPr>
            <w:proofErr w:type="spellStart"/>
            <w:r w:rsidRPr="00D42F5E">
              <w:rPr>
                <w:rStyle w:val="a6"/>
                <w:rFonts w:ascii="Times New Roman" w:hAnsi="Times New Roman" w:cs="Times New Roman"/>
                <w:color w:val="auto"/>
                <w:sz w:val="24"/>
                <w:szCs w:val="24"/>
                <w:u w:val="none"/>
                <w:lang w:val="en-US"/>
              </w:rPr>
              <w:t>kru</w:t>
            </w:r>
            <w:proofErr w:type="spellEnd"/>
            <w:r w:rsidRPr="00D42F5E">
              <w:rPr>
                <w:rStyle w:val="a6"/>
                <w:rFonts w:ascii="Times New Roman" w:hAnsi="Times New Roman" w:cs="Times New Roman"/>
                <w:color w:val="auto"/>
                <w:sz w:val="24"/>
                <w:szCs w:val="24"/>
                <w:u w:val="none"/>
              </w:rPr>
              <w:t>.</w:t>
            </w:r>
            <w:r w:rsidRPr="00D42F5E">
              <w:rPr>
                <w:rStyle w:val="a6"/>
                <w:rFonts w:ascii="Times New Roman" w:hAnsi="Times New Roman" w:cs="Times New Roman"/>
                <w:color w:val="auto"/>
                <w:sz w:val="24"/>
                <w:szCs w:val="24"/>
                <w:u w:val="none"/>
                <w:lang w:val="en-US"/>
              </w:rPr>
              <w:t>conference</w:t>
            </w:r>
            <w:r w:rsidRPr="00D42F5E">
              <w:rPr>
                <w:rStyle w:val="a6"/>
                <w:rFonts w:ascii="Times New Roman" w:hAnsi="Times New Roman" w:cs="Times New Roman"/>
                <w:color w:val="auto"/>
                <w:sz w:val="24"/>
                <w:szCs w:val="24"/>
                <w:u w:val="none"/>
              </w:rPr>
              <w:t>@</w:t>
            </w:r>
            <w:r w:rsidRPr="00D42F5E">
              <w:rPr>
                <w:rStyle w:val="a6"/>
                <w:rFonts w:ascii="Times New Roman" w:hAnsi="Times New Roman" w:cs="Times New Roman"/>
                <w:color w:val="auto"/>
                <w:sz w:val="24"/>
                <w:szCs w:val="24"/>
                <w:u w:val="none"/>
                <w:lang w:val="en-US"/>
              </w:rPr>
              <w:t>mail</w:t>
            </w:r>
            <w:r w:rsidRPr="00D42F5E">
              <w:rPr>
                <w:rStyle w:val="a6"/>
                <w:rFonts w:ascii="Times New Roman" w:hAnsi="Times New Roman" w:cs="Times New Roman"/>
                <w:color w:val="auto"/>
                <w:sz w:val="24"/>
                <w:szCs w:val="24"/>
                <w:u w:val="none"/>
              </w:rPr>
              <w:t>.</w:t>
            </w:r>
            <w:proofErr w:type="spellStart"/>
            <w:r w:rsidRPr="00D42F5E">
              <w:rPr>
                <w:rStyle w:val="a6"/>
                <w:rFonts w:ascii="Times New Roman" w:hAnsi="Times New Roman" w:cs="Times New Roman"/>
                <w:color w:val="auto"/>
                <w:sz w:val="24"/>
                <w:szCs w:val="24"/>
                <w:u w:val="none"/>
                <w:lang w:val="en-US"/>
              </w:rPr>
              <w:t>ru</w:t>
            </w:r>
            <w:proofErr w:type="spellEnd"/>
          </w:p>
        </w:tc>
        <w:tc>
          <w:tcPr>
            <w:tcW w:w="4962" w:type="dxa"/>
          </w:tcPr>
          <w:p w:rsidR="005612C6" w:rsidRPr="007C31CA" w:rsidRDefault="005612C6" w:rsidP="007C31CA">
            <w:pPr>
              <w:widowControl w:val="0"/>
              <w:tabs>
                <w:tab w:val="left" w:pos="9720"/>
              </w:tabs>
              <w:jc w:val="both"/>
              <w:rPr>
                <w:rStyle w:val="fontstyle01"/>
                <w:lang w:val="kk-KZ"/>
              </w:rPr>
            </w:pPr>
            <w:proofErr w:type="spellStart"/>
            <w:r w:rsidRPr="007C31CA">
              <w:rPr>
                <w:rStyle w:val="fontstyle01"/>
                <w:color w:val="212121"/>
              </w:rPr>
              <w:t>Тастанов</w:t>
            </w:r>
            <w:proofErr w:type="spellEnd"/>
            <w:r w:rsidRPr="007C31CA">
              <w:rPr>
                <w:rStyle w:val="fontstyle01"/>
                <w:color w:val="212121"/>
              </w:rPr>
              <w:t xml:space="preserve"> </w:t>
            </w:r>
            <w:proofErr w:type="spellStart"/>
            <w:r w:rsidRPr="007C31CA">
              <w:rPr>
                <w:rStyle w:val="fontstyle01"/>
                <w:color w:val="212121"/>
              </w:rPr>
              <w:t>Абылай</w:t>
            </w:r>
            <w:proofErr w:type="spellEnd"/>
            <w:r w:rsidRPr="007C31CA">
              <w:rPr>
                <w:rStyle w:val="fontstyle01"/>
                <w:color w:val="212121"/>
              </w:rPr>
              <w:t xml:space="preserve"> </w:t>
            </w:r>
            <w:proofErr w:type="spellStart"/>
            <w:r w:rsidRPr="007C31CA">
              <w:rPr>
                <w:rStyle w:val="fontstyle01"/>
                <w:color w:val="212121"/>
              </w:rPr>
              <w:t>Мейрамбекулы</w:t>
            </w:r>
            <w:proofErr w:type="spellEnd"/>
            <w:r w:rsidRPr="007C31CA">
              <w:rPr>
                <w:rStyle w:val="fontstyle01"/>
              </w:rPr>
              <w:t xml:space="preserve">, </w:t>
            </w:r>
            <w:r w:rsidRPr="007C31CA">
              <w:rPr>
                <w:rStyle w:val="fontstyle01"/>
                <w:lang w:val="kk-KZ"/>
              </w:rPr>
              <w:t>з</w:t>
            </w:r>
            <w:r w:rsidRPr="007C31CA">
              <w:rPr>
                <w:rStyle w:val="fontstyle01"/>
              </w:rPr>
              <w:t>.</w:t>
            </w:r>
            <w:r w:rsidRPr="007C31CA">
              <w:rPr>
                <w:rStyle w:val="fontstyle01"/>
                <w:lang w:val="kk-KZ"/>
              </w:rPr>
              <w:t>ғ</w:t>
            </w:r>
            <w:r w:rsidRPr="007C31CA">
              <w:rPr>
                <w:rStyle w:val="fontstyle01"/>
              </w:rPr>
              <w:t>.</w:t>
            </w:r>
            <w:r w:rsidRPr="007C31CA">
              <w:rPr>
                <w:rStyle w:val="fontstyle01"/>
                <w:lang w:val="kk-KZ"/>
              </w:rPr>
              <w:t>м</w:t>
            </w:r>
            <w:r w:rsidRPr="007C31CA">
              <w:rPr>
                <w:rStyle w:val="fontstyle01"/>
              </w:rPr>
              <w:t xml:space="preserve">., </w:t>
            </w:r>
            <w:r w:rsidRPr="007C31CA">
              <w:rPr>
                <w:rStyle w:val="fontstyle01"/>
                <w:lang w:val="kk-KZ"/>
              </w:rPr>
              <w:t>аға оқытушы</w:t>
            </w:r>
          </w:p>
        </w:tc>
      </w:tr>
      <w:tr w:rsidR="005612C6" w:rsidRPr="007C31CA" w:rsidTr="008F05BA">
        <w:tc>
          <w:tcPr>
            <w:tcW w:w="1838" w:type="dxa"/>
          </w:tcPr>
          <w:p w:rsidR="005612C6" w:rsidRPr="007C31CA" w:rsidRDefault="005612C6" w:rsidP="007C31CA">
            <w:pPr>
              <w:widowControl w:val="0"/>
              <w:tabs>
                <w:tab w:val="left" w:pos="9720"/>
              </w:tabs>
              <w:jc w:val="both"/>
              <w:rPr>
                <w:rStyle w:val="fontstyle01"/>
              </w:rPr>
            </w:pPr>
            <w:r w:rsidRPr="007C31CA">
              <w:rPr>
                <w:rStyle w:val="fontstyle01"/>
              </w:rPr>
              <w:t>Секция 6</w:t>
            </w:r>
          </w:p>
        </w:tc>
        <w:tc>
          <w:tcPr>
            <w:tcW w:w="2693" w:type="dxa"/>
          </w:tcPr>
          <w:p w:rsidR="005612C6" w:rsidRPr="007C31CA" w:rsidRDefault="005612C6" w:rsidP="007C31CA">
            <w:pPr>
              <w:widowControl w:val="0"/>
              <w:tabs>
                <w:tab w:val="left" w:pos="9720"/>
              </w:tabs>
              <w:jc w:val="both"/>
              <w:rPr>
                <w:rStyle w:val="fontstyle01"/>
              </w:rPr>
            </w:pPr>
            <w:r w:rsidRPr="007C31CA">
              <w:rPr>
                <w:rStyle w:val="fontstyle01"/>
              </w:rPr>
              <w:t>87051097749@bk.ru</w:t>
            </w:r>
          </w:p>
        </w:tc>
        <w:tc>
          <w:tcPr>
            <w:tcW w:w="4962" w:type="dxa"/>
          </w:tcPr>
          <w:p w:rsidR="005612C6" w:rsidRPr="007C31CA" w:rsidRDefault="005612C6" w:rsidP="007C31CA">
            <w:pPr>
              <w:widowControl w:val="0"/>
              <w:tabs>
                <w:tab w:val="left" w:pos="9720"/>
              </w:tabs>
              <w:jc w:val="both"/>
              <w:rPr>
                <w:rStyle w:val="fontstyle01"/>
                <w:color w:val="auto"/>
              </w:rPr>
            </w:pPr>
            <w:proofErr w:type="spellStart"/>
            <w:r w:rsidRPr="007C31CA">
              <w:rPr>
                <w:rStyle w:val="fontstyle01"/>
              </w:rPr>
              <w:t>Абаева</w:t>
            </w:r>
            <w:proofErr w:type="spellEnd"/>
            <w:r w:rsidRPr="007C31CA">
              <w:rPr>
                <w:rStyle w:val="fontstyle01"/>
              </w:rPr>
              <w:t xml:space="preserve"> </w:t>
            </w:r>
            <w:proofErr w:type="spellStart"/>
            <w:r w:rsidRPr="007C31CA">
              <w:rPr>
                <w:rStyle w:val="fontstyle01"/>
              </w:rPr>
              <w:t>Гульдер</w:t>
            </w:r>
            <w:proofErr w:type="spellEnd"/>
            <w:r w:rsidRPr="007C31CA">
              <w:rPr>
                <w:rStyle w:val="fontstyle01"/>
              </w:rPr>
              <w:t xml:space="preserve"> Ивановна, </w:t>
            </w:r>
            <w:r w:rsidRPr="007C31CA">
              <w:rPr>
                <w:rStyle w:val="fontstyle01"/>
                <w:lang w:val="kk-KZ"/>
              </w:rPr>
              <w:t>э</w:t>
            </w:r>
            <w:r w:rsidRPr="007C31CA">
              <w:rPr>
                <w:rStyle w:val="fontstyle01"/>
              </w:rPr>
              <w:t>.</w:t>
            </w:r>
            <w:r w:rsidRPr="007C31CA">
              <w:rPr>
                <w:rStyle w:val="fontstyle01"/>
                <w:lang w:val="kk-KZ"/>
              </w:rPr>
              <w:t>ғ</w:t>
            </w:r>
            <w:r w:rsidRPr="007C31CA">
              <w:rPr>
                <w:rStyle w:val="fontstyle01"/>
              </w:rPr>
              <w:t>.</w:t>
            </w:r>
            <w:r w:rsidRPr="007C31CA">
              <w:rPr>
                <w:rStyle w:val="fontstyle01"/>
                <w:lang w:val="kk-KZ"/>
              </w:rPr>
              <w:t>к</w:t>
            </w:r>
            <w:r w:rsidRPr="007C31CA">
              <w:rPr>
                <w:rStyle w:val="fontstyle01"/>
              </w:rPr>
              <w:t xml:space="preserve">., </w:t>
            </w:r>
            <w:proofErr w:type="spellStart"/>
            <w:r w:rsidRPr="007C31CA">
              <w:rPr>
                <w:rFonts w:ascii="Times New Roman" w:hAnsi="Times New Roman" w:cs="Times New Roman"/>
                <w:sz w:val="24"/>
                <w:szCs w:val="24"/>
              </w:rPr>
              <w:t>қауымдастырылған</w:t>
            </w:r>
            <w:proofErr w:type="spellEnd"/>
            <w:r w:rsidRPr="007C31CA">
              <w:rPr>
                <w:rFonts w:ascii="Times New Roman" w:hAnsi="Times New Roman" w:cs="Times New Roman"/>
                <w:sz w:val="24"/>
                <w:szCs w:val="24"/>
              </w:rPr>
              <w:t xml:space="preserve"> профессор</w:t>
            </w:r>
          </w:p>
        </w:tc>
      </w:tr>
      <w:tr w:rsidR="005612C6" w:rsidRPr="007C31CA" w:rsidTr="008F05BA">
        <w:tc>
          <w:tcPr>
            <w:tcW w:w="1838" w:type="dxa"/>
          </w:tcPr>
          <w:p w:rsidR="005612C6" w:rsidRPr="007C31CA" w:rsidRDefault="005612C6" w:rsidP="007C31CA">
            <w:pPr>
              <w:widowControl w:val="0"/>
              <w:tabs>
                <w:tab w:val="left" w:pos="9720"/>
              </w:tabs>
              <w:jc w:val="both"/>
              <w:rPr>
                <w:rStyle w:val="fontstyle01"/>
              </w:rPr>
            </w:pPr>
            <w:r w:rsidRPr="007C31CA">
              <w:rPr>
                <w:rStyle w:val="fontstyle01"/>
              </w:rPr>
              <w:t>Секция 7</w:t>
            </w:r>
          </w:p>
        </w:tc>
        <w:tc>
          <w:tcPr>
            <w:tcW w:w="2693" w:type="dxa"/>
          </w:tcPr>
          <w:p w:rsidR="005612C6" w:rsidRPr="007C31CA" w:rsidRDefault="005612C6" w:rsidP="007C31CA">
            <w:pPr>
              <w:widowControl w:val="0"/>
              <w:tabs>
                <w:tab w:val="left" w:pos="9720"/>
              </w:tabs>
              <w:jc w:val="both"/>
              <w:rPr>
                <w:rStyle w:val="fontstyle01"/>
              </w:rPr>
            </w:pPr>
            <w:r w:rsidRPr="007C31CA">
              <w:rPr>
                <w:rStyle w:val="fontstyle01"/>
              </w:rPr>
              <w:t>berikovnabermukhamedova@gmail.com</w:t>
            </w:r>
          </w:p>
        </w:tc>
        <w:tc>
          <w:tcPr>
            <w:tcW w:w="4962" w:type="dxa"/>
          </w:tcPr>
          <w:p w:rsidR="005612C6" w:rsidRPr="007C31CA" w:rsidRDefault="005612C6" w:rsidP="007C31CA">
            <w:pPr>
              <w:widowControl w:val="0"/>
              <w:tabs>
                <w:tab w:val="left" w:pos="9720"/>
              </w:tabs>
              <w:jc w:val="both"/>
              <w:rPr>
                <w:rStyle w:val="fontstyle01"/>
              </w:rPr>
            </w:pPr>
            <w:proofErr w:type="spellStart"/>
            <w:r w:rsidRPr="007C31CA">
              <w:rPr>
                <w:rStyle w:val="fontstyle01"/>
              </w:rPr>
              <w:t>Бермухамедова</w:t>
            </w:r>
            <w:proofErr w:type="spellEnd"/>
            <w:r w:rsidRPr="007C31CA">
              <w:rPr>
                <w:rStyle w:val="fontstyle01"/>
              </w:rPr>
              <w:t xml:space="preserve"> </w:t>
            </w:r>
            <w:proofErr w:type="spellStart"/>
            <w:r w:rsidRPr="007C31CA">
              <w:rPr>
                <w:rStyle w:val="fontstyle01"/>
              </w:rPr>
              <w:t>Галия</w:t>
            </w:r>
            <w:proofErr w:type="spellEnd"/>
            <w:r w:rsidRPr="007C31CA">
              <w:rPr>
                <w:rStyle w:val="fontstyle01"/>
              </w:rPr>
              <w:t xml:space="preserve"> </w:t>
            </w:r>
            <w:proofErr w:type="spellStart"/>
            <w:r w:rsidRPr="007C31CA">
              <w:rPr>
                <w:rStyle w:val="fontstyle01"/>
              </w:rPr>
              <w:t>Бериковна</w:t>
            </w:r>
            <w:proofErr w:type="spellEnd"/>
            <w:r w:rsidRPr="007C31CA">
              <w:rPr>
                <w:rStyle w:val="fontstyle01"/>
              </w:rPr>
              <w:t xml:space="preserve"> </w:t>
            </w:r>
            <w:r w:rsidRPr="007C31CA">
              <w:rPr>
                <w:rStyle w:val="fontstyle01"/>
                <w:lang w:val="kk-KZ"/>
              </w:rPr>
              <w:t>э</w:t>
            </w:r>
            <w:r w:rsidRPr="007C31CA">
              <w:rPr>
                <w:rStyle w:val="fontstyle01"/>
              </w:rPr>
              <w:t>.</w:t>
            </w:r>
            <w:r w:rsidRPr="007C31CA">
              <w:rPr>
                <w:rStyle w:val="fontstyle01"/>
                <w:lang w:val="kk-KZ"/>
              </w:rPr>
              <w:t>ғ</w:t>
            </w:r>
            <w:r w:rsidRPr="007C31CA">
              <w:rPr>
                <w:rStyle w:val="fontstyle01"/>
              </w:rPr>
              <w:t>.</w:t>
            </w:r>
            <w:r w:rsidRPr="007C31CA">
              <w:rPr>
                <w:rStyle w:val="fontstyle01"/>
                <w:lang w:val="kk-KZ"/>
              </w:rPr>
              <w:t>к</w:t>
            </w:r>
            <w:r w:rsidRPr="007C31CA">
              <w:rPr>
                <w:rStyle w:val="fontstyle01"/>
              </w:rPr>
              <w:t>., профессор</w:t>
            </w:r>
          </w:p>
        </w:tc>
      </w:tr>
    </w:tbl>
    <w:p w:rsidR="005612C6" w:rsidRPr="007C31CA" w:rsidRDefault="005612C6" w:rsidP="007C31CA">
      <w:pPr>
        <w:pStyle w:val="a5"/>
        <w:spacing w:before="0" w:beforeAutospacing="0" w:after="0" w:afterAutospacing="0"/>
        <w:ind w:firstLine="709"/>
        <w:jc w:val="both"/>
        <w:rPr>
          <w:color w:val="0D0D0D"/>
          <w:shd w:val="clear" w:color="auto" w:fill="FCFCFC"/>
        </w:rPr>
      </w:pPr>
    </w:p>
    <w:p w:rsidR="00E60E43" w:rsidRPr="007C31CA" w:rsidRDefault="006A1FB8" w:rsidP="007C31CA">
      <w:pPr>
        <w:pStyle w:val="a5"/>
        <w:spacing w:before="0" w:beforeAutospacing="0" w:after="0" w:afterAutospacing="0"/>
        <w:ind w:firstLine="709"/>
        <w:jc w:val="right"/>
        <w:rPr>
          <w:color w:val="0D0D0D"/>
          <w:shd w:val="clear" w:color="auto" w:fill="FCFCFC"/>
          <w:lang w:val="kk-KZ"/>
        </w:rPr>
      </w:pPr>
      <w:proofErr w:type="spellStart"/>
      <w:r w:rsidRPr="007C31CA">
        <w:rPr>
          <w:color w:val="0D0D0D"/>
          <w:shd w:val="clear" w:color="auto" w:fill="FCFCFC"/>
        </w:rPr>
        <w:t>Рәсімдеу</w:t>
      </w:r>
      <w:proofErr w:type="spellEnd"/>
      <w:r w:rsidRPr="007C31CA">
        <w:rPr>
          <w:color w:val="0D0D0D"/>
          <w:shd w:val="clear" w:color="auto" w:fill="FCFCFC"/>
        </w:rPr>
        <w:t xml:space="preserve"> </w:t>
      </w:r>
      <w:proofErr w:type="spellStart"/>
      <w:r w:rsidRPr="007C31CA">
        <w:rPr>
          <w:color w:val="0D0D0D"/>
          <w:shd w:val="clear" w:color="auto" w:fill="FCFCFC"/>
        </w:rPr>
        <w:t>үлгісі</w:t>
      </w:r>
      <w:proofErr w:type="spellEnd"/>
    </w:p>
    <w:p w:rsidR="006A1FB8" w:rsidRPr="007C31CA" w:rsidRDefault="006A1FB8" w:rsidP="007C31CA">
      <w:pPr>
        <w:pStyle w:val="a5"/>
        <w:spacing w:before="0" w:beforeAutospacing="0" w:after="0" w:afterAutospacing="0"/>
        <w:rPr>
          <w:b/>
          <w:color w:val="0D0D0D"/>
          <w:shd w:val="clear" w:color="auto" w:fill="FCFCFC"/>
          <w:lang w:val="kk-KZ"/>
        </w:rPr>
      </w:pPr>
      <w:r w:rsidRPr="007C31CA">
        <w:rPr>
          <w:b/>
          <w:color w:val="0D0D0D"/>
          <w:shd w:val="clear" w:color="auto" w:fill="FCFCFC"/>
        </w:rPr>
        <w:t>ӘОЖ</w:t>
      </w:r>
    </w:p>
    <w:p w:rsidR="006A1FB8" w:rsidRPr="007C31CA" w:rsidRDefault="006A1FB8" w:rsidP="007C31CA">
      <w:pPr>
        <w:pStyle w:val="a5"/>
        <w:spacing w:before="0" w:beforeAutospacing="0" w:after="0" w:afterAutospacing="0"/>
        <w:jc w:val="center"/>
        <w:rPr>
          <w:b/>
          <w:color w:val="0D0D0D"/>
          <w:shd w:val="clear" w:color="auto" w:fill="FCFCFC"/>
          <w:lang w:val="kk-KZ"/>
        </w:rPr>
      </w:pPr>
    </w:p>
    <w:p w:rsidR="006A1FB8" w:rsidRPr="007C31CA" w:rsidRDefault="006A1FB8" w:rsidP="007C31CA">
      <w:pPr>
        <w:pStyle w:val="a5"/>
        <w:spacing w:before="0" w:beforeAutospacing="0" w:after="0" w:afterAutospacing="0"/>
        <w:jc w:val="center"/>
        <w:rPr>
          <w:b/>
          <w:color w:val="0D0D0D"/>
          <w:shd w:val="clear" w:color="auto" w:fill="FCFCFC"/>
          <w:lang w:val="kk-KZ"/>
        </w:rPr>
      </w:pPr>
      <w:r w:rsidRPr="007C31CA">
        <w:rPr>
          <w:b/>
          <w:color w:val="0D0D0D"/>
          <w:shd w:val="clear" w:color="auto" w:fill="FCFCFC"/>
        </w:rPr>
        <w:t>МАҚАЛАНЫҢ АТАУЫ</w:t>
      </w:r>
    </w:p>
    <w:p w:rsidR="006A1FB8" w:rsidRPr="007C31CA" w:rsidRDefault="006A1FB8" w:rsidP="007C31CA">
      <w:pPr>
        <w:pStyle w:val="a5"/>
        <w:spacing w:before="0" w:beforeAutospacing="0" w:after="0" w:afterAutospacing="0"/>
        <w:jc w:val="center"/>
        <w:rPr>
          <w:color w:val="0D0D0D"/>
          <w:shd w:val="clear" w:color="auto" w:fill="FCFCFC"/>
          <w:lang w:val="kk-KZ"/>
        </w:rPr>
      </w:pPr>
      <w:r w:rsidRPr="007C31CA">
        <w:rPr>
          <w:color w:val="0D0D0D"/>
          <w:shd w:val="clear" w:color="auto" w:fill="FCFCFC"/>
          <w:lang w:val="kk-KZ"/>
        </w:rPr>
        <w:t>(ортаға тураланып, бас әріптермен, жартылай қалың қаріппен)</w:t>
      </w:r>
    </w:p>
    <w:p w:rsidR="006A1FB8" w:rsidRPr="007C31CA" w:rsidRDefault="006A1FB8" w:rsidP="007C31CA">
      <w:pPr>
        <w:pStyle w:val="a5"/>
        <w:spacing w:before="0" w:beforeAutospacing="0" w:after="0" w:afterAutospacing="0"/>
        <w:jc w:val="center"/>
        <w:rPr>
          <w:b/>
          <w:color w:val="0D0D0D"/>
          <w:shd w:val="clear" w:color="auto" w:fill="FCFCFC"/>
          <w:lang w:val="kk-KZ"/>
        </w:rPr>
      </w:pPr>
    </w:p>
    <w:p w:rsidR="00F5411E" w:rsidRPr="007C31CA" w:rsidRDefault="00F5411E" w:rsidP="007C31CA">
      <w:pPr>
        <w:pStyle w:val="a5"/>
        <w:spacing w:before="0" w:beforeAutospacing="0" w:after="0" w:afterAutospacing="0"/>
        <w:jc w:val="center"/>
        <w:rPr>
          <w:b/>
          <w:color w:val="0D0D0D"/>
          <w:shd w:val="clear" w:color="auto" w:fill="FCFCFC"/>
          <w:lang w:val="kk-KZ"/>
        </w:rPr>
      </w:pPr>
      <w:r w:rsidRPr="007C31CA">
        <w:rPr>
          <w:b/>
          <w:color w:val="0D0D0D"/>
          <w:shd w:val="clear" w:color="auto" w:fill="FCFCFC"/>
          <w:lang w:val="kk-KZ"/>
        </w:rPr>
        <w:t>Т.А.Ә. – ғылыми дәрежесі, академиялық дәрежесі, лауазымы, ұйымның толық атауы (Қостанай қ., Қазақстан), электрондық пошта:</w:t>
      </w:r>
    </w:p>
    <w:p w:rsidR="00F5411E" w:rsidRPr="007C31CA" w:rsidRDefault="00F5411E" w:rsidP="007C31CA">
      <w:pPr>
        <w:pStyle w:val="a5"/>
        <w:spacing w:before="0" w:beforeAutospacing="0" w:after="0" w:afterAutospacing="0"/>
        <w:rPr>
          <w:b/>
          <w:color w:val="0D0D0D"/>
          <w:shd w:val="clear" w:color="auto" w:fill="FCFCFC"/>
          <w:lang w:val="kk-KZ"/>
        </w:rPr>
      </w:pPr>
    </w:p>
    <w:p w:rsidR="00B71936" w:rsidRPr="007C31CA" w:rsidRDefault="00B71936" w:rsidP="007C31CA">
      <w:pPr>
        <w:pStyle w:val="a5"/>
        <w:spacing w:before="0" w:beforeAutospacing="0" w:after="0" w:afterAutospacing="0"/>
        <w:ind w:firstLine="709"/>
        <w:jc w:val="both"/>
        <w:rPr>
          <w:i/>
          <w:iCs/>
          <w:color w:val="0D0D0D"/>
          <w:shd w:val="clear" w:color="auto" w:fill="FCFCFC"/>
          <w:lang w:val="kk-KZ"/>
        </w:rPr>
      </w:pPr>
      <w:r w:rsidRPr="007C31CA">
        <w:rPr>
          <w:i/>
          <w:iCs/>
          <w:color w:val="0D0D0D"/>
          <w:shd w:val="clear" w:color="auto" w:fill="FCFCFC"/>
          <w:lang w:val="kk-KZ"/>
        </w:rPr>
        <w:t>Аңдатпа (мақала жазылған тілде 50 сөзден аспайтын көлемде курсивпен жазылады, «Аңдатпа» деген сөз жазылмайды).</w:t>
      </w:r>
    </w:p>
    <w:p w:rsidR="00F87EAD" w:rsidRPr="007C31CA" w:rsidRDefault="005F5A36"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 xml:space="preserve">Мақала мәтіні </w:t>
      </w:r>
      <w:r w:rsidRPr="00D42F5E">
        <w:rPr>
          <w:color w:val="FF0000"/>
          <w:shd w:val="clear" w:color="auto" w:fill="FCFCFC"/>
          <w:lang w:val="kk-KZ"/>
        </w:rPr>
        <w:t>[1]</w:t>
      </w:r>
      <w:r w:rsidRPr="007C31CA">
        <w:rPr>
          <w:color w:val="0D0D0D"/>
          <w:shd w:val="clear" w:color="auto" w:fill="FCFCFC"/>
          <w:lang w:val="kk-KZ"/>
        </w:rPr>
        <w:t xml:space="preserve">. Мақала мәтіні. Мақала мәтіні. Мақала мәтіні. Мақала мәтіні. Мақала мәтіні </w:t>
      </w:r>
      <w:r w:rsidRPr="00D42F5E">
        <w:rPr>
          <w:color w:val="FF0000"/>
          <w:shd w:val="clear" w:color="auto" w:fill="FCFCFC"/>
          <w:lang w:val="kk-KZ"/>
        </w:rPr>
        <w:t>[2]</w:t>
      </w:r>
      <w:r w:rsidRPr="007C31CA">
        <w:rPr>
          <w:color w:val="0D0D0D"/>
          <w:shd w:val="clear" w:color="auto" w:fill="FCFCFC"/>
          <w:lang w:val="kk-KZ"/>
        </w:rPr>
        <w:t>. Мақала мәтіні. Мақала мәтіні. Мақала мәтіні. Мақала мәтіні. Мақала мәтіні.</w:t>
      </w:r>
    </w:p>
    <w:p w:rsidR="005F5A36" w:rsidRPr="007C31CA" w:rsidRDefault="005F5A36" w:rsidP="007C31CA">
      <w:pPr>
        <w:pStyle w:val="a5"/>
        <w:spacing w:before="0" w:beforeAutospacing="0" w:after="0" w:afterAutospacing="0"/>
        <w:ind w:firstLine="709"/>
        <w:jc w:val="both"/>
        <w:rPr>
          <w:b/>
          <w:color w:val="0D0D0D"/>
          <w:shd w:val="clear" w:color="auto" w:fill="FCFCFC"/>
          <w:lang w:val="kk-KZ"/>
        </w:rPr>
      </w:pPr>
    </w:p>
    <w:p w:rsidR="00FB19A1" w:rsidRPr="007C31CA" w:rsidRDefault="00FB19A1" w:rsidP="007C31CA">
      <w:pPr>
        <w:pStyle w:val="a5"/>
        <w:spacing w:before="0" w:beforeAutospacing="0" w:after="0" w:afterAutospacing="0"/>
        <w:jc w:val="center"/>
        <w:rPr>
          <w:b/>
          <w:lang w:val="kk-KZ"/>
        </w:rPr>
      </w:pPr>
      <w:r w:rsidRPr="007C31CA">
        <w:rPr>
          <w:b/>
          <w:lang w:val="kk-KZ"/>
        </w:rPr>
        <w:t>Пайдаланылған әдебиеттер тізімі</w:t>
      </w:r>
    </w:p>
    <w:p w:rsidR="00EF4EDB" w:rsidRPr="007C31CA" w:rsidRDefault="00EF4EDB"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 xml:space="preserve">1. Жакаева Л.С. Қазақстан Республикасының заңнамасындағы конституциялық-құқықтық жауапкершілік // Конституциялық-құқықтық жауапкершілік: Ресейдің мәселелері, шет мемлекеттердің тәжірибесі. Мақалалар жинағы / С.А. Авакьянның редакциясымен. – М.: ММУ баспасы, 2001. </w:t>
      </w:r>
      <w:r w:rsidRPr="007C31CA">
        <w:rPr>
          <w:b/>
          <w:color w:val="0D0D0D"/>
          <w:shd w:val="clear" w:color="auto" w:fill="FCFCFC"/>
          <w:lang w:val="kk-KZ"/>
        </w:rPr>
        <w:t>-</w:t>
      </w:r>
      <w:r w:rsidRPr="007C31CA">
        <w:rPr>
          <w:color w:val="0D0D0D"/>
          <w:shd w:val="clear" w:color="auto" w:fill="FCFCFC"/>
          <w:lang w:val="kk-KZ"/>
        </w:rPr>
        <w:t xml:space="preserve"> Б. 405</w:t>
      </w:r>
      <w:r w:rsidRPr="007C31CA">
        <w:rPr>
          <w:b/>
          <w:color w:val="0D0D0D"/>
          <w:shd w:val="clear" w:color="auto" w:fill="FCFCFC"/>
          <w:lang w:val="kk-KZ"/>
        </w:rPr>
        <w:t>-</w:t>
      </w:r>
      <w:r w:rsidRPr="007C31CA">
        <w:rPr>
          <w:color w:val="0D0D0D"/>
          <w:shd w:val="clear" w:color="auto" w:fill="FCFCFC"/>
          <w:lang w:val="kk-KZ"/>
        </w:rPr>
        <w:t xml:space="preserve">410. </w:t>
      </w:r>
    </w:p>
    <w:p w:rsidR="00FB19A1" w:rsidRPr="007C31CA" w:rsidRDefault="00EF4EDB" w:rsidP="007C31CA">
      <w:pPr>
        <w:pStyle w:val="a5"/>
        <w:spacing w:before="0" w:beforeAutospacing="0" w:after="0" w:afterAutospacing="0"/>
        <w:ind w:firstLine="709"/>
        <w:jc w:val="both"/>
        <w:rPr>
          <w:color w:val="0D0D0D"/>
          <w:shd w:val="clear" w:color="auto" w:fill="FCFCFC"/>
          <w:lang w:val="kk-KZ"/>
        </w:rPr>
      </w:pPr>
      <w:r w:rsidRPr="007C31CA">
        <w:rPr>
          <w:color w:val="0D0D0D"/>
          <w:shd w:val="clear" w:color="auto" w:fill="FCFCFC"/>
          <w:lang w:val="kk-KZ"/>
        </w:rPr>
        <w:t>2. Сапарғалиев Г.С., Сәлімбаева Ж.Ч. Конституциялық жауапкершілік мәселелері. - Алматы: Жеті жарғы, 2001. – 147 б.</w:t>
      </w:r>
    </w:p>
    <w:p w:rsidR="00EF4EDB" w:rsidRPr="007C31CA" w:rsidRDefault="00EF4EDB" w:rsidP="007C31CA">
      <w:pPr>
        <w:pStyle w:val="a5"/>
        <w:spacing w:before="0" w:beforeAutospacing="0" w:after="0" w:afterAutospacing="0"/>
        <w:ind w:firstLine="709"/>
        <w:jc w:val="both"/>
        <w:rPr>
          <w:color w:val="0D0D0D"/>
          <w:shd w:val="clear" w:color="auto" w:fill="FCFCFC"/>
          <w:lang w:val="kk-KZ"/>
        </w:rPr>
      </w:pPr>
    </w:p>
    <w:p w:rsidR="00C6367E" w:rsidRPr="007C31CA" w:rsidRDefault="00C6367E" w:rsidP="007C31CA">
      <w:pPr>
        <w:pStyle w:val="a5"/>
        <w:spacing w:before="0" w:beforeAutospacing="0" w:after="0" w:afterAutospacing="0"/>
        <w:ind w:firstLine="709"/>
        <w:jc w:val="both"/>
        <w:rPr>
          <w:lang w:val="kk-KZ"/>
        </w:rPr>
      </w:pPr>
      <w:proofErr w:type="spellStart"/>
      <w:r w:rsidRPr="007C31CA">
        <w:t>Бір</w:t>
      </w:r>
      <w:proofErr w:type="spellEnd"/>
      <w:r w:rsidRPr="007C31CA">
        <w:t xml:space="preserve"> </w:t>
      </w:r>
      <w:proofErr w:type="spellStart"/>
      <w:r w:rsidRPr="007C31CA">
        <w:t>тұлға</w:t>
      </w:r>
      <w:proofErr w:type="spellEnd"/>
      <w:r w:rsidRPr="007C31CA">
        <w:t xml:space="preserve"> </w:t>
      </w:r>
      <w:proofErr w:type="spellStart"/>
      <w:r w:rsidRPr="007C31CA">
        <w:t>екі</w:t>
      </w:r>
      <w:proofErr w:type="spellEnd"/>
      <w:r w:rsidRPr="007C31CA">
        <w:t xml:space="preserve"> </w:t>
      </w:r>
      <w:proofErr w:type="spellStart"/>
      <w:r w:rsidRPr="007C31CA">
        <w:t>реттен</w:t>
      </w:r>
      <w:proofErr w:type="spellEnd"/>
      <w:r w:rsidRPr="007C31CA">
        <w:t xml:space="preserve"> </w:t>
      </w:r>
      <w:proofErr w:type="spellStart"/>
      <w:r w:rsidRPr="007C31CA">
        <w:t>артық</w:t>
      </w:r>
      <w:proofErr w:type="spellEnd"/>
      <w:r w:rsidRPr="007C31CA">
        <w:t xml:space="preserve"> автор </w:t>
      </w:r>
      <w:proofErr w:type="spellStart"/>
      <w:r w:rsidRPr="007C31CA">
        <w:t>немесе</w:t>
      </w:r>
      <w:proofErr w:type="spellEnd"/>
      <w:r w:rsidRPr="007C31CA">
        <w:t xml:space="preserve"> </w:t>
      </w:r>
      <w:proofErr w:type="spellStart"/>
      <w:r w:rsidRPr="007C31CA">
        <w:t>бірлескен</w:t>
      </w:r>
      <w:proofErr w:type="spellEnd"/>
      <w:r w:rsidRPr="007C31CA">
        <w:t xml:space="preserve"> автор бола </w:t>
      </w:r>
      <w:proofErr w:type="spellStart"/>
      <w:r w:rsidRPr="007C31CA">
        <w:t>алмайды</w:t>
      </w:r>
      <w:proofErr w:type="spellEnd"/>
      <w:r w:rsidRPr="007C31CA">
        <w:t>.</w:t>
      </w:r>
    </w:p>
    <w:p w:rsidR="00C6367E" w:rsidRPr="007C31CA" w:rsidRDefault="00C6367E" w:rsidP="007C31CA">
      <w:pPr>
        <w:pStyle w:val="a5"/>
        <w:spacing w:before="0" w:beforeAutospacing="0" w:after="0" w:afterAutospacing="0"/>
        <w:ind w:firstLine="709"/>
        <w:jc w:val="both"/>
        <w:rPr>
          <w:color w:val="0D0D0D"/>
          <w:shd w:val="clear" w:color="auto" w:fill="FCFCFC"/>
          <w:lang w:val="kk-KZ"/>
        </w:rPr>
      </w:pPr>
      <w:r w:rsidRPr="007C31CA">
        <w:rPr>
          <w:b/>
          <w:color w:val="0D0D0D"/>
          <w:shd w:val="clear" w:color="auto" w:fill="FCFCFC"/>
          <w:lang w:val="kk-KZ"/>
        </w:rPr>
        <w:t>Белгіленген мерзімнен кейін</w:t>
      </w:r>
      <w:r w:rsidRPr="007C31CA">
        <w:rPr>
          <w:color w:val="0D0D0D"/>
          <w:shd w:val="clear" w:color="auto" w:fill="FCFCFC"/>
          <w:lang w:val="kk-KZ"/>
        </w:rPr>
        <w:t xml:space="preserve"> Ұйымдастыру комитетіне келіп түскен өтінімдер қарастырылмайды, баяндамалардың материалдары жарияланбайды.</w:t>
      </w:r>
    </w:p>
    <w:p w:rsidR="00C6367E" w:rsidRPr="007C31CA" w:rsidRDefault="00C6367E" w:rsidP="007C31CA">
      <w:pPr>
        <w:pStyle w:val="a5"/>
        <w:spacing w:before="0" w:beforeAutospacing="0" w:after="0" w:afterAutospacing="0"/>
        <w:ind w:firstLine="709"/>
        <w:jc w:val="both"/>
        <w:rPr>
          <w:b/>
          <w:color w:val="0D0D0D"/>
          <w:shd w:val="clear" w:color="auto" w:fill="FCFCFC"/>
          <w:lang w:val="kk-KZ"/>
        </w:rPr>
      </w:pPr>
      <w:r w:rsidRPr="007C31CA">
        <w:rPr>
          <w:b/>
          <w:color w:val="0D0D0D"/>
          <w:shd w:val="clear" w:color="auto" w:fill="FCFCFC"/>
          <w:lang w:val="kk-KZ"/>
        </w:rPr>
        <w:t>Ұйымдастыру комитеті конференцияға ұсынылған баяндамаларды іріктеу құқығын өзіне қалдырады.</w:t>
      </w:r>
    </w:p>
    <w:p w:rsidR="00C6367E" w:rsidRPr="007C31CA" w:rsidRDefault="00C6367E" w:rsidP="007C31CA">
      <w:pPr>
        <w:pStyle w:val="a5"/>
        <w:spacing w:before="0" w:beforeAutospacing="0" w:after="0" w:afterAutospacing="0"/>
        <w:ind w:firstLine="709"/>
        <w:jc w:val="both"/>
        <w:rPr>
          <w:b/>
          <w:lang w:val="kk-KZ"/>
        </w:rPr>
      </w:pPr>
    </w:p>
    <w:p w:rsidR="00D47D77" w:rsidRPr="007C31CA" w:rsidRDefault="00D1066C" w:rsidP="00D42F5E">
      <w:pPr>
        <w:pStyle w:val="a5"/>
        <w:spacing w:before="0" w:beforeAutospacing="0" w:after="0" w:afterAutospacing="0"/>
        <w:jc w:val="right"/>
        <w:rPr>
          <w:lang w:val="kk-KZ"/>
        </w:rPr>
      </w:pPr>
      <w:r w:rsidRPr="007C31CA">
        <w:rPr>
          <w:b/>
          <w:i/>
          <w:lang w:val="kk-KZ"/>
        </w:rPr>
        <w:t>Сіздің конференцияға қатысуыңызға</w:t>
      </w:r>
      <w:r w:rsidR="007E669C" w:rsidRPr="007C31CA">
        <w:rPr>
          <w:b/>
          <w:i/>
          <w:lang w:val="kk-KZ"/>
        </w:rPr>
        <w:t xml:space="preserve"> қуанышты боламыз!</w:t>
      </w:r>
      <w:bookmarkStart w:id="0" w:name="_GoBack"/>
      <w:bookmarkEnd w:id="0"/>
    </w:p>
    <w:sectPr w:rsidR="00D47D77" w:rsidRPr="007C31CA" w:rsidSect="007C31CA">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6F37FF"/>
    <w:multiLevelType w:val="multilevel"/>
    <w:tmpl w:val="C4FC9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BD0"/>
    <w:rsid w:val="0003462E"/>
    <w:rsid w:val="000E409E"/>
    <w:rsid w:val="00160EE6"/>
    <w:rsid w:val="001C537A"/>
    <w:rsid w:val="002724AB"/>
    <w:rsid w:val="0032203A"/>
    <w:rsid w:val="0035163A"/>
    <w:rsid w:val="005143FF"/>
    <w:rsid w:val="00540019"/>
    <w:rsid w:val="00555EC5"/>
    <w:rsid w:val="005612C6"/>
    <w:rsid w:val="005F5A36"/>
    <w:rsid w:val="006A1FB8"/>
    <w:rsid w:val="007C31CA"/>
    <w:rsid w:val="007E669C"/>
    <w:rsid w:val="00860C0E"/>
    <w:rsid w:val="00930709"/>
    <w:rsid w:val="00AA04F0"/>
    <w:rsid w:val="00B71936"/>
    <w:rsid w:val="00C54997"/>
    <w:rsid w:val="00C6367E"/>
    <w:rsid w:val="00CD08FB"/>
    <w:rsid w:val="00D1066C"/>
    <w:rsid w:val="00D220D8"/>
    <w:rsid w:val="00D42F5E"/>
    <w:rsid w:val="00D47D77"/>
    <w:rsid w:val="00D51C22"/>
    <w:rsid w:val="00DE57A1"/>
    <w:rsid w:val="00E572AB"/>
    <w:rsid w:val="00E60E43"/>
    <w:rsid w:val="00EF4EDB"/>
    <w:rsid w:val="00F5411E"/>
    <w:rsid w:val="00F86339"/>
    <w:rsid w:val="00F87EAD"/>
    <w:rsid w:val="00FB19A1"/>
    <w:rsid w:val="00FD5BD0"/>
    <w:rsid w:val="00FE087C"/>
    <w:rsid w:val="00FE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2A26"/>
  <w15:docId w15:val="{51551848-222B-4247-B58E-418C14F9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pks7kbdpwfgdykd3qb9">
    <w:name w:val="ypks7kbdpwfgdykd3qb9"/>
    <w:basedOn w:val="a0"/>
    <w:rsid w:val="0035163A"/>
  </w:style>
  <w:style w:type="paragraph" w:customStyle="1" w:styleId="x1ghz6dp">
    <w:name w:val="x1ghz6dp"/>
    <w:basedOn w:val="a"/>
    <w:rsid w:val="00351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3516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163A"/>
    <w:rPr>
      <w:rFonts w:ascii="Tahoma" w:hAnsi="Tahoma" w:cs="Tahoma"/>
      <w:sz w:val="16"/>
      <w:szCs w:val="16"/>
    </w:rPr>
  </w:style>
  <w:style w:type="paragraph" w:styleId="a5">
    <w:name w:val="Normal (Web)"/>
    <w:basedOn w:val="a"/>
    <w:uiPriority w:val="99"/>
    <w:unhideWhenUsed/>
    <w:rsid w:val="005400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32203A"/>
    <w:rPr>
      <w:color w:val="0000FF" w:themeColor="hyperlink"/>
      <w:u w:val="single"/>
    </w:rPr>
  </w:style>
  <w:style w:type="paragraph" w:styleId="a7">
    <w:name w:val="List Paragraph"/>
    <w:aliases w:val="Абзац маркированнный,Пункт,Цветной список - Акцент 11,Bullet List,FooterText,numbered,ПС - Нумерованный,ТЗ список,Абзац списка литеральный,Table-Normal,RSHB_Table-Normal,List Paragraph"/>
    <w:basedOn w:val="a"/>
    <w:link w:val="a8"/>
    <w:uiPriority w:val="34"/>
    <w:qFormat/>
    <w:rsid w:val="00D220D8"/>
    <w:pPr>
      <w:ind w:left="720"/>
      <w:contextualSpacing/>
    </w:pPr>
    <w:rPr>
      <w:rFonts w:ascii="Calibri" w:eastAsia="Calibri" w:hAnsi="Calibri" w:cs="Times New Roman"/>
    </w:rPr>
  </w:style>
  <w:style w:type="character" w:customStyle="1" w:styleId="a8">
    <w:name w:val="Абзац списка Знак"/>
    <w:aliases w:val="Абзац маркированнный Знак,Пункт Знак,Цветной список - Акцент 11 Знак,Bullet List Знак,FooterText Знак,numbered Знак,ПС - Нумерованный Знак,ТЗ список Знак,Абзац списка литеральный Знак,Table-Normal Знак,RSHB_Table-Normal Знак"/>
    <w:link w:val="a7"/>
    <w:uiPriority w:val="34"/>
    <w:locked/>
    <w:rsid w:val="00D220D8"/>
    <w:rPr>
      <w:rFonts w:ascii="Calibri" w:eastAsia="Calibri" w:hAnsi="Calibri" w:cs="Times New Roman"/>
    </w:rPr>
  </w:style>
  <w:style w:type="character" w:customStyle="1" w:styleId="xt0psk2">
    <w:name w:val="xt0psk2"/>
    <w:basedOn w:val="a0"/>
    <w:rsid w:val="00E572AB"/>
  </w:style>
  <w:style w:type="table" w:styleId="a9">
    <w:name w:val="Table Grid"/>
    <w:basedOn w:val="a1"/>
    <w:uiPriority w:val="59"/>
    <w:rsid w:val="00561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5612C6"/>
    <w:rPr>
      <w:rFonts w:ascii="Times New Roman" w:hAnsi="Times New Roman" w:cs="Times New Roman" w:hint="default"/>
      <w:b w:val="0"/>
      <w:bCs w:val="0"/>
      <w:i w:val="0"/>
      <w:iCs w:val="0"/>
      <w:color w:val="000000"/>
      <w:sz w:val="24"/>
      <w:szCs w:val="24"/>
    </w:rPr>
  </w:style>
  <w:style w:type="character" w:styleId="aa">
    <w:name w:val="Unresolved Mention"/>
    <w:basedOn w:val="a0"/>
    <w:uiPriority w:val="99"/>
    <w:semiHidden/>
    <w:unhideWhenUsed/>
    <w:rsid w:val="00D42F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921066">
      <w:bodyDiv w:val="1"/>
      <w:marLeft w:val="0"/>
      <w:marRight w:val="0"/>
      <w:marTop w:val="0"/>
      <w:marBottom w:val="0"/>
      <w:divBdr>
        <w:top w:val="none" w:sz="0" w:space="0" w:color="auto"/>
        <w:left w:val="none" w:sz="0" w:space="0" w:color="auto"/>
        <w:bottom w:val="none" w:sz="0" w:space="0" w:color="auto"/>
        <w:right w:val="none" w:sz="0" w:space="0" w:color="auto"/>
      </w:divBdr>
      <w:divsChild>
        <w:div w:id="1319990771">
          <w:marLeft w:val="0"/>
          <w:marRight w:val="0"/>
          <w:marTop w:val="0"/>
          <w:marBottom w:val="0"/>
          <w:divBdr>
            <w:top w:val="none" w:sz="0" w:space="0" w:color="auto"/>
            <w:left w:val="none" w:sz="0" w:space="0" w:color="auto"/>
            <w:bottom w:val="none" w:sz="0" w:space="0" w:color="auto"/>
            <w:right w:val="none" w:sz="0" w:space="0" w:color="auto"/>
          </w:divBdr>
          <w:divsChild>
            <w:div w:id="206988133">
              <w:marLeft w:val="0"/>
              <w:marRight w:val="0"/>
              <w:marTop w:val="0"/>
              <w:marBottom w:val="0"/>
              <w:divBdr>
                <w:top w:val="none" w:sz="0" w:space="0" w:color="auto"/>
                <w:left w:val="none" w:sz="0" w:space="0" w:color="auto"/>
                <w:bottom w:val="none" w:sz="0" w:space="0" w:color="auto"/>
                <w:right w:val="none" w:sz="0" w:space="0" w:color="auto"/>
              </w:divBdr>
              <w:divsChild>
                <w:div w:id="144842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94412">
      <w:bodyDiv w:val="1"/>
      <w:marLeft w:val="0"/>
      <w:marRight w:val="0"/>
      <w:marTop w:val="0"/>
      <w:marBottom w:val="0"/>
      <w:divBdr>
        <w:top w:val="none" w:sz="0" w:space="0" w:color="auto"/>
        <w:left w:val="none" w:sz="0" w:space="0" w:color="auto"/>
        <w:bottom w:val="none" w:sz="0" w:space="0" w:color="auto"/>
        <w:right w:val="none" w:sz="0" w:space="0" w:color="auto"/>
      </w:divBdr>
      <w:divsChild>
        <w:div w:id="1075779993">
          <w:marLeft w:val="0"/>
          <w:marRight w:val="0"/>
          <w:marTop w:val="0"/>
          <w:marBottom w:val="0"/>
          <w:divBdr>
            <w:top w:val="none" w:sz="0" w:space="0" w:color="auto"/>
            <w:left w:val="none" w:sz="0" w:space="0" w:color="auto"/>
            <w:bottom w:val="none" w:sz="0" w:space="0" w:color="auto"/>
            <w:right w:val="none" w:sz="0" w:space="0" w:color="auto"/>
          </w:divBdr>
          <w:divsChild>
            <w:div w:id="856390122">
              <w:marLeft w:val="0"/>
              <w:marRight w:val="0"/>
              <w:marTop w:val="0"/>
              <w:marBottom w:val="0"/>
              <w:divBdr>
                <w:top w:val="none" w:sz="0" w:space="0" w:color="auto"/>
                <w:left w:val="none" w:sz="0" w:space="0" w:color="auto"/>
                <w:bottom w:val="none" w:sz="0" w:space="0" w:color="auto"/>
                <w:right w:val="none" w:sz="0" w:space="0" w:color="auto"/>
              </w:divBdr>
              <w:divsChild>
                <w:div w:id="6128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2543">
      <w:bodyDiv w:val="1"/>
      <w:marLeft w:val="0"/>
      <w:marRight w:val="0"/>
      <w:marTop w:val="0"/>
      <w:marBottom w:val="0"/>
      <w:divBdr>
        <w:top w:val="none" w:sz="0" w:space="0" w:color="auto"/>
        <w:left w:val="none" w:sz="0" w:space="0" w:color="auto"/>
        <w:bottom w:val="none" w:sz="0" w:space="0" w:color="auto"/>
        <w:right w:val="none" w:sz="0" w:space="0" w:color="auto"/>
      </w:divBdr>
      <w:divsChild>
        <w:div w:id="832991097">
          <w:marLeft w:val="0"/>
          <w:marRight w:val="0"/>
          <w:marTop w:val="0"/>
          <w:marBottom w:val="0"/>
          <w:divBdr>
            <w:top w:val="none" w:sz="0" w:space="0" w:color="auto"/>
            <w:left w:val="none" w:sz="0" w:space="0" w:color="auto"/>
            <w:bottom w:val="none" w:sz="0" w:space="0" w:color="auto"/>
            <w:right w:val="none" w:sz="0" w:space="0" w:color="auto"/>
          </w:divBdr>
          <w:divsChild>
            <w:div w:id="1555971308">
              <w:marLeft w:val="0"/>
              <w:marRight w:val="0"/>
              <w:marTop w:val="0"/>
              <w:marBottom w:val="0"/>
              <w:divBdr>
                <w:top w:val="none" w:sz="0" w:space="0" w:color="auto"/>
                <w:left w:val="none" w:sz="0" w:space="0" w:color="auto"/>
                <w:bottom w:val="none" w:sz="0" w:space="0" w:color="auto"/>
                <w:right w:val="none" w:sz="0" w:space="0" w:color="auto"/>
              </w:divBdr>
              <w:divsChild>
                <w:div w:id="211080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52281">
      <w:bodyDiv w:val="1"/>
      <w:marLeft w:val="0"/>
      <w:marRight w:val="0"/>
      <w:marTop w:val="0"/>
      <w:marBottom w:val="0"/>
      <w:divBdr>
        <w:top w:val="none" w:sz="0" w:space="0" w:color="auto"/>
        <w:left w:val="none" w:sz="0" w:space="0" w:color="auto"/>
        <w:bottom w:val="none" w:sz="0" w:space="0" w:color="auto"/>
        <w:right w:val="none" w:sz="0" w:space="0" w:color="auto"/>
      </w:divBdr>
      <w:divsChild>
        <w:div w:id="1959067972">
          <w:marLeft w:val="0"/>
          <w:marRight w:val="0"/>
          <w:marTop w:val="0"/>
          <w:marBottom w:val="0"/>
          <w:divBdr>
            <w:top w:val="none" w:sz="0" w:space="0" w:color="auto"/>
            <w:left w:val="none" w:sz="0" w:space="0" w:color="auto"/>
            <w:bottom w:val="none" w:sz="0" w:space="0" w:color="auto"/>
            <w:right w:val="none" w:sz="0" w:space="0" w:color="auto"/>
          </w:divBdr>
          <w:divsChild>
            <w:div w:id="230621827">
              <w:marLeft w:val="0"/>
              <w:marRight w:val="0"/>
              <w:marTop w:val="0"/>
              <w:marBottom w:val="0"/>
              <w:divBdr>
                <w:top w:val="none" w:sz="0" w:space="0" w:color="auto"/>
                <w:left w:val="none" w:sz="0" w:space="0" w:color="auto"/>
                <w:bottom w:val="none" w:sz="0" w:space="0" w:color="auto"/>
                <w:right w:val="none" w:sz="0" w:space="0" w:color="auto"/>
              </w:divBdr>
              <w:divsChild>
                <w:div w:id="97387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391064">
      <w:bodyDiv w:val="1"/>
      <w:marLeft w:val="0"/>
      <w:marRight w:val="0"/>
      <w:marTop w:val="0"/>
      <w:marBottom w:val="0"/>
      <w:divBdr>
        <w:top w:val="none" w:sz="0" w:space="0" w:color="auto"/>
        <w:left w:val="none" w:sz="0" w:space="0" w:color="auto"/>
        <w:bottom w:val="none" w:sz="0" w:space="0" w:color="auto"/>
        <w:right w:val="none" w:sz="0" w:space="0" w:color="auto"/>
      </w:divBdr>
      <w:divsChild>
        <w:div w:id="1315111293">
          <w:marLeft w:val="0"/>
          <w:marRight w:val="0"/>
          <w:marTop w:val="0"/>
          <w:marBottom w:val="0"/>
          <w:divBdr>
            <w:top w:val="none" w:sz="0" w:space="0" w:color="auto"/>
            <w:left w:val="none" w:sz="0" w:space="0" w:color="auto"/>
            <w:bottom w:val="none" w:sz="0" w:space="0" w:color="auto"/>
            <w:right w:val="none" w:sz="0" w:space="0" w:color="auto"/>
          </w:divBdr>
          <w:divsChild>
            <w:div w:id="2093500440">
              <w:marLeft w:val="0"/>
              <w:marRight w:val="0"/>
              <w:marTop w:val="0"/>
              <w:marBottom w:val="0"/>
              <w:divBdr>
                <w:top w:val="none" w:sz="0" w:space="0" w:color="auto"/>
                <w:left w:val="none" w:sz="0" w:space="0" w:color="auto"/>
                <w:bottom w:val="none" w:sz="0" w:space="0" w:color="auto"/>
                <w:right w:val="none" w:sz="0" w:space="0" w:color="auto"/>
              </w:divBdr>
              <w:divsChild>
                <w:div w:id="84917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2900">
      <w:bodyDiv w:val="1"/>
      <w:marLeft w:val="0"/>
      <w:marRight w:val="0"/>
      <w:marTop w:val="0"/>
      <w:marBottom w:val="0"/>
      <w:divBdr>
        <w:top w:val="none" w:sz="0" w:space="0" w:color="auto"/>
        <w:left w:val="none" w:sz="0" w:space="0" w:color="auto"/>
        <w:bottom w:val="none" w:sz="0" w:space="0" w:color="auto"/>
        <w:right w:val="none" w:sz="0" w:space="0" w:color="auto"/>
      </w:divBdr>
      <w:divsChild>
        <w:div w:id="1735161171">
          <w:marLeft w:val="0"/>
          <w:marRight w:val="0"/>
          <w:marTop w:val="0"/>
          <w:marBottom w:val="0"/>
          <w:divBdr>
            <w:top w:val="none" w:sz="0" w:space="0" w:color="auto"/>
            <w:left w:val="none" w:sz="0" w:space="0" w:color="auto"/>
            <w:bottom w:val="none" w:sz="0" w:space="0" w:color="auto"/>
            <w:right w:val="none" w:sz="0" w:space="0" w:color="auto"/>
          </w:divBdr>
          <w:divsChild>
            <w:div w:id="2072969582">
              <w:marLeft w:val="0"/>
              <w:marRight w:val="0"/>
              <w:marTop w:val="0"/>
              <w:marBottom w:val="0"/>
              <w:divBdr>
                <w:top w:val="none" w:sz="0" w:space="0" w:color="auto"/>
                <w:left w:val="none" w:sz="0" w:space="0" w:color="auto"/>
                <w:bottom w:val="none" w:sz="0" w:space="0" w:color="auto"/>
                <w:right w:val="none" w:sz="0" w:space="0" w:color="auto"/>
              </w:divBdr>
              <w:divsChild>
                <w:div w:id="129690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948894">
      <w:bodyDiv w:val="1"/>
      <w:marLeft w:val="0"/>
      <w:marRight w:val="0"/>
      <w:marTop w:val="0"/>
      <w:marBottom w:val="0"/>
      <w:divBdr>
        <w:top w:val="none" w:sz="0" w:space="0" w:color="auto"/>
        <w:left w:val="none" w:sz="0" w:space="0" w:color="auto"/>
        <w:bottom w:val="none" w:sz="0" w:space="0" w:color="auto"/>
        <w:right w:val="none" w:sz="0" w:space="0" w:color="auto"/>
      </w:divBdr>
      <w:divsChild>
        <w:div w:id="1730763910">
          <w:marLeft w:val="0"/>
          <w:marRight w:val="0"/>
          <w:marTop w:val="0"/>
          <w:marBottom w:val="0"/>
          <w:divBdr>
            <w:top w:val="none" w:sz="0" w:space="0" w:color="auto"/>
            <w:left w:val="none" w:sz="0" w:space="0" w:color="auto"/>
            <w:bottom w:val="none" w:sz="0" w:space="0" w:color="auto"/>
            <w:right w:val="none" w:sz="0" w:space="0" w:color="auto"/>
          </w:divBdr>
          <w:divsChild>
            <w:div w:id="807010560">
              <w:marLeft w:val="0"/>
              <w:marRight w:val="0"/>
              <w:marTop w:val="0"/>
              <w:marBottom w:val="0"/>
              <w:divBdr>
                <w:top w:val="none" w:sz="0" w:space="0" w:color="auto"/>
                <w:left w:val="none" w:sz="0" w:space="0" w:color="auto"/>
                <w:bottom w:val="none" w:sz="0" w:space="0" w:color="auto"/>
                <w:right w:val="none" w:sz="0" w:space="0" w:color="auto"/>
              </w:divBdr>
              <w:divsChild>
                <w:div w:id="19473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637954">
      <w:bodyDiv w:val="1"/>
      <w:marLeft w:val="0"/>
      <w:marRight w:val="0"/>
      <w:marTop w:val="0"/>
      <w:marBottom w:val="0"/>
      <w:divBdr>
        <w:top w:val="none" w:sz="0" w:space="0" w:color="auto"/>
        <w:left w:val="none" w:sz="0" w:space="0" w:color="auto"/>
        <w:bottom w:val="none" w:sz="0" w:space="0" w:color="auto"/>
        <w:right w:val="none" w:sz="0" w:space="0" w:color="auto"/>
      </w:divBdr>
      <w:divsChild>
        <w:div w:id="380129631">
          <w:marLeft w:val="0"/>
          <w:marRight w:val="0"/>
          <w:marTop w:val="0"/>
          <w:marBottom w:val="0"/>
          <w:divBdr>
            <w:top w:val="none" w:sz="0" w:space="0" w:color="auto"/>
            <w:left w:val="none" w:sz="0" w:space="0" w:color="auto"/>
            <w:bottom w:val="none" w:sz="0" w:space="0" w:color="auto"/>
            <w:right w:val="none" w:sz="0" w:space="0" w:color="auto"/>
          </w:divBdr>
          <w:divsChild>
            <w:div w:id="829060728">
              <w:marLeft w:val="0"/>
              <w:marRight w:val="0"/>
              <w:marTop w:val="0"/>
              <w:marBottom w:val="0"/>
              <w:divBdr>
                <w:top w:val="none" w:sz="0" w:space="0" w:color="auto"/>
                <w:left w:val="none" w:sz="0" w:space="0" w:color="auto"/>
                <w:bottom w:val="none" w:sz="0" w:space="0" w:color="auto"/>
                <w:right w:val="none" w:sz="0" w:space="0" w:color="auto"/>
              </w:divBdr>
              <w:divsChild>
                <w:div w:id="6066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273648">
      <w:bodyDiv w:val="1"/>
      <w:marLeft w:val="0"/>
      <w:marRight w:val="0"/>
      <w:marTop w:val="0"/>
      <w:marBottom w:val="0"/>
      <w:divBdr>
        <w:top w:val="none" w:sz="0" w:space="0" w:color="auto"/>
        <w:left w:val="none" w:sz="0" w:space="0" w:color="auto"/>
        <w:bottom w:val="none" w:sz="0" w:space="0" w:color="auto"/>
        <w:right w:val="none" w:sz="0" w:space="0" w:color="auto"/>
      </w:divBdr>
      <w:divsChild>
        <w:div w:id="266038385">
          <w:marLeft w:val="0"/>
          <w:marRight w:val="0"/>
          <w:marTop w:val="0"/>
          <w:marBottom w:val="0"/>
          <w:divBdr>
            <w:top w:val="none" w:sz="0" w:space="0" w:color="auto"/>
            <w:left w:val="none" w:sz="0" w:space="0" w:color="auto"/>
            <w:bottom w:val="none" w:sz="0" w:space="0" w:color="auto"/>
            <w:right w:val="none" w:sz="0" w:space="0" w:color="auto"/>
          </w:divBdr>
          <w:divsChild>
            <w:div w:id="1886091052">
              <w:marLeft w:val="0"/>
              <w:marRight w:val="0"/>
              <w:marTop w:val="0"/>
              <w:marBottom w:val="0"/>
              <w:divBdr>
                <w:top w:val="none" w:sz="0" w:space="0" w:color="auto"/>
                <w:left w:val="none" w:sz="0" w:space="0" w:color="auto"/>
                <w:bottom w:val="none" w:sz="0" w:space="0" w:color="auto"/>
                <w:right w:val="none" w:sz="0" w:space="0" w:color="auto"/>
              </w:divBdr>
              <w:divsChild>
                <w:div w:id="204605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118891">
      <w:bodyDiv w:val="1"/>
      <w:marLeft w:val="0"/>
      <w:marRight w:val="0"/>
      <w:marTop w:val="0"/>
      <w:marBottom w:val="0"/>
      <w:divBdr>
        <w:top w:val="none" w:sz="0" w:space="0" w:color="auto"/>
        <w:left w:val="none" w:sz="0" w:space="0" w:color="auto"/>
        <w:bottom w:val="none" w:sz="0" w:space="0" w:color="auto"/>
        <w:right w:val="none" w:sz="0" w:space="0" w:color="auto"/>
      </w:divBdr>
      <w:divsChild>
        <w:div w:id="1643583241">
          <w:marLeft w:val="0"/>
          <w:marRight w:val="0"/>
          <w:marTop w:val="0"/>
          <w:marBottom w:val="0"/>
          <w:divBdr>
            <w:top w:val="none" w:sz="0" w:space="0" w:color="auto"/>
            <w:left w:val="none" w:sz="0" w:space="0" w:color="auto"/>
            <w:bottom w:val="none" w:sz="0" w:space="0" w:color="auto"/>
            <w:right w:val="none" w:sz="0" w:space="0" w:color="auto"/>
          </w:divBdr>
          <w:divsChild>
            <w:div w:id="1308976885">
              <w:marLeft w:val="0"/>
              <w:marRight w:val="0"/>
              <w:marTop w:val="0"/>
              <w:marBottom w:val="0"/>
              <w:divBdr>
                <w:top w:val="none" w:sz="0" w:space="0" w:color="auto"/>
                <w:left w:val="none" w:sz="0" w:space="0" w:color="auto"/>
                <w:bottom w:val="none" w:sz="0" w:space="0" w:color="auto"/>
                <w:right w:val="none" w:sz="0" w:space="0" w:color="auto"/>
              </w:divBdr>
              <w:divsChild>
                <w:div w:id="864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699308">
      <w:bodyDiv w:val="1"/>
      <w:marLeft w:val="0"/>
      <w:marRight w:val="0"/>
      <w:marTop w:val="0"/>
      <w:marBottom w:val="0"/>
      <w:divBdr>
        <w:top w:val="none" w:sz="0" w:space="0" w:color="auto"/>
        <w:left w:val="none" w:sz="0" w:space="0" w:color="auto"/>
        <w:bottom w:val="none" w:sz="0" w:space="0" w:color="auto"/>
        <w:right w:val="none" w:sz="0" w:space="0" w:color="auto"/>
      </w:divBdr>
    </w:div>
    <w:div w:id="1320042806">
      <w:bodyDiv w:val="1"/>
      <w:marLeft w:val="0"/>
      <w:marRight w:val="0"/>
      <w:marTop w:val="0"/>
      <w:marBottom w:val="0"/>
      <w:divBdr>
        <w:top w:val="none" w:sz="0" w:space="0" w:color="auto"/>
        <w:left w:val="none" w:sz="0" w:space="0" w:color="auto"/>
        <w:bottom w:val="none" w:sz="0" w:space="0" w:color="auto"/>
        <w:right w:val="none" w:sz="0" w:space="0" w:color="auto"/>
      </w:divBdr>
      <w:divsChild>
        <w:div w:id="559093447">
          <w:marLeft w:val="0"/>
          <w:marRight w:val="0"/>
          <w:marTop w:val="0"/>
          <w:marBottom w:val="0"/>
          <w:divBdr>
            <w:top w:val="none" w:sz="0" w:space="0" w:color="auto"/>
            <w:left w:val="none" w:sz="0" w:space="0" w:color="auto"/>
            <w:bottom w:val="none" w:sz="0" w:space="0" w:color="auto"/>
            <w:right w:val="none" w:sz="0" w:space="0" w:color="auto"/>
          </w:divBdr>
          <w:divsChild>
            <w:div w:id="291636098">
              <w:marLeft w:val="0"/>
              <w:marRight w:val="0"/>
              <w:marTop w:val="0"/>
              <w:marBottom w:val="0"/>
              <w:divBdr>
                <w:top w:val="none" w:sz="0" w:space="0" w:color="auto"/>
                <w:left w:val="none" w:sz="0" w:space="0" w:color="auto"/>
                <w:bottom w:val="none" w:sz="0" w:space="0" w:color="auto"/>
                <w:right w:val="none" w:sz="0" w:space="0" w:color="auto"/>
              </w:divBdr>
              <w:divsChild>
                <w:div w:id="139862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486838">
      <w:bodyDiv w:val="1"/>
      <w:marLeft w:val="0"/>
      <w:marRight w:val="0"/>
      <w:marTop w:val="0"/>
      <w:marBottom w:val="0"/>
      <w:divBdr>
        <w:top w:val="none" w:sz="0" w:space="0" w:color="auto"/>
        <w:left w:val="none" w:sz="0" w:space="0" w:color="auto"/>
        <w:bottom w:val="none" w:sz="0" w:space="0" w:color="auto"/>
        <w:right w:val="none" w:sz="0" w:space="0" w:color="auto"/>
      </w:divBdr>
      <w:divsChild>
        <w:div w:id="2036270102">
          <w:marLeft w:val="0"/>
          <w:marRight w:val="0"/>
          <w:marTop w:val="0"/>
          <w:marBottom w:val="0"/>
          <w:divBdr>
            <w:top w:val="none" w:sz="0" w:space="0" w:color="auto"/>
            <w:left w:val="none" w:sz="0" w:space="0" w:color="auto"/>
            <w:bottom w:val="none" w:sz="0" w:space="0" w:color="auto"/>
            <w:right w:val="none" w:sz="0" w:space="0" w:color="auto"/>
          </w:divBdr>
          <w:divsChild>
            <w:div w:id="913978338">
              <w:marLeft w:val="0"/>
              <w:marRight w:val="0"/>
              <w:marTop w:val="0"/>
              <w:marBottom w:val="0"/>
              <w:divBdr>
                <w:top w:val="none" w:sz="0" w:space="0" w:color="auto"/>
                <w:left w:val="none" w:sz="0" w:space="0" w:color="auto"/>
                <w:bottom w:val="none" w:sz="0" w:space="0" w:color="auto"/>
                <w:right w:val="none" w:sz="0" w:space="0" w:color="auto"/>
              </w:divBdr>
              <w:divsChild>
                <w:div w:id="17913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03496">
      <w:bodyDiv w:val="1"/>
      <w:marLeft w:val="0"/>
      <w:marRight w:val="0"/>
      <w:marTop w:val="0"/>
      <w:marBottom w:val="0"/>
      <w:divBdr>
        <w:top w:val="none" w:sz="0" w:space="0" w:color="auto"/>
        <w:left w:val="none" w:sz="0" w:space="0" w:color="auto"/>
        <w:bottom w:val="none" w:sz="0" w:space="0" w:color="auto"/>
        <w:right w:val="none" w:sz="0" w:space="0" w:color="auto"/>
      </w:divBdr>
      <w:divsChild>
        <w:div w:id="741173475">
          <w:marLeft w:val="0"/>
          <w:marRight w:val="0"/>
          <w:marTop w:val="0"/>
          <w:marBottom w:val="0"/>
          <w:divBdr>
            <w:top w:val="none" w:sz="0" w:space="0" w:color="auto"/>
            <w:left w:val="none" w:sz="0" w:space="0" w:color="auto"/>
            <w:bottom w:val="none" w:sz="0" w:space="0" w:color="auto"/>
            <w:right w:val="none" w:sz="0" w:space="0" w:color="auto"/>
          </w:divBdr>
          <w:divsChild>
            <w:div w:id="1918594797">
              <w:marLeft w:val="0"/>
              <w:marRight w:val="0"/>
              <w:marTop w:val="0"/>
              <w:marBottom w:val="0"/>
              <w:divBdr>
                <w:top w:val="none" w:sz="0" w:space="0" w:color="auto"/>
                <w:left w:val="none" w:sz="0" w:space="0" w:color="auto"/>
                <w:bottom w:val="none" w:sz="0" w:space="0" w:color="auto"/>
                <w:right w:val="none" w:sz="0" w:space="0" w:color="auto"/>
              </w:divBdr>
              <w:divsChild>
                <w:div w:id="29703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598520">
      <w:bodyDiv w:val="1"/>
      <w:marLeft w:val="0"/>
      <w:marRight w:val="0"/>
      <w:marTop w:val="0"/>
      <w:marBottom w:val="0"/>
      <w:divBdr>
        <w:top w:val="none" w:sz="0" w:space="0" w:color="auto"/>
        <w:left w:val="none" w:sz="0" w:space="0" w:color="auto"/>
        <w:bottom w:val="none" w:sz="0" w:space="0" w:color="auto"/>
        <w:right w:val="none" w:sz="0" w:space="0" w:color="auto"/>
      </w:divBdr>
      <w:divsChild>
        <w:div w:id="417947904">
          <w:marLeft w:val="0"/>
          <w:marRight w:val="0"/>
          <w:marTop w:val="0"/>
          <w:marBottom w:val="0"/>
          <w:divBdr>
            <w:top w:val="none" w:sz="0" w:space="0" w:color="auto"/>
            <w:left w:val="none" w:sz="0" w:space="0" w:color="auto"/>
            <w:bottom w:val="none" w:sz="0" w:space="0" w:color="auto"/>
            <w:right w:val="none" w:sz="0" w:space="0" w:color="auto"/>
          </w:divBdr>
          <w:divsChild>
            <w:div w:id="436605373">
              <w:marLeft w:val="0"/>
              <w:marRight w:val="0"/>
              <w:marTop w:val="0"/>
              <w:marBottom w:val="0"/>
              <w:divBdr>
                <w:top w:val="none" w:sz="0" w:space="0" w:color="auto"/>
                <w:left w:val="none" w:sz="0" w:space="0" w:color="auto"/>
                <w:bottom w:val="none" w:sz="0" w:space="0" w:color="auto"/>
                <w:right w:val="none" w:sz="0" w:space="0" w:color="auto"/>
              </w:divBdr>
              <w:divsChild>
                <w:div w:id="1472479013">
                  <w:marLeft w:val="0"/>
                  <w:marRight w:val="0"/>
                  <w:marTop w:val="0"/>
                  <w:marBottom w:val="0"/>
                  <w:divBdr>
                    <w:top w:val="none" w:sz="0" w:space="0" w:color="auto"/>
                    <w:left w:val="none" w:sz="0" w:space="0" w:color="auto"/>
                    <w:bottom w:val="none" w:sz="0" w:space="0" w:color="auto"/>
                    <w:right w:val="none" w:sz="0" w:space="0" w:color="auto"/>
                  </w:divBdr>
                  <w:divsChild>
                    <w:div w:id="1566532223">
                      <w:marLeft w:val="0"/>
                      <w:marRight w:val="0"/>
                      <w:marTop w:val="0"/>
                      <w:marBottom w:val="0"/>
                      <w:divBdr>
                        <w:top w:val="none" w:sz="0" w:space="0" w:color="auto"/>
                        <w:left w:val="none" w:sz="0" w:space="0" w:color="auto"/>
                        <w:bottom w:val="none" w:sz="0" w:space="0" w:color="auto"/>
                        <w:right w:val="none" w:sz="0" w:space="0" w:color="auto"/>
                      </w:divBdr>
                      <w:divsChild>
                        <w:div w:id="1009914870">
                          <w:marLeft w:val="0"/>
                          <w:marRight w:val="0"/>
                          <w:marTop w:val="0"/>
                          <w:marBottom w:val="0"/>
                          <w:divBdr>
                            <w:top w:val="none" w:sz="0" w:space="0" w:color="auto"/>
                            <w:left w:val="none" w:sz="0" w:space="0" w:color="auto"/>
                            <w:bottom w:val="none" w:sz="0" w:space="0" w:color="auto"/>
                            <w:right w:val="none" w:sz="0" w:space="0" w:color="auto"/>
                          </w:divBdr>
                          <w:divsChild>
                            <w:div w:id="57898154">
                              <w:marLeft w:val="0"/>
                              <w:marRight w:val="0"/>
                              <w:marTop w:val="0"/>
                              <w:marBottom w:val="0"/>
                              <w:divBdr>
                                <w:top w:val="none" w:sz="0" w:space="0" w:color="auto"/>
                                <w:left w:val="none" w:sz="0" w:space="0" w:color="auto"/>
                                <w:bottom w:val="none" w:sz="0" w:space="0" w:color="auto"/>
                                <w:right w:val="none" w:sz="0" w:space="0" w:color="auto"/>
                              </w:divBdr>
                              <w:divsChild>
                                <w:div w:id="107466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324141">
      <w:bodyDiv w:val="1"/>
      <w:marLeft w:val="0"/>
      <w:marRight w:val="0"/>
      <w:marTop w:val="0"/>
      <w:marBottom w:val="0"/>
      <w:divBdr>
        <w:top w:val="none" w:sz="0" w:space="0" w:color="auto"/>
        <w:left w:val="none" w:sz="0" w:space="0" w:color="auto"/>
        <w:bottom w:val="none" w:sz="0" w:space="0" w:color="auto"/>
        <w:right w:val="none" w:sz="0" w:space="0" w:color="auto"/>
      </w:divBdr>
      <w:divsChild>
        <w:div w:id="343477325">
          <w:marLeft w:val="0"/>
          <w:marRight w:val="0"/>
          <w:marTop w:val="0"/>
          <w:marBottom w:val="0"/>
          <w:divBdr>
            <w:top w:val="none" w:sz="0" w:space="0" w:color="auto"/>
            <w:left w:val="none" w:sz="0" w:space="0" w:color="auto"/>
            <w:bottom w:val="none" w:sz="0" w:space="0" w:color="auto"/>
            <w:right w:val="none" w:sz="0" w:space="0" w:color="auto"/>
          </w:divBdr>
          <w:divsChild>
            <w:div w:id="727266391">
              <w:marLeft w:val="0"/>
              <w:marRight w:val="0"/>
              <w:marTop w:val="0"/>
              <w:marBottom w:val="0"/>
              <w:divBdr>
                <w:top w:val="none" w:sz="0" w:space="0" w:color="auto"/>
                <w:left w:val="none" w:sz="0" w:space="0" w:color="auto"/>
                <w:bottom w:val="none" w:sz="0" w:space="0" w:color="auto"/>
                <w:right w:val="none" w:sz="0" w:space="0" w:color="auto"/>
              </w:divBdr>
              <w:divsChild>
                <w:div w:id="15755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78671">
      <w:bodyDiv w:val="1"/>
      <w:marLeft w:val="0"/>
      <w:marRight w:val="0"/>
      <w:marTop w:val="0"/>
      <w:marBottom w:val="0"/>
      <w:divBdr>
        <w:top w:val="none" w:sz="0" w:space="0" w:color="auto"/>
        <w:left w:val="none" w:sz="0" w:space="0" w:color="auto"/>
        <w:bottom w:val="none" w:sz="0" w:space="0" w:color="auto"/>
        <w:right w:val="none" w:sz="0" w:space="0" w:color="auto"/>
      </w:divBdr>
      <w:divsChild>
        <w:div w:id="2024935571">
          <w:marLeft w:val="0"/>
          <w:marRight w:val="0"/>
          <w:marTop w:val="0"/>
          <w:marBottom w:val="0"/>
          <w:divBdr>
            <w:top w:val="none" w:sz="0" w:space="0" w:color="auto"/>
            <w:left w:val="none" w:sz="0" w:space="0" w:color="auto"/>
            <w:bottom w:val="none" w:sz="0" w:space="0" w:color="auto"/>
            <w:right w:val="none" w:sz="0" w:space="0" w:color="auto"/>
          </w:divBdr>
          <w:divsChild>
            <w:div w:id="133260288">
              <w:marLeft w:val="0"/>
              <w:marRight w:val="0"/>
              <w:marTop w:val="0"/>
              <w:marBottom w:val="0"/>
              <w:divBdr>
                <w:top w:val="none" w:sz="0" w:space="0" w:color="auto"/>
                <w:left w:val="none" w:sz="0" w:space="0" w:color="auto"/>
                <w:bottom w:val="none" w:sz="0" w:space="0" w:color="auto"/>
                <w:right w:val="none" w:sz="0" w:space="0" w:color="auto"/>
              </w:divBdr>
              <w:divsChild>
                <w:div w:id="30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8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ru.conferenc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1075</Words>
  <Characters>6132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АЛИХАН Аскаров</cp:lastModifiedBy>
  <cp:revision>23</cp:revision>
  <dcterms:created xsi:type="dcterms:W3CDTF">2026-10-15T04:06:00Z</dcterms:created>
  <dcterms:modified xsi:type="dcterms:W3CDTF">2026-10-15T10:10:00Z</dcterms:modified>
</cp:coreProperties>
</file>