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83"/>
        <w:tblW w:w="991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4139"/>
      </w:tblGrid>
      <w:tr w:rsidR="00574756" w:rsidTr="005777BE">
        <w:trPr>
          <w:trHeight w:val="1620"/>
        </w:trPr>
        <w:tc>
          <w:tcPr>
            <w:tcW w:w="3793" w:type="dxa"/>
          </w:tcPr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НАО «</w:t>
            </w:r>
            <w:proofErr w:type="spellStart"/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останайский</w:t>
            </w:r>
            <w:proofErr w:type="spellEnd"/>
          </w:p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региональный университет</w:t>
            </w:r>
          </w:p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31AB">
              <w:rPr>
                <w:rFonts w:ascii="Times New Roman" w:hAnsi="Times New Roman"/>
                <w:sz w:val="28"/>
                <w:szCs w:val="28"/>
                <w:lang w:val="kk-KZ"/>
              </w:rPr>
              <w:t>имен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Ахмет</w:t>
            </w: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рсын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4756" w:rsidRPr="00574756" w:rsidRDefault="00574756" w:rsidP="005777B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hideMark/>
          </w:tcPr>
          <w:p w:rsidR="00574756" w:rsidRDefault="00574756" w:rsidP="005777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– </w:t>
            </w:r>
          </w:p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тор</w:t>
            </w:r>
          </w:p>
          <w:p w:rsidR="00574756" w:rsidRPr="004031AB" w:rsidRDefault="00574756" w:rsidP="005777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______________С. 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Куанышбаев</w:t>
            </w:r>
            <w:proofErr w:type="spellEnd"/>
          </w:p>
          <w:p w:rsidR="00574756" w:rsidRDefault="00574756" w:rsidP="005777BE">
            <w:pPr>
              <w:pStyle w:val="ab"/>
            </w:pPr>
            <w:r w:rsidRPr="004031AB">
              <w:rPr>
                <w:rFonts w:ascii="Times New Roman" w:hAnsi="Times New Roman"/>
                <w:sz w:val="28"/>
                <w:szCs w:val="28"/>
              </w:rPr>
              <w:t>«_____»  ______________202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t>.</w:t>
            </w:r>
          </w:p>
          <w:p w:rsidR="00574756" w:rsidRDefault="00574756" w:rsidP="005777B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580F" w:rsidRPr="003A580F" w:rsidRDefault="003A580F" w:rsidP="003A58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A580F" w:rsidRPr="003A580F" w:rsidRDefault="003A580F" w:rsidP="003A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580F" w:rsidRPr="003A580F" w:rsidRDefault="003A580F" w:rsidP="003A580F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F11" w:rsidRDefault="002E5F11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4756" w:rsidRPr="00574756" w:rsidRDefault="00574756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5F11" w:rsidRPr="003A580F" w:rsidRDefault="002E5F11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80F" w:rsidRPr="00574756" w:rsidRDefault="003A580F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74756">
        <w:rPr>
          <w:rFonts w:ascii="Times New Roman" w:hAnsi="Times New Roman" w:cs="Times New Roman"/>
          <w:sz w:val="28"/>
          <w:lang w:val="ru-RU"/>
        </w:rPr>
        <w:t>П</w:t>
      </w:r>
      <w:r w:rsidR="002E5F11" w:rsidRPr="00574756">
        <w:rPr>
          <w:rFonts w:ascii="Times New Roman" w:hAnsi="Times New Roman" w:cs="Times New Roman"/>
          <w:sz w:val="28"/>
          <w:lang w:val="ru-RU"/>
        </w:rPr>
        <w:t>рограмма курс</w:t>
      </w:r>
      <w:r w:rsidRPr="00574756">
        <w:rPr>
          <w:rFonts w:ascii="Times New Roman" w:hAnsi="Times New Roman" w:cs="Times New Roman"/>
          <w:sz w:val="28"/>
          <w:lang w:val="ru-RU"/>
        </w:rPr>
        <w:t>ов</w:t>
      </w:r>
      <w:r w:rsidR="002E5F11" w:rsidRPr="00574756">
        <w:rPr>
          <w:rFonts w:ascii="Times New Roman" w:hAnsi="Times New Roman" w:cs="Times New Roman"/>
          <w:sz w:val="28"/>
          <w:lang w:val="ru-RU"/>
        </w:rPr>
        <w:t xml:space="preserve"> повышения квалификации педагогов </w:t>
      </w:r>
    </w:p>
    <w:p w:rsidR="003A580F" w:rsidRPr="00574756" w:rsidRDefault="002E5F11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74756">
        <w:rPr>
          <w:rFonts w:ascii="Times New Roman" w:hAnsi="Times New Roman" w:cs="Times New Roman"/>
          <w:sz w:val="28"/>
          <w:lang w:val="ru-RU"/>
        </w:rPr>
        <w:t>«</w:t>
      </w:r>
      <w:r w:rsidR="004E6E3D" w:rsidRPr="00574756">
        <w:rPr>
          <w:rFonts w:ascii="Times New Roman" w:hAnsi="Times New Roman" w:cs="Times New Roman"/>
          <w:sz w:val="28"/>
          <w:lang w:val="ru-RU"/>
        </w:rPr>
        <w:t xml:space="preserve">Совершенствование подходов осуществления </w:t>
      </w:r>
      <w:proofErr w:type="spellStart"/>
      <w:r w:rsidR="004E6E3D" w:rsidRPr="00574756">
        <w:rPr>
          <w:rFonts w:ascii="Times New Roman" w:hAnsi="Times New Roman" w:cs="Times New Roman"/>
          <w:sz w:val="28"/>
          <w:lang w:val="ru-RU"/>
        </w:rPr>
        <w:t>воспитательно</w:t>
      </w:r>
      <w:proofErr w:type="spellEnd"/>
      <w:r w:rsidR="004E6E3D" w:rsidRPr="00574756">
        <w:rPr>
          <w:rFonts w:ascii="Times New Roman" w:hAnsi="Times New Roman" w:cs="Times New Roman"/>
          <w:sz w:val="28"/>
          <w:lang w:val="ru-RU"/>
        </w:rPr>
        <w:t>-образовательного процесса в дошкольной организации в условиях обновленного содержания образования</w:t>
      </w:r>
      <w:r w:rsidRPr="00574756">
        <w:rPr>
          <w:rFonts w:ascii="Times New Roman" w:hAnsi="Times New Roman" w:cs="Times New Roman"/>
          <w:sz w:val="28"/>
          <w:lang w:val="ru-RU"/>
        </w:rPr>
        <w:t>»</w:t>
      </w:r>
    </w:p>
    <w:p w:rsidR="003A580F" w:rsidRPr="00574756" w:rsidRDefault="003A580F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74756">
        <w:rPr>
          <w:rFonts w:ascii="Times New Roman" w:hAnsi="Times New Roman" w:cs="Times New Roman"/>
          <w:sz w:val="28"/>
          <w:lang w:val="ru-RU"/>
        </w:rPr>
        <w:t xml:space="preserve">для воспитателей </w:t>
      </w:r>
      <w:r w:rsidR="00EF7F0D" w:rsidRPr="00574756">
        <w:rPr>
          <w:rFonts w:ascii="Times New Roman" w:hAnsi="Times New Roman" w:cs="Times New Roman"/>
          <w:sz w:val="28"/>
          <w:lang w:val="ru-RU"/>
        </w:rPr>
        <w:t xml:space="preserve">и методистов </w:t>
      </w:r>
      <w:r w:rsidRPr="00574756">
        <w:rPr>
          <w:rFonts w:ascii="Times New Roman" w:hAnsi="Times New Roman" w:cs="Times New Roman"/>
          <w:sz w:val="28"/>
          <w:lang w:val="ru-RU"/>
        </w:rPr>
        <w:t>дошкольных организаций</w:t>
      </w:r>
    </w:p>
    <w:p w:rsidR="002E5F11" w:rsidRPr="00574756" w:rsidRDefault="002E5F11" w:rsidP="003A580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2E5F11" w:rsidRPr="003A580F" w:rsidRDefault="002E5F11" w:rsidP="003A580F">
      <w:pPr>
        <w:rPr>
          <w:lang w:val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Pr="003A580F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Default="00574756" w:rsidP="005747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574756" w:rsidRDefault="00574756" w:rsidP="005747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:rsidR="00574756" w:rsidRDefault="00574756" w:rsidP="0057475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6889" w:rsidRPr="003A580F" w:rsidRDefault="00E56889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A659E" w:rsidRPr="003A580F" w:rsidRDefault="006A659E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A659E" w:rsidRDefault="006A659E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74756" w:rsidRPr="003A580F" w:rsidRDefault="00574756" w:rsidP="00315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A580F" w:rsidRPr="003A580F" w:rsidRDefault="003A580F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9C3" w:rsidRPr="003A580F" w:rsidRDefault="00FF46C7" w:rsidP="00945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Костанай, 2023</w:t>
      </w:r>
    </w:p>
    <w:p w:rsidR="00315FDB" w:rsidRPr="003A580F" w:rsidRDefault="00315FDB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Авторы программы:</w:t>
      </w:r>
    </w:p>
    <w:p w:rsidR="006A659E" w:rsidRPr="003A580F" w:rsidRDefault="003A7F17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Ли Е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, к.п.н., зав</w:t>
      </w:r>
      <w:r w:rsidR="00315FDB" w:rsidRPr="003A580F">
        <w:rPr>
          <w:rFonts w:ascii="Times New Roman" w:hAnsi="Times New Roman" w:cs="Times New Roman"/>
          <w:sz w:val="28"/>
          <w:szCs w:val="28"/>
          <w:lang w:val="ru-RU"/>
        </w:rPr>
        <w:t>едующая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кафедрой дошко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ьного и начального образования КРУ им. </w:t>
      </w:r>
      <w:proofErr w:type="spellStart"/>
      <w:r w:rsidRPr="003A580F">
        <w:rPr>
          <w:rFonts w:ascii="Times New Roman" w:hAnsi="Times New Roman" w:cs="Times New Roman"/>
          <w:sz w:val="28"/>
          <w:szCs w:val="28"/>
          <w:lang w:val="ru-RU"/>
        </w:rPr>
        <w:t>Байтурсынова</w:t>
      </w:r>
      <w:proofErr w:type="spellEnd"/>
    </w:p>
    <w:p w:rsidR="003A7F17" w:rsidRPr="003A580F" w:rsidRDefault="00B94378" w:rsidP="00315FDB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580F">
        <w:rPr>
          <w:rFonts w:ascii="Times New Roman" w:hAnsi="Times New Roman" w:cs="Times New Roman"/>
          <w:sz w:val="28"/>
          <w:szCs w:val="28"/>
          <w:lang w:val="ru-RU"/>
        </w:rPr>
        <w:t>Капитанец</w:t>
      </w:r>
      <w:proofErr w:type="spell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У.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4E71" w:rsidRPr="003A580F">
        <w:rPr>
          <w:rFonts w:ascii="Times New Roman" w:hAnsi="Times New Roman" w:cs="Times New Roman"/>
          <w:sz w:val="28"/>
          <w:szCs w:val="28"/>
          <w:lang w:val="ru-RU"/>
        </w:rPr>
        <w:t>, магистр педагогических наук</w:t>
      </w:r>
    </w:p>
    <w:p w:rsidR="002E5F11" w:rsidRPr="003A580F" w:rsidRDefault="00D81E29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Агеева А.А., </w:t>
      </w:r>
      <w:r w:rsidR="004E6E3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E6E3D" w:rsidRPr="004E6E3D">
        <w:rPr>
          <w:rFonts w:ascii="Times New Roman" w:hAnsi="Times New Roman" w:cs="Times New Roman"/>
          <w:sz w:val="28"/>
          <w:szCs w:val="28"/>
          <w:lang w:val="ru-RU"/>
        </w:rPr>
        <w:t>агистр педагогического образования</w:t>
      </w:r>
    </w:p>
    <w:p w:rsidR="00315FDB" w:rsidRPr="003A580F" w:rsidRDefault="00315FDB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15FDB" w:rsidRPr="003A580F" w:rsidRDefault="00315FDB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02F3F" w:rsidRPr="00CF11EC" w:rsidRDefault="00402F3F" w:rsidP="00402F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F11EC">
        <w:rPr>
          <w:rFonts w:ascii="Times New Roman" w:hAnsi="Times New Roman"/>
          <w:b/>
          <w:sz w:val="28"/>
          <w:szCs w:val="28"/>
          <w:lang w:val="ru-RU" w:eastAsia="ru-RU"/>
        </w:rPr>
        <w:t>Программа разработана с учетом:</w:t>
      </w:r>
    </w:p>
    <w:p w:rsidR="00402F3F" w:rsidRPr="00C666F2" w:rsidRDefault="00402F3F" w:rsidP="00402F3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66F2">
        <w:rPr>
          <w:rFonts w:ascii="Times New Roman" w:hAnsi="Times New Roman"/>
          <w:sz w:val="28"/>
          <w:szCs w:val="28"/>
          <w:lang w:val="ru-RU" w:eastAsia="ru-RU"/>
        </w:rPr>
        <w:t>требований Государственных общеобязательных стандартов высшего и послевузовского образования, утвержденных</w:t>
      </w:r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z3" w:history="1">
        <w:r w:rsidRPr="00C666F2">
          <w:rPr>
            <w:rFonts w:ascii="Times New Roman" w:hAnsi="Times New Roman"/>
            <w:bCs/>
            <w:sz w:val="28"/>
            <w:szCs w:val="28"/>
            <w:lang w:val="ru-RU" w:eastAsia="ru-RU"/>
          </w:rPr>
          <w:t>приказом</w:t>
        </w:r>
      </w:hyperlink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Министра </w:t>
      </w:r>
      <w:r w:rsidRPr="00C666F2">
        <w:rPr>
          <w:rFonts w:ascii="Times New Roman" w:hAnsi="Times New Roman"/>
          <w:bCs/>
          <w:sz w:val="28"/>
          <w:szCs w:val="28"/>
          <w:lang w:val="ru-RU"/>
        </w:rPr>
        <w:t>науки и высшего образования Республики Казахстан от 20 июля 2022 года № 2;</w:t>
      </w:r>
    </w:p>
    <w:p w:rsidR="00402F3F" w:rsidRPr="004B4361" w:rsidRDefault="00402F3F" w:rsidP="00402F3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требований Государственных общеобязательных дошкольного воспитания и обучения, начального, основного среднего 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общего среднего, технического </w:t>
      </w:r>
      <w:r w:rsidRPr="00C666F2">
        <w:rPr>
          <w:rFonts w:ascii="Times New Roman" w:hAnsi="Times New Roman" w:cs="Times New Roman"/>
          <w:sz w:val="28"/>
          <w:szCs w:val="28"/>
          <w:lang w:val="ru-RU" w:eastAsia="ru-RU"/>
        </w:rPr>
        <w:t>и профессионального,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66F2">
        <w:rPr>
          <w:rFonts w:ascii="Times New Roman" w:hAnsi="Times New Roman" w:cs="Times New Roman"/>
          <w:sz w:val="28"/>
          <w:szCs w:val="28"/>
          <w:lang w:val="ru-RU" w:eastAsia="ru-RU"/>
        </w:rPr>
        <w:t>послесреднего</w:t>
      </w:r>
      <w:proofErr w:type="spellEnd"/>
      <w:r w:rsidRPr="00C66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>утвержденных</w:t>
      </w:r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hyperlink r:id="rId9" w:anchor="z3" w:history="1">
        <w:r w:rsidRPr="00C666F2">
          <w:rPr>
            <w:rFonts w:ascii="Times New Roman" w:hAnsi="Times New Roman"/>
            <w:bCs/>
            <w:sz w:val="28"/>
            <w:szCs w:val="28"/>
            <w:lang w:val="ru-RU" w:eastAsia="ru-RU"/>
          </w:rPr>
          <w:t>приказом</w:t>
        </w:r>
      </w:hyperlink>
      <w:r w:rsidRPr="00C666F2">
        <w:rPr>
          <w:rFonts w:ascii="Times New Roman" w:hAnsi="Times New Roman"/>
          <w:sz w:val="28"/>
          <w:szCs w:val="28"/>
          <w:lang w:eastAsia="ru-RU"/>
        </w:rPr>
        <w:t> </w:t>
      </w:r>
      <w:r w:rsidRPr="00C666F2">
        <w:rPr>
          <w:rFonts w:ascii="Times New Roman" w:hAnsi="Times New Roman"/>
          <w:sz w:val="28"/>
          <w:szCs w:val="28"/>
          <w:lang w:val="ru-RU" w:eastAsia="ru-RU"/>
        </w:rPr>
        <w:t xml:space="preserve">Министра </w:t>
      </w:r>
      <w:r w:rsidRPr="00C666F2">
        <w:rPr>
          <w:rFonts w:ascii="Times New Roman" w:hAnsi="Times New Roman"/>
          <w:bCs/>
          <w:sz w:val="28"/>
          <w:szCs w:val="28"/>
          <w:lang w:val="ru-RU"/>
        </w:rPr>
        <w:t>просвещения Республики Казахстан от 3 августа 2022 года № 348.</w:t>
      </w:r>
    </w:p>
    <w:p w:rsidR="00402F3F" w:rsidRPr="004B4361" w:rsidRDefault="00402F3F" w:rsidP="00402F3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4B43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ребований </w:t>
      </w:r>
      <w:r w:rsidRPr="004B4361">
        <w:rPr>
          <w:rFonts w:ascii="Times New Roman" w:hAnsi="Times New Roman" w:cs="Times New Roman"/>
          <w:bCs/>
          <w:color w:val="1E1E1E"/>
          <w:sz w:val="28"/>
          <w:szCs w:val="28"/>
          <w:lang w:val="ru-RU"/>
        </w:rPr>
        <w:t xml:space="preserve">Профессионального стандарта "Педагог" </w:t>
      </w:r>
      <w:r w:rsidRPr="004B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15 декабря 2022 года № 500</w:t>
      </w: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A39C3" w:rsidRPr="003A580F" w:rsidRDefault="005A39C3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2E5F11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6DCC" w:rsidRPr="003A580F" w:rsidRDefault="00EA6DCC" w:rsidP="00315FD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66284" w:rsidRDefault="00566284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2F3F" w:rsidRDefault="00402F3F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2F3F" w:rsidRDefault="00402F3F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2F3F" w:rsidRPr="003A580F" w:rsidRDefault="00402F3F" w:rsidP="005A39C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5F11" w:rsidRPr="003A580F" w:rsidRDefault="003A7F17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2E5F11" w:rsidRPr="003A580F">
        <w:rPr>
          <w:rFonts w:ascii="Times New Roman" w:hAnsi="Times New Roman" w:cs="Times New Roman"/>
          <w:b/>
          <w:sz w:val="28"/>
          <w:szCs w:val="28"/>
          <w:lang w:val="ru-RU"/>
        </w:rPr>
        <w:t>бщие положения</w:t>
      </w:r>
    </w:p>
    <w:p w:rsidR="005A39C3" w:rsidRPr="003A580F" w:rsidRDefault="005A39C3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E05" w:rsidRDefault="005A39C3" w:rsidP="00D8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 w:rsidR="00D81E29" w:rsidRPr="005003C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Республики Казахстан от 15 марта 2021 года № 137 утверждена Модель развития дошкольного воспитания и обучения (далее - Модель). </w:t>
      </w:r>
    </w:p>
    <w:p w:rsidR="005003C5" w:rsidRDefault="00116E05" w:rsidP="00D8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E05">
        <w:rPr>
          <w:rFonts w:ascii="Times New Roman" w:hAnsi="Times New Roman" w:cs="Times New Roman"/>
          <w:sz w:val="28"/>
          <w:szCs w:val="28"/>
          <w:lang w:val="ru-RU"/>
        </w:rPr>
        <w:t>Реализация данной Модели направлена на трансформацию содержания дошкольного воспитания и обучения путем совершенствования педагогического процесса через обеспечение гибкости учебных планов и программ, с учетом возрастных и индивидуальных особенностей каждого ребенка.</w:t>
      </w:r>
    </w:p>
    <w:p w:rsidR="00D81E29" w:rsidRDefault="005003C5" w:rsidP="00D8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сегодняшний день ц</w:t>
      </w:r>
      <w:r w:rsidR="00D81E29" w:rsidRPr="005003C5">
        <w:rPr>
          <w:rFonts w:ascii="Times New Roman" w:hAnsi="Times New Roman" w:cs="Times New Roman"/>
          <w:sz w:val="28"/>
          <w:szCs w:val="28"/>
          <w:lang w:val="ru-RU"/>
        </w:rPr>
        <w:t>елью дошкольного воспитания и обучения является раскрытие потенциала и полноценного развития каждого ребенка на основе общечеловеческих и национальных ценностей с учетом его интересов, особенностей и потребностей.</w:t>
      </w:r>
    </w:p>
    <w:p w:rsidR="00D81E29" w:rsidRPr="005003C5" w:rsidRDefault="00D81E29" w:rsidP="00D8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При организации воспитательно-образовательного процесса педагогам рекомендуется ориентироваться на следующие принципы:</w:t>
      </w:r>
    </w:p>
    <w:p w:rsidR="00D81E29" w:rsidRPr="005003C5" w:rsidRDefault="00D81E29" w:rsidP="005003C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обучение через игру;</w:t>
      </w:r>
    </w:p>
    <w:p w:rsidR="00D81E29" w:rsidRPr="005003C5" w:rsidRDefault="00D81E29" w:rsidP="005003C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3C5">
        <w:rPr>
          <w:rFonts w:ascii="Times New Roman" w:hAnsi="Times New Roman" w:cs="Times New Roman"/>
          <w:sz w:val="28"/>
          <w:szCs w:val="28"/>
          <w:lang w:val="ru-RU"/>
        </w:rPr>
        <w:t>развитие детей через интеграцию видов детской деятельности (игровая, двигательная, познавательная, творческая, исследовательская, трудовая, эксперимент, самостоятельная деятельность детей, самообслуживание).</w:t>
      </w:r>
      <w:proofErr w:type="gramEnd"/>
    </w:p>
    <w:p w:rsidR="00D81E29" w:rsidRPr="005003C5" w:rsidRDefault="00D81E29" w:rsidP="005003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Основными задачами дошкольных организаций являются:</w:t>
      </w:r>
    </w:p>
    <w:p w:rsidR="00D81E29" w:rsidRP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охрана жизни и здоровья воспитанников дошкольного возраста;</w:t>
      </w:r>
    </w:p>
    <w:p w:rsidR="00D81E29" w:rsidRP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создание оптимальных условий, обеспечивающих физическое</w:t>
      </w:r>
      <w:proofErr w:type="gramStart"/>
      <w:r w:rsidRPr="005003C5">
        <w:rPr>
          <w:rFonts w:ascii="Times New Roman" w:hAnsi="Times New Roman" w:cs="Times New Roman"/>
          <w:sz w:val="28"/>
          <w:szCs w:val="28"/>
          <w:lang w:val="ru-RU"/>
        </w:rPr>
        <w:t>,и</w:t>
      </w:r>
      <w:proofErr w:type="gramEnd"/>
      <w:r w:rsidRPr="005003C5">
        <w:rPr>
          <w:rFonts w:ascii="Times New Roman" w:hAnsi="Times New Roman" w:cs="Times New Roman"/>
          <w:sz w:val="28"/>
          <w:szCs w:val="28"/>
          <w:lang w:val="ru-RU"/>
        </w:rPr>
        <w:t>нтеллектуальное и личностное развитие воспитанников;</w:t>
      </w:r>
    </w:p>
    <w:p w:rsidR="00D81E29" w:rsidRP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качественной </w:t>
      </w:r>
      <w:proofErr w:type="spellStart"/>
      <w:r w:rsidRPr="005003C5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5003C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подготовки;</w:t>
      </w:r>
    </w:p>
    <w:p w:rsidR="00D81E29" w:rsidRP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воспитание гражданственности, казахстанского патриотизма, уваженияк правам и свободам человека, любви к окружающей природе, Родине, семье;</w:t>
      </w:r>
    </w:p>
    <w:p w:rsidR="00D81E29" w:rsidRP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тесное сотрудничество с семьей для обеспечения полноценного развитиявоспитанника;</w:t>
      </w:r>
    </w:p>
    <w:p w:rsidR="005003C5" w:rsidRDefault="00D81E29" w:rsidP="005003C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>оказание консультативной и методической помощи родителям повопросам воспитания, обучения, развития воспитанников и охраны здоровья.</w:t>
      </w:r>
    </w:p>
    <w:p w:rsidR="00B031B7" w:rsidRDefault="00B5756E" w:rsidP="005003C5">
      <w:pPr>
        <w:spacing w:after="0" w:line="240" w:lineRule="auto"/>
        <w:ind w:firstLine="720"/>
        <w:jc w:val="both"/>
        <w:rPr>
          <w:lang w:val="ru-RU"/>
        </w:rPr>
      </w:pPr>
      <w:r w:rsidRPr="005003C5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>изменениями</w:t>
      </w:r>
      <w:r w:rsidRPr="005003C5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государственной политике дошкольного образования 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>меняются и требования, предъявляемые к педагогам дошкольных организаций.</w:t>
      </w:r>
    </w:p>
    <w:p w:rsidR="00D81E29" w:rsidRDefault="005829E2" w:rsidP="00B0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 xml:space="preserve"> «Педагог» (</w:t>
      </w:r>
      <w:r w:rsidR="00B031B7" w:rsidRPr="00B031B7">
        <w:rPr>
          <w:rFonts w:ascii="Times New Roman" w:hAnsi="Times New Roman" w:cs="Times New Roman"/>
          <w:sz w:val="28"/>
          <w:szCs w:val="28"/>
          <w:lang w:val="ru-RU"/>
        </w:rPr>
        <w:t>от 15 декабря 2022 года № 500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указано, что основной целью деятельности воспитателя 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>организации дошкольного воспитания и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031B7" w:rsidRPr="00B031B7">
        <w:rPr>
          <w:rFonts w:ascii="Times New Roman" w:hAnsi="Times New Roman" w:cs="Times New Roman"/>
          <w:sz w:val="28"/>
          <w:szCs w:val="28"/>
          <w:lang w:val="ru-RU"/>
        </w:rPr>
        <w:t>рганизация пребывания детей в дошкольной организации, проектирование и проведение организованной детской деятельности, контроль их безопасности и состояния здоровья</w:t>
      </w:r>
      <w:r w:rsidR="00B031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29E2" w:rsidRPr="005829E2" w:rsidRDefault="005829E2" w:rsidP="005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Поэтому в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особо актуальными остаются вопросы о компетентности педагогов в использовании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и формработы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оздоровлению детей, 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проведению организованной деятельности через интеграцию, а так 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 бы оставаться востребованными и прогрессивными в современн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ых тенденциях в сфере отечественного дошкольного образования.</w:t>
      </w:r>
    </w:p>
    <w:p w:rsidR="005829E2" w:rsidRDefault="005829E2" w:rsidP="005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9E2">
        <w:rPr>
          <w:rFonts w:ascii="Times New Roman" w:hAnsi="Times New Roman" w:cs="Times New Roman"/>
          <w:sz w:val="28"/>
          <w:szCs w:val="28"/>
          <w:lang w:val="ru-RU"/>
        </w:rPr>
        <w:t>В связи с этим данная программа направлена на повышение качества профессиональных компетенций 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>интеграции организованной деятельности в дошкольной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F0D" w:rsidRDefault="00EF7F0D" w:rsidP="005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научить применять современные технологии для организации деятельности детей в детском саду в соответствии с современными подходами к дошкольному образованию.</w:t>
      </w:r>
    </w:p>
    <w:p w:rsidR="00EF7F0D" w:rsidRDefault="00EF7F0D" w:rsidP="00315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F44" w:rsidRPr="003A580F" w:rsidRDefault="00B53F44" w:rsidP="00315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Глоссарий</w:t>
      </w:r>
    </w:p>
    <w:p w:rsidR="00B53F44" w:rsidRPr="003A580F" w:rsidRDefault="00B53F44" w:rsidP="00315FDB">
      <w:pPr>
        <w:tabs>
          <w:tab w:val="left" w:pos="27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7"/>
        <w:gridCol w:w="6992"/>
      </w:tblGrid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Здоровье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Состояние полного физического, духовного и социального благополучия, а не только отсутствие болезней и физических дефектов.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Здоровьесберегающие</w:t>
            </w:r>
            <w:proofErr w:type="spellEnd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технологии в дошкольном образовании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Технологии, направленные на решение приоритетной задачи современного дошкольного образования —сохранения, поддержания и обогащения здоровья субъектов педагогического процесса в дошкольной организации: детей, педагогов, родителей.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Профилактика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Комплекс мероприятий, направленных на обеспечение высокого уровня здоровья людей, их творческого долголетия, устранение причин заболеваний, улучшение условий.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Рациональное питание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Физиологически полноценное питание здоровых людей с учетом их пола, возраста, характера труда и других факторов.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Валеологическое</w:t>
            </w:r>
            <w:proofErr w:type="spellEnd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Система образовательных мер, направленных на формирование </w:t>
            </w:r>
            <w:proofErr w:type="spellStart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валеологической</w:t>
            </w:r>
            <w:proofErr w:type="spellEnd"/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культуры человека.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Формирование здоровья</w:t>
            </w:r>
          </w:p>
        </w:tc>
        <w:tc>
          <w:tcPr>
            <w:tcW w:w="6992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Создание у человека, группы людей мотивационного комплекса побуждений к действиям, а затем и потребности в них с целью сформировать у себя поведение, обеспечивающее здоровый образ жизни, начиная с детских лет, как отражение процесса реализации потребности организма в здоровье.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P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Организованная деятельность</w:t>
            </w:r>
          </w:p>
        </w:tc>
        <w:tc>
          <w:tcPr>
            <w:tcW w:w="6992" w:type="dxa"/>
          </w:tcPr>
          <w:p w:rsidR="00134A80" w:rsidRPr="00134A80" w:rsidRDefault="00134A80" w:rsidP="00134A80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Default="00134A80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Интеграция</w:t>
            </w:r>
          </w:p>
        </w:tc>
        <w:tc>
          <w:tcPr>
            <w:tcW w:w="6992" w:type="dxa"/>
          </w:tcPr>
          <w:p w:rsidR="00134A80" w:rsidRPr="00134A80" w:rsidRDefault="005829E2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Процесс</w:t>
            </w:r>
            <w:r w:rsidR="00134A80"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объединения отдельных элементов, комп</w:t>
            </w:r>
            <w:r w:rsid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онентов или систем в одно целое</w:t>
            </w:r>
          </w:p>
        </w:tc>
      </w:tr>
      <w:tr w:rsidR="00134A80" w:rsidRPr="00574756" w:rsidTr="005829E2">
        <w:tc>
          <w:tcPr>
            <w:tcW w:w="2897" w:type="dxa"/>
          </w:tcPr>
          <w:p w:rsidR="00134A80" w:rsidRDefault="005829E2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Интеграция</w:t>
            </w:r>
          </w:p>
        </w:tc>
        <w:tc>
          <w:tcPr>
            <w:tcW w:w="6992" w:type="dxa"/>
          </w:tcPr>
          <w:p w:rsidR="00134A80" w:rsidRPr="00134A80" w:rsidRDefault="005829E2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Объединение</w:t>
            </w:r>
            <w:r w:rsidR="00134A80" w:rsidRPr="00134A8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нескольких учебных предметов в один, в котором научные понятия связаны общим смыслом и методами преподавания</w:t>
            </w:r>
          </w:p>
        </w:tc>
      </w:tr>
      <w:tr w:rsidR="004F3861" w:rsidRPr="00574756" w:rsidTr="005829E2">
        <w:tc>
          <w:tcPr>
            <w:tcW w:w="2897" w:type="dxa"/>
          </w:tcPr>
          <w:p w:rsidR="004F3861" w:rsidRDefault="004F3861" w:rsidP="007D29A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Интеграция содержания образования</w:t>
            </w:r>
          </w:p>
        </w:tc>
        <w:tc>
          <w:tcPr>
            <w:tcW w:w="6992" w:type="dxa"/>
          </w:tcPr>
          <w:p w:rsidR="004F3861" w:rsidRPr="00134A80" w:rsidRDefault="005829E2" w:rsidP="004F3861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Процесс</w:t>
            </w:r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результат построения целостных учебных дисциплин, созданных путем синтеза научных знаний на основе системы фундаментальных закономерностей развития науки и обусловленная дидактическим отображением природных связей и отношений, т.е. </w:t>
            </w:r>
            <w:proofErr w:type="spellStart"/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межпредметными</w:t>
            </w:r>
            <w:proofErr w:type="spellEnd"/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связями</w:t>
            </w:r>
          </w:p>
        </w:tc>
      </w:tr>
      <w:tr w:rsidR="004F3861" w:rsidRPr="00574756" w:rsidTr="005829E2">
        <w:tc>
          <w:tcPr>
            <w:tcW w:w="2897" w:type="dxa"/>
          </w:tcPr>
          <w:p w:rsidR="004F3861" w:rsidRPr="004F3861" w:rsidRDefault="004F3861" w:rsidP="004F3861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Интегрированн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ое занятие</w:t>
            </w:r>
          </w:p>
        </w:tc>
        <w:tc>
          <w:tcPr>
            <w:tcW w:w="6992" w:type="dxa"/>
          </w:tcPr>
          <w:p w:rsidR="004F3861" w:rsidRPr="004F3861" w:rsidRDefault="005829E2" w:rsidP="005829E2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Соедин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ение</w:t>
            </w:r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</w:t>
            </w:r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из разных образовательных областей на равноправной основе, </w:t>
            </w:r>
            <w:proofErr w:type="spellStart"/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взаимодополняя</w:t>
            </w:r>
            <w:proofErr w:type="spellEnd"/>
            <w:r w:rsidR="004F3861" w:rsidRPr="004F386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друг друга</w:t>
            </w:r>
          </w:p>
        </w:tc>
      </w:tr>
      <w:tr w:rsidR="005829E2" w:rsidRPr="00327A46" w:rsidTr="005829E2">
        <w:tc>
          <w:tcPr>
            <w:tcW w:w="2897" w:type="dxa"/>
          </w:tcPr>
          <w:p w:rsidR="005829E2" w:rsidRPr="004F3861" w:rsidRDefault="005829E2" w:rsidP="004F3861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Медиаграмотность</w:t>
            </w:r>
            <w:proofErr w:type="spellEnd"/>
          </w:p>
        </w:tc>
        <w:tc>
          <w:tcPr>
            <w:tcW w:w="6992" w:type="dxa"/>
          </w:tcPr>
          <w:p w:rsidR="005829E2" w:rsidRPr="004F3861" w:rsidRDefault="002B5C0C" w:rsidP="002B5C0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Комплекс</w:t>
            </w:r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знаний, умений и навыков, необходимых для понимания средств массовой коммуникации и форматов, в которых осуществляются создание, хранение, передача и представление </w:t>
            </w:r>
            <w:proofErr w:type="spellStart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данных</w:t>
            </w:r>
            <w:proofErr w:type="gramStart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,и</w:t>
            </w:r>
            <w:proofErr w:type="gramEnd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нформации</w:t>
            </w:r>
            <w:proofErr w:type="spellEnd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знаний, а также </w:t>
            </w:r>
            <w:proofErr w:type="spellStart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уменийанализировать</w:t>
            </w:r>
            <w:proofErr w:type="spellEnd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создавать </w:t>
            </w:r>
            <w:proofErr w:type="spellStart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медиаинформацию</w:t>
            </w:r>
            <w:proofErr w:type="spellEnd"/>
            <w:r w:rsidR="005829E2" w:rsidRPr="005829E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представленную в разных формах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форматах</w:t>
            </w:r>
          </w:p>
        </w:tc>
      </w:tr>
      <w:tr w:rsidR="002B5C0C" w:rsidRPr="00574756" w:rsidTr="005829E2">
        <w:tc>
          <w:tcPr>
            <w:tcW w:w="2897" w:type="dxa"/>
          </w:tcPr>
          <w:p w:rsidR="002B5C0C" w:rsidRDefault="002B5C0C" w:rsidP="004F3861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5C0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Цифровые образовательные ресурсы</w:t>
            </w:r>
          </w:p>
        </w:tc>
        <w:tc>
          <w:tcPr>
            <w:tcW w:w="6992" w:type="dxa"/>
          </w:tcPr>
          <w:p w:rsidR="002B5C0C" w:rsidRPr="005829E2" w:rsidRDefault="002B5C0C" w:rsidP="002B5C0C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</w:t>
            </w:r>
            <w:r w:rsidRPr="002B5C0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овременные средства обучения, представленные в электронном формате, применение которых направлено на повышение эффективности образовательного процесса и выполнение основных задач обучения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воспитания</w:t>
            </w:r>
          </w:p>
        </w:tc>
      </w:tr>
    </w:tbl>
    <w:p w:rsidR="003D6054" w:rsidRPr="003A580F" w:rsidRDefault="003D6054" w:rsidP="003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A0B" w:rsidRPr="003A580F" w:rsidRDefault="00B53F44" w:rsidP="00315FDB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Тематика Программы</w:t>
      </w:r>
    </w:p>
    <w:p w:rsidR="003D6054" w:rsidRPr="003A580F" w:rsidRDefault="003D6054" w:rsidP="00315FDB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43A5" w:rsidRPr="003A580F" w:rsidRDefault="005243A5" w:rsidP="003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Степень новизны курса представлена тем, что: </w:t>
      </w:r>
    </w:p>
    <w:p w:rsidR="005243A5" w:rsidRDefault="005243A5" w:rsidP="00116E0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580F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>сновы</w:t>
      </w:r>
      <w:proofErr w:type="spellEnd"/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 </w:t>
      </w:r>
      <w:proofErr w:type="spellStart"/>
      <w:r w:rsidR="00116E0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>доровьесберегающ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в дошкольной организации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6E05" w:rsidRDefault="00116E05" w:rsidP="008C305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E05">
        <w:rPr>
          <w:rFonts w:ascii="Times New Roman" w:hAnsi="Times New Roman" w:cs="Times New Roman"/>
          <w:sz w:val="28"/>
          <w:szCs w:val="28"/>
          <w:lang w:val="ru-RU"/>
        </w:rPr>
        <w:t>рассмотрены медико-гигиенические и физкультурно-оздоровительные</w:t>
      </w:r>
      <w:r w:rsidR="00402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E05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6E05" w:rsidRPr="00116E05" w:rsidRDefault="00116E05" w:rsidP="00116E0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описаны с</w:t>
      </w:r>
      <w:r w:rsidRPr="00116E05">
        <w:rPr>
          <w:rFonts w:ascii="Times New Roman" w:hAnsi="Times New Roman" w:cs="Times New Roman"/>
          <w:sz w:val="28"/>
          <w:szCs w:val="28"/>
          <w:lang w:val="ru-RU"/>
        </w:rPr>
        <w:t>овременные технологии сохранения и стимулирования здоровья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43A5" w:rsidRPr="00116E05" w:rsidRDefault="00116E05" w:rsidP="00116E0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представлена м</w:t>
      </w:r>
      <w:r w:rsidRPr="00116E05">
        <w:rPr>
          <w:rFonts w:ascii="Times New Roman" w:hAnsi="Times New Roman" w:cs="Times New Roman"/>
          <w:sz w:val="28"/>
          <w:szCs w:val="28"/>
          <w:lang w:val="ru-RU"/>
        </w:rPr>
        <w:t>етодика подготовки и проведения интегрированной организованной деятельности</w:t>
      </w:r>
      <w:r w:rsidR="003D6054" w:rsidRPr="00116E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43A5" w:rsidRPr="003A580F" w:rsidRDefault="005243A5" w:rsidP="00116E0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580F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proofErr w:type="gram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на совершенствование компетенций в области применения 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>ифровы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16E05" w:rsidRPr="00116E05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="00116E05">
        <w:rPr>
          <w:rFonts w:ascii="Times New Roman" w:hAnsi="Times New Roman" w:cs="Times New Roman"/>
          <w:sz w:val="28"/>
          <w:szCs w:val="28"/>
          <w:lang w:val="ru-RU"/>
        </w:rPr>
        <w:t xml:space="preserve">ов, как средства формирования </w:t>
      </w:r>
      <w:proofErr w:type="spellStart"/>
      <w:r w:rsidR="00116E05"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 w:rsidR="00116E05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дошкольных организаций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43A5" w:rsidRPr="003A580F" w:rsidRDefault="005243A5" w:rsidP="003D6054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можно найти программы по отдельным направлениям, однако представленный курс ориентирован на овладение системой знаний и практических навыков, обеспечивающих развитие </w:t>
      </w:r>
      <w:proofErr w:type="spellStart"/>
      <w:r w:rsidR="003A580F" w:rsidRPr="003A580F">
        <w:rPr>
          <w:rFonts w:ascii="Times New Roman" w:hAnsi="Times New Roman" w:cs="Times New Roman"/>
          <w:sz w:val="28"/>
          <w:szCs w:val="28"/>
          <w:lang w:val="ru-RU"/>
        </w:rPr>
        <w:t>метанавыков</w:t>
      </w:r>
      <w:proofErr w:type="spellEnd"/>
      <w:r w:rsidR="003A580F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детей дошкольного возраста</w:t>
      </w:r>
    </w:p>
    <w:p w:rsidR="003D6054" w:rsidRPr="003A580F" w:rsidRDefault="00E16B0F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Программа состоит из 4 модулей:</w:t>
      </w:r>
    </w:p>
    <w:p w:rsidR="003D6054" w:rsidRPr="003A580F" w:rsidRDefault="00E16B0F" w:rsidP="003D6054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1. </w:t>
      </w:r>
      <w:proofErr w:type="spellStart"/>
      <w:r w:rsidR="002B5C0C" w:rsidRPr="002B5C0C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="002B5C0C" w:rsidRPr="002B5C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технологии в дошкольном образовании</w:t>
      </w:r>
    </w:p>
    <w:p w:rsidR="00566284" w:rsidRDefault="00566284" w:rsidP="0056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284">
        <w:rPr>
          <w:rFonts w:ascii="Times New Roman" w:hAnsi="Times New Roman" w:cs="Times New Roman"/>
          <w:sz w:val="28"/>
          <w:szCs w:val="28"/>
          <w:lang w:val="ru-RU"/>
        </w:rPr>
        <w:t>Основы здоровье сберегающей педагогики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Понятия «здоровье» и «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здоровьесбер</w:t>
      </w:r>
      <w:r>
        <w:rPr>
          <w:rFonts w:ascii="Times New Roman" w:hAnsi="Times New Roman" w:cs="Times New Roman"/>
          <w:sz w:val="28"/>
          <w:szCs w:val="28"/>
          <w:lang w:val="ru-RU"/>
        </w:rPr>
        <w:t>егающие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технологии».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Факторы риска нарушения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здоровья в дошкольном возрасте.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Роль воспитателя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педагогике.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дошкольной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как структурный компонент дошкольной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организации.Формы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 в дошкольной организации.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условия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зд</w:t>
      </w:r>
      <w:r>
        <w:rPr>
          <w:rFonts w:ascii="Times New Roman" w:hAnsi="Times New Roman" w:cs="Times New Roman"/>
          <w:sz w:val="28"/>
          <w:szCs w:val="28"/>
          <w:lang w:val="ru-RU"/>
        </w:rPr>
        <w:t>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Средства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Методы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Медико-гигиенические и физкультурно-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оздоровительныездоровьесберегающие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Воздушная среда помещений.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Световой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режим. Организация питания детей.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Профилактически-оздоровительная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абота в дошкольной организации.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Утренняя зарядка с эле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ментами дыхательной гимнастики.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Утренние гигиенические меропр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иятия и закаливающие процедуры.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Физкультминутки с элементам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закаливания. Хождение босиком.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и его роль в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хранении и укреплении здоровья.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Гигиенические условия обеспечения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-образовательной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деятельности.Современные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сохранения и стимулирования здоровья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Основы гигиеничес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нормирования деятельности.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динамическом стереотипе. Основные принципы построения режима дня.Формирование культуры здоровь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детей, педагогов и родителей.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разных возрастных группах дошкольной организации</w:t>
      </w:r>
    </w:p>
    <w:p w:rsidR="003D6054" w:rsidRPr="003A580F" w:rsidRDefault="00E16B0F" w:rsidP="0056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2. </w:t>
      </w:r>
      <w:r w:rsidR="00566284" w:rsidRPr="00566284">
        <w:rPr>
          <w:rFonts w:ascii="Times New Roman" w:hAnsi="Times New Roman" w:cs="Times New Roman"/>
          <w:b/>
          <w:sz w:val="28"/>
          <w:szCs w:val="28"/>
          <w:lang w:val="ru-RU"/>
        </w:rPr>
        <w:t>Технология интеграции организованной деятельности в дошкольной организации</w:t>
      </w:r>
    </w:p>
    <w:p w:rsidR="00566284" w:rsidRDefault="00566284" w:rsidP="0056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284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интеграции сод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ержания дошкольного образования.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Целостность и интеграция. Пон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ятие «интеграция образования».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Основы интег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рации дошкольного образования. Уровни интеграции.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пология и принципы интеграции.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Морфологические и функциональ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ные характеристики интеграции.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Интеграция соде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ржания дошкольного образования.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Интегрированная организован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ная деятельность в детском саду. 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организованной деятел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ьности.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Проектирование содержания интегрированн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организованной деятельности.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Методика подготовки и проведения интегрированной организованной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Анализ интегрированной организованной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054" w:rsidRDefault="00E16B0F" w:rsidP="0056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3.</w:t>
      </w:r>
      <w:r w:rsidR="00566284" w:rsidRPr="00566284">
        <w:rPr>
          <w:rFonts w:ascii="Times New Roman" w:hAnsi="Times New Roman" w:cs="Times New Roman"/>
          <w:b/>
          <w:sz w:val="28"/>
          <w:szCs w:val="28"/>
          <w:lang w:val="ru-RU"/>
        </w:rPr>
        <w:t>Медиаграмотность педагога дошкольной организации</w:t>
      </w:r>
    </w:p>
    <w:p w:rsidR="00566284" w:rsidRPr="00566284" w:rsidRDefault="00566284" w:rsidP="0056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воспитателя дошкольной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Медиаграмотност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инструментарий.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Компоненты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педагогов: информационная грамотность. Компьютерная грамотность. Коммуникативная грамотность.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Медиаграмотность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>Цифровые образовательные ресурсы (ЦОР): определение, дидактические возможности, методы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Стандартный пакет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MicrosoftOffice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редактора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Canvа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: Интерактивная доска. Презентация. Видеоролик. Логотипы, документы, плакаты, </w:t>
      </w:r>
      <w:proofErr w:type="spellStart"/>
      <w:r w:rsidRPr="00566284">
        <w:rPr>
          <w:rFonts w:ascii="Times New Roman" w:hAnsi="Times New Roman" w:cs="Times New Roman"/>
          <w:sz w:val="28"/>
          <w:szCs w:val="28"/>
          <w:lang w:val="ru-RU"/>
        </w:rPr>
        <w:t>флаеры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>, сертификаты, открытки, комиксы.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Инструменты для монтажа: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InShot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CapCut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Онлайн сервисы </w:t>
      </w:r>
      <w:proofErr w:type="spellStart"/>
      <w:r w:rsidRPr="00566284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6284">
        <w:rPr>
          <w:rFonts w:ascii="Times New Roman" w:hAnsi="Times New Roman" w:cs="Times New Roman"/>
          <w:sz w:val="28"/>
          <w:szCs w:val="28"/>
        </w:rPr>
        <w:t>org</w:t>
      </w:r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284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284">
        <w:rPr>
          <w:rFonts w:ascii="Times New Roman" w:hAnsi="Times New Roman" w:cs="Times New Roman"/>
          <w:sz w:val="28"/>
          <w:szCs w:val="28"/>
        </w:rPr>
        <w:t>myQuiz</w:t>
      </w:r>
      <w:proofErr w:type="spellEnd"/>
      <w:r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284">
        <w:rPr>
          <w:rFonts w:ascii="Times New Roman" w:hAnsi="Times New Roman" w:cs="Times New Roman"/>
          <w:sz w:val="28"/>
          <w:szCs w:val="28"/>
        </w:rPr>
        <w:t>Renderforest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054" w:rsidRPr="003A580F" w:rsidRDefault="00E16B0F" w:rsidP="0094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Модуль 4.Оценка компетентности педагога</w:t>
      </w:r>
      <w:r w:rsidR="003D6054" w:rsidRPr="003A58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12B06" w:rsidRPr="003A580F" w:rsidRDefault="003D6054" w:rsidP="003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Самооценка, </w:t>
      </w:r>
      <w:proofErr w:type="spellStart"/>
      <w:r w:rsidRPr="003A580F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компетентности педагога дошкольной организации по изученным темам модуля 1, 2, 3.</w:t>
      </w:r>
    </w:p>
    <w:p w:rsidR="00570415" w:rsidRPr="003A580F" w:rsidRDefault="00570415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F44" w:rsidRPr="003A580F" w:rsidRDefault="00B53F44" w:rsidP="00315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Цель, задачи и ожидаемые результаты Программы</w:t>
      </w:r>
    </w:p>
    <w:p w:rsidR="00945BE8" w:rsidRPr="003A580F" w:rsidRDefault="00945BE8" w:rsidP="0094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76FA" w:rsidRPr="003A580F" w:rsidRDefault="00B53F44" w:rsidP="0094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0F7635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профессиональной компетентности </w:t>
      </w:r>
      <w:r w:rsidR="0003054B" w:rsidRPr="003A580F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="00124417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 xml:space="preserve">актуальных вопросах </w:t>
      </w:r>
      <w:r w:rsidR="0048155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 w:rsidR="00566284" w:rsidRPr="003A580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 xml:space="preserve">: организации деятельности по оздоровлению детей, </w:t>
      </w:r>
      <w:r w:rsidR="00566284" w:rsidRPr="005829E2"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проведению организованной деятельности через интеграцию, а так же </w:t>
      </w:r>
      <w:proofErr w:type="spellStart"/>
      <w:r w:rsidR="00566284">
        <w:rPr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 w:rsidR="00566284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дошкольной организации</w:t>
      </w:r>
      <w:r w:rsidR="00C11FBF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BE8" w:rsidRDefault="00945BE8" w:rsidP="003D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756" w:rsidRPr="003A580F" w:rsidRDefault="00574756" w:rsidP="003D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1FBF" w:rsidRPr="003A580F" w:rsidRDefault="00B53F44" w:rsidP="003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Задачи:</w:t>
      </w:r>
    </w:p>
    <w:p w:rsidR="000237CC" w:rsidRPr="003A580F" w:rsidRDefault="00CF2338" w:rsidP="0056628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освоению слушателями 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 xml:space="preserve">основных принципов использования </w:t>
      </w:r>
      <w:proofErr w:type="spellStart"/>
      <w:r w:rsidR="0056628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>доровьесберегающи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в дошкольном образовании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155B" w:rsidRPr="003A580F" w:rsidRDefault="00880102" w:rsidP="0056628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Рассмотреть подходы</w:t>
      </w:r>
      <w:r w:rsidR="00112B06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</w:t>
      </w:r>
      <w:r w:rsidR="00566284" w:rsidRP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интеграции организованной деятельности в дошкольной организации</w:t>
      </w:r>
      <w:r w:rsid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F2338" w:rsidRPr="003A580F" w:rsidRDefault="00112B06" w:rsidP="0056628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</w:t>
      </w:r>
      <w:r w:rsidR="00A52B51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ормировать</w:t>
      </w:r>
      <w:r w:rsidR="00880102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навыки </w:t>
      </w:r>
      <w:proofErr w:type="spellStart"/>
      <w:r w:rsid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66284" w:rsidRP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едиаграмотност</w:t>
      </w:r>
      <w:r w:rsid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proofErr w:type="spellEnd"/>
      <w:r w:rsidR="00566284" w:rsidRP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педагога дошкольной организации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BE8" w:rsidRPr="003A580F" w:rsidRDefault="00945BE8" w:rsidP="003D60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65C5C" w:rsidRPr="003A580F" w:rsidRDefault="00465C5C" w:rsidP="003D60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Ожидаемые результаты:</w:t>
      </w:r>
    </w:p>
    <w:p w:rsidR="00162042" w:rsidRPr="003A580F" w:rsidRDefault="00162042" w:rsidP="00315FD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результате обучения на курсе слушатели</w:t>
      </w:r>
      <w:r w:rsidR="00CA585F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будут</w:t>
      </w:r>
      <w:r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0237CC" w:rsidRPr="003A580F" w:rsidRDefault="00AE38EE" w:rsidP="0056628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8EE">
        <w:rPr>
          <w:rFonts w:ascii="Times New Roman" w:hAnsi="Times New Roman" w:cs="Times New Roman"/>
          <w:sz w:val="28"/>
          <w:szCs w:val="28"/>
          <w:lang w:val="ru-RU"/>
        </w:rPr>
        <w:t xml:space="preserve">понимать </w:t>
      </w:r>
      <w:proofErr w:type="spellStart"/>
      <w:r w:rsidRPr="00AE38EE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>здоровье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>сберегающей</w:t>
      </w:r>
      <w:proofErr w:type="spellEnd"/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</w:t>
      </w:r>
      <w:r w:rsidR="00112B06" w:rsidRPr="003A58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2042" w:rsidRPr="00566284" w:rsidRDefault="00AE38EE" w:rsidP="0056628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применятьна практике 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>овременны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сохранения и стимулирования здоровья</w:t>
      </w:r>
      <w:r w:rsidR="00880102" w:rsidRPr="003A5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566284" w:rsidRPr="003A580F" w:rsidRDefault="00566284" w:rsidP="0056628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владеть навыками </w:t>
      </w:r>
      <w:r w:rsidRPr="005662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интеграции организованной деятельности в дошкольной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2042" w:rsidRPr="003A580F" w:rsidRDefault="003D6054" w:rsidP="0056628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д</w:t>
      </w:r>
      <w:r w:rsidR="00CA585F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емонстрировать</w:t>
      </w:r>
      <w:r w:rsidR="005662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медиаграмотность</w:t>
      </w:r>
      <w:proofErr w:type="spellEnd"/>
      <w:r w:rsidR="005662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и </w:t>
      </w:r>
      <w:r w:rsidR="008C73B5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уме</w:t>
      </w:r>
      <w:r w:rsidR="00CA585F" w:rsidRPr="003A580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ния 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="00566284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66284" w:rsidRPr="00566284">
        <w:rPr>
          <w:rFonts w:ascii="Times New Roman" w:hAnsi="Times New Roman" w:cs="Times New Roman"/>
          <w:sz w:val="28"/>
          <w:szCs w:val="28"/>
          <w:lang w:val="ru-RU"/>
        </w:rPr>
        <w:t xml:space="preserve">ифровые образовательные ресурсы 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52B51" w:rsidRPr="003A580F">
        <w:rPr>
          <w:rFonts w:ascii="Times New Roman" w:hAnsi="Times New Roman" w:cs="Times New Roman"/>
          <w:sz w:val="28"/>
          <w:szCs w:val="28"/>
          <w:lang w:val="ru-RU"/>
        </w:rPr>
        <w:t>воспитательно-</w:t>
      </w:r>
      <w:r w:rsidR="00162042" w:rsidRPr="003A580F">
        <w:rPr>
          <w:rFonts w:ascii="Times New Roman" w:hAnsi="Times New Roman" w:cs="Times New Roman"/>
          <w:sz w:val="28"/>
          <w:szCs w:val="28"/>
          <w:lang w:val="ru-RU"/>
        </w:rPr>
        <w:t>образовательном процессе сов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ременной дошкольной организации.</w:t>
      </w:r>
    </w:p>
    <w:p w:rsidR="00276742" w:rsidRPr="003A580F" w:rsidRDefault="00276742" w:rsidP="00EA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D6054" w:rsidRDefault="00B53F44" w:rsidP="003A5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Структура и содержание Программы</w:t>
      </w:r>
    </w:p>
    <w:p w:rsidR="003A580F" w:rsidRPr="003A580F" w:rsidRDefault="003A580F" w:rsidP="003A5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2977"/>
        <w:gridCol w:w="3685"/>
        <w:gridCol w:w="978"/>
      </w:tblGrid>
      <w:tr w:rsidR="003D6054" w:rsidRPr="003536A0" w:rsidTr="004E6E3D">
        <w:tc>
          <w:tcPr>
            <w:tcW w:w="2723" w:type="dxa"/>
          </w:tcPr>
          <w:p w:rsidR="003D6054" w:rsidRPr="003536A0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2977" w:type="dxa"/>
          </w:tcPr>
          <w:p w:rsidR="003D6054" w:rsidRPr="003536A0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685" w:type="dxa"/>
          </w:tcPr>
          <w:p w:rsidR="003D6054" w:rsidRPr="003536A0" w:rsidRDefault="003D6054" w:rsidP="00315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78" w:type="dxa"/>
          </w:tcPr>
          <w:p w:rsidR="003D6054" w:rsidRPr="003536A0" w:rsidRDefault="003D6054" w:rsidP="003D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6810AE" w:rsidRPr="003F65A5" w:rsidTr="004E6E3D">
        <w:trPr>
          <w:cantSplit/>
          <w:trHeight w:val="1134"/>
        </w:trPr>
        <w:tc>
          <w:tcPr>
            <w:tcW w:w="2723" w:type="dxa"/>
            <w:vMerge w:val="restart"/>
          </w:tcPr>
          <w:p w:rsidR="006810AE" w:rsidRPr="00574756" w:rsidRDefault="006810AE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 1. </w:t>
            </w:r>
          </w:p>
          <w:p w:rsidR="006810AE" w:rsidRPr="00CA21FB" w:rsidRDefault="006810AE" w:rsidP="003536A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в дошкольном образовании</w:t>
            </w:r>
          </w:p>
        </w:tc>
        <w:tc>
          <w:tcPr>
            <w:tcW w:w="2977" w:type="dxa"/>
          </w:tcPr>
          <w:p w:rsidR="006810AE" w:rsidRPr="003536A0" w:rsidRDefault="00566284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</w:t>
            </w:r>
            <w:r w:rsidR="006810AE"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сберегающей</w:t>
            </w:r>
            <w:proofErr w:type="spellEnd"/>
            <w:r w:rsidR="006810AE"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педагогики</w:t>
            </w:r>
          </w:p>
        </w:tc>
        <w:tc>
          <w:tcPr>
            <w:tcW w:w="3685" w:type="dxa"/>
          </w:tcPr>
          <w:p w:rsidR="006810AE" w:rsidRPr="003536A0" w:rsidRDefault="006810AE" w:rsidP="003536A0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 «здоровье» и «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технологии».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 риска нарушения здоровья в дошкольном возрасте.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воспитателя в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педагогике.</w:t>
            </w:r>
          </w:p>
        </w:tc>
        <w:tc>
          <w:tcPr>
            <w:tcW w:w="978" w:type="dxa"/>
          </w:tcPr>
          <w:p w:rsidR="006810AE" w:rsidRPr="003F65A5" w:rsidRDefault="003F65A5" w:rsidP="0035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810AE" w:rsidRPr="003536A0" w:rsidTr="004E6E3D">
        <w:tc>
          <w:tcPr>
            <w:tcW w:w="2723" w:type="dxa"/>
            <w:vMerge/>
          </w:tcPr>
          <w:p w:rsidR="006810AE" w:rsidRPr="003536A0" w:rsidRDefault="006810AE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810AE" w:rsidRPr="003536A0" w:rsidRDefault="006810AE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 в дошкольной организации</w:t>
            </w:r>
          </w:p>
        </w:tc>
        <w:tc>
          <w:tcPr>
            <w:tcW w:w="3685" w:type="dxa"/>
          </w:tcPr>
          <w:p w:rsidR="006810AE" w:rsidRPr="003536A0" w:rsidRDefault="006810AE" w:rsidP="003536A0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 как структурный компонент дошкольной организации.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Формы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здоровьесберегающейдеятельности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дошкольной организации.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Педагогические условия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технологий.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технологий.</w:t>
            </w:r>
          </w:p>
        </w:tc>
        <w:tc>
          <w:tcPr>
            <w:tcW w:w="978" w:type="dxa"/>
          </w:tcPr>
          <w:p w:rsidR="006810AE" w:rsidRPr="003F65A5" w:rsidRDefault="003F65A5" w:rsidP="0035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</w:tr>
      <w:tr w:rsidR="006810AE" w:rsidRPr="003F65A5" w:rsidTr="004E6E3D">
        <w:tc>
          <w:tcPr>
            <w:tcW w:w="2723" w:type="dxa"/>
            <w:vMerge/>
          </w:tcPr>
          <w:p w:rsidR="006810AE" w:rsidRPr="003536A0" w:rsidRDefault="006810AE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810AE" w:rsidRPr="006810AE" w:rsidRDefault="006810AE" w:rsidP="0068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Медико-гигиенические и физкультурно-оздоровительные</w:t>
            </w:r>
          </w:p>
          <w:p w:rsidR="006810AE" w:rsidRPr="003536A0" w:rsidRDefault="006810AE" w:rsidP="0068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</w:p>
        </w:tc>
        <w:tc>
          <w:tcPr>
            <w:tcW w:w="3685" w:type="dxa"/>
          </w:tcPr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Воздушная среда помещений.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Световой режим.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питания детей.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Профилактически-оздоровительная работа в дошкольной организации.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 с элементами дыхательной гимнастики.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Утренние гигиенические мероприятия и закаливающие процедуры.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Физкультминутки с элементами закаливания.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Хождение босиком.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воспитание и его роль в сохранении и укреплении здоровья.</w:t>
            </w:r>
          </w:p>
          <w:p w:rsidR="006810AE" w:rsidRPr="003536A0" w:rsidRDefault="006810AE" w:rsidP="003536A0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Гигиенические условия обеспечения воспитательно-образовательной деятельности.</w:t>
            </w:r>
          </w:p>
        </w:tc>
        <w:tc>
          <w:tcPr>
            <w:tcW w:w="978" w:type="dxa"/>
          </w:tcPr>
          <w:p w:rsidR="006810AE" w:rsidRPr="003F65A5" w:rsidRDefault="003F65A5" w:rsidP="0035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10AE" w:rsidRPr="003F65A5" w:rsidTr="004E6E3D">
        <w:tc>
          <w:tcPr>
            <w:tcW w:w="2723" w:type="dxa"/>
            <w:vMerge/>
          </w:tcPr>
          <w:p w:rsidR="006810AE" w:rsidRPr="003536A0" w:rsidRDefault="006810AE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810AE" w:rsidRPr="003536A0" w:rsidRDefault="006810AE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технологии сохранения и стимулирования здоровья участников педагогического процесса</w:t>
            </w:r>
          </w:p>
        </w:tc>
        <w:tc>
          <w:tcPr>
            <w:tcW w:w="3685" w:type="dxa"/>
          </w:tcPr>
          <w:p w:rsidR="006810AE" w:rsidRPr="006810AE" w:rsidRDefault="006810AE" w:rsidP="006810AE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гигиенического нормирования деятельности.</w:t>
            </w:r>
          </w:p>
          <w:p w:rsidR="006810AE" w:rsidRPr="006810AE" w:rsidRDefault="006810AE" w:rsidP="006810AE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динамическом стереотипе. Основные принципы построения режима дня.</w:t>
            </w:r>
          </w:p>
          <w:p w:rsidR="006810AE" w:rsidRPr="006810AE" w:rsidRDefault="006810AE" w:rsidP="006810AE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культуры здоровья детей, педагогов и родителей.</w:t>
            </w:r>
          </w:p>
          <w:p w:rsidR="006810AE" w:rsidRPr="003536A0" w:rsidRDefault="006810AE" w:rsidP="006810AE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 в разных возрастных группах дошкольной организации.</w:t>
            </w:r>
          </w:p>
        </w:tc>
        <w:tc>
          <w:tcPr>
            <w:tcW w:w="978" w:type="dxa"/>
          </w:tcPr>
          <w:p w:rsidR="006810AE" w:rsidRPr="003F65A5" w:rsidRDefault="003F65A5" w:rsidP="0035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536A0" w:rsidRPr="003536A0" w:rsidTr="004E6E3D">
        <w:tc>
          <w:tcPr>
            <w:tcW w:w="2723" w:type="dxa"/>
            <w:vMerge w:val="restart"/>
          </w:tcPr>
          <w:p w:rsidR="003536A0" w:rsidRPr="00574756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2</w:t>
            </w:r>
            <w:r w:rsidR="006810AE"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Технология интег</w:t>
            </w: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6810AE"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ации </w:t>
            </w: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организованной деятельности в дошкольной организации</w:t>
            </w:r>
          </w:p>
          <w:p w:rsidR="003536A0" w:rsidRPr="00CA21FB" w:rsidRDefault="003536A0" w:rsidP="003536A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основы интеграции содержания дошкольного образования</w:t>
            </w:r>
          </w:p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Целостность и интеграция. Понятие «интеграция образования».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интеграции дошкольного образования.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Уровни интеграции.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Типология и принципы интеграции.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Морфологические и функциональные характеристики интеграции.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Интеграция содержания дошкольного образования.</w:t>
            </w:r>
          </w:p>
        </w:tc>
        <w:tc>
          <w:tcPr>
            <w:tcW w:w="978" w:type="dxa"/>
          </w:tcPr>
          <w:p w:rsidR="003536A0" w:rsidRPr="003F65A5" w:rsidRDefault="003F65A5" w:rsidP="0035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6A0" w:rsidRPr="003536A0" w:rsidTr="004E6E3D">
        <w:tc>
          <w:tcPr>
            <w:tcW w:w="2723" w:type="dxa"/>
            <w:vMerge/>
          </w:tcPr>
          <w:p w:rsidR="003536A0" w:rsidRPr="003536A0" w:rsidRDefault="003536A0" w:rsidP="0035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536A0" w:rsidRPr="003536A0" w:rsidRDefault="003536A0" w:rsidP="0035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Интегрированная организованная деятельность в детском саду</w:t>
            </w:r>
          </w:p>
          <w:p w:rsidR="003536A0" w:rsidRPr="003536A0" w:rsidRDefault="003536A0" w:rsidP="003536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3536A0" w:rsidRPr="003536A0" w:rsidRDefault="003536A0" w:rsidP="003536A0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организованной деятельности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Проектирование содержания интегрированной организованной </w:t>
            </w: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деятельности 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подготовки и проведения интегрированной организованной деятельности</w:t>
            </w:r>
          </w:p>
          <w:p w:rsidR="003536A0" w:rsidRPr="003536A0" w:rsidRDefault="003536A0" w:rsidP="003536A0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интегрированной организованной деятельности</w:t>
            </w:r>
          </w:p>
        </w:tc>
        <w:tc>
          <w:tcPr>
            <w:tcW w:w="978" w:type="dxa"/>
          </w:tcPr>
          <w:p w:rsidR="003536A0" w:rsidRPr="003F65A5" w:rsidRDefault="003F65A5" w:rsidP="003F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566284" w:rsidRPr="003536A0" w:rsidTr="004E6E3D">
        <w:tc>
          <w:tcPr>
            <w:tcW w:w="2723" w:type="dxa"/>
            <w:vMerge w:val="restart"/>
          </w:tcPr>
          <w:p w:rsidR="00566284" w:rsidRPr="00574756" w:rsidRDefault="00566284" w:rsidP="005662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Модуль 3. </w:t>
            </w:r>
            <w:proofErr w:type="spellStart"/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Медиаграмотность</w:t>
            </w:r>
            <w:proofErr w:type="spellEnd"/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педагога дошкольной организации</w:t>
            </w:r>
          </w:p>
        </w:tc>
        <w:tc>
          <w:tcPr>
            <w:tcW w:w="2977" w:type="dxa"/>
          </w:tcPr>
          <w:p w:rsidR="00566284" w:rsidRPr="003536A0" w:rsidRDefault="00566284" w:rsidP="00850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4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воспитателя дошкольной организации</w:t>
            </w:r>
          </w:p>
        </w:tc>
        <w:tc>
          <w:tcPr>
            <w:tcW w:w="3685" w:type="dxa"/>
          </w:tcPr>
          <w:p w:rsidR="00566284" w:rsidRDefault="00566284" w:rsidP="006810A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Медиаграмотность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определение, инструментарий.</w:t>
            </w:r>
          </w:p>
          <w:p w:rsidR="00566284" w:rsidRPr="006810AE" w:rsidRDefault="00566284" w:rsidP="006810A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Компоненты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медиаграмотности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и</w:t>
            </w: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нформационная грамотность.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омпьютерная грамотность. Коммуникативная грамотность.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Медиаграмотность</w:t>
            </w:r>
            <w:proofErr w:type="spellEnd"/>
          </w:p>
        </w:tc>
        <w:tc>
          <w:tcPr>
            <w:tcW w:w="978" w:type="dxa"/>
          </w:tcPr>
          <w:p w:rsidR="00566284" w:rsidRPr="003F65A5" w:rsidRDefault="003F65A5" w:rsidP="0035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284" w:rsidRPr="006810AE" w:rsidTr="004E6E3D">
        <w:tc>
          <w:tcPr>
            <w:tcW w:w="2723" w:type="dxa"/>
            <w:vMerge/>
          </w:tcPr>
          <w:p w:rsidR="00566284" w:rsidRDefault="00566284" w:rsidP="00850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66284" w:rsidRPr="00850426" w:rsidRDefault="00566284" w:rsidP="00850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Цифровые образовательные ресурсы (ЦОР): определение, дидактические возможности, методы создания</w:t>
            </w:r>
          </w:p>
        </w:tc>
        <w:tc>
          <w:tcPr>
            <w:tcW w:w="3685" w:type="dxa"/>
          </w:tcPr>
          <w:p w:rsidR="00566284" w:rsidRPr="006810AE" w:rsidRDefault="00566284" w:rsidP="006810A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Стандартныйпакет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</w:rPr>
              <w:t xml:space="preserve"> Microsoft Office, Power Point</w:t>
            </w:r>
          </w:p>
          <w:p w:rsidR="00566284" w:rsidRPr="006810AE" w:rsidRDefault="00566284" w:rsidP="006810A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Возможности редактора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Canvа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Интерактивная доска. Презентация. Видеоролик. Логотипы, документы, плакаты,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флаеры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сертификаты, открытки, комиксы.</w:t>
            </w:r>
          </w:p>
          <w:p w:rsidR="00566284" w:rsidRPr="006810AE" w:rsidRDefault="00566284" w:rsidP="006810A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для монтажа: </w:t>
            </w:r>
          </w:p>
          <w:p w:rsidR="00566284" w:rsidRPr="006810AE" w:rsidRDefault="00566284" w:rsidP="006810A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InShot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CapCut</w:t>
            </w:r>
            <w:proofErr w:type="spellEnd"/>
          </w:p>
          <w:p w:rsidR="00566284" w:rsidRPr="006810AE" w:rsidRDefault="00566284" w:rsidP="006810A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Онлайнсервисы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LearningApps.org</w:t>
            </w:r>
            <w:r w:rsidRPr="00681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</w:rPr>
              <w:t>Wordwall</w:t>
            </w:r>
            <w:proofErr w:type="spellEnd"/>
            <w:r w:rsidRPr="006810AE">
              <w:rPr>
                <w:rFonts w:ascii="Times New Roman" w:hAnsi="Times New Roman" w:cs="Times New Roman"/>
                <w:sz w:val="28"/>
                <w:szCs w:val="28"/>
              </w:rPr>
              <w:t xml:space="preserve">, my Quiz, </w:t>
            </w:r>
            <w:proofErr w:type="spellStart"/>
            <w:r w:rsidRPr="006810AE">
              <w:rPr>
                <w:rFonts w:ascii="Times New Roman" w:hAnsi="Times New Roman" w:cs="Times New Roman"/>
                <w:sz w:val="28"/>
                <w:szCs w:val="28"/>
              </w:rPr>
              <w:t>Renderforest</w:t>
            </w:r>
            <w:proofErr w:type="spellEnd"/>
          </w:p>
        </w:tc>
        <w:tc>
          <w:tcPr>
            <w:tcW w:w="978" w:type="dxa"/>
          </w:tcPr>
          <w:p w:rsidR="00566284" w:rsidRPr="006810AE" w:rsidRDefault="003F65A5" w:rsidP="0035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36A0" w:rsidRPr="00613639" w:rsidTr="004E6E3D">
        <w:tc>
          <w:tcPr>
            <w:tcW w:w="2723" w:type="dxa"/>
          </w:tcPr>
          <w:p w:rsidR="003536A0" w:rsidRPr="00574756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Модуль 4. Оценка компетентности педагога</w:t>
            </w:r>
          </w:p>
          <w:p w:rsidR="003536A0" w:rsidRPr="00CA21FB" w:rsidRDefault="003536A0" w:rsidP="003536A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Самооценка, </w:t>
            </w:r>
            <w:proofErr w:type="spellStart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взаимооценка</w:t>
            </w:r>
            <w:proofErr w:type="spellEnd"/>
            <w:r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профессиональной компетентности педагога дошкольной организации по изученным темам модуля 1, 2, 3.</w:t>
            </w:r>
          </w:p>
        </w:tc>
        <w:tc>
          <w:tcPr>
            <w:tcW w:w="978" w:type="dxa"/>
          </w:tcPr>
          <w:p w:rsidR="003536A0" w:rsidRPr="00613639" w:rsidRDefault="00613639" w:rsidP="00353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536A0" w:rsidRPr="003536A0" w:rsidTr="004E6E3D">
        <w:tc>
          <w:tcPr>
            <w:tcW w:w="2723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3536A0" w:rsidRPr="003536A0" w:rsidRDefault="003536A0" w:rsidP="00353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</w:tcPr>
          <w:p w:rsidR="003536A0" w:rsidRPr="003536A0" w:rsidRDefault="00613639" w:rsidP="00353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="003536A0" w:rsidRPr="00353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</w:tbl>
    <w:p w:rsidR="00EA6DCC" w:rsidRPr="003A580F" w:rsidRDefault="00EA6DCC" w:rsidP="003D6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F44" w:rsidRPr="003A580F" w:rsidRDefault="00B53F44" w:rsidP="003D605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учебного процесса</w:t>
      </w:r>
    </w:p>
    <w:p w:rsidR="00EA6DCC" w:rsidRPr="003A580F" w:rsidRDefault="00EA6DCC" w:rsidP="00315FDB">
      <w:pPr>
        <w:tabs>
          <w:tab w:val="left" w:pos="27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0DB" w:rsidRPr="003A580F" w:rsidRDefault="00B53F44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Курсы повышения ква</w:t>
      </w:r>
      <w:r w:rsidR="00CA585F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лификации организуются в форме </w:t>
      </w:r>
      <w:r w:rsidR="00BE53EB">
        <w:rPr>
          <w:rFonts w:ascii="Times New Roman" w:hAnsi="Times New Roman" w:cs="Times New Roman"/>
          <w:sz w:val="28"/>
          <w:szCs w:val="28"/>
          <w:lang w:val="ru-RU"/>
        </w:rPr>
        <w:t xml:space="preserve">офлайн </w:t>
      </w:r>
      <w:r w:rsidR="003A6F23">
        <w:rPr>
          <w:rFonts w:ascii="Times New Roman" w:hAnsi="Times New Roman" w:cs="Times New Roman"/>
          <w:sz w:val="28"/>
          <w:szCs w:val="28"/>
          <w:lang w:val="ru-RU"/>
        </w:rPr>
        <w:t>продолжительностью 80 часов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2-х недель.</w:t>
      </w:r>
    </w:p>
    <w:p w:rsidR="003D6054" w:rsidRPr="003A580F" w:rsidRDefault="00B53F44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Основн</w:t>
      </w:r>
      <w:r w:rsidR="005640DB" w:rsidRPr="003A580F">
        <w:rPr>
          <w:rFonts w:ascii="Times New Roman" w:hAnsi="Times New Roman" w:cs="Times New Roman"/>
          <w:b/>
          <w:sz w:val="28"/>
          <w:szCs w:val="28"/>
          <w:lang w:val="ru-RU"/>
        </w:rPr>
        <w:t>ые формы обучения</w:t>
      </w: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>урс предусматривает офлайн об</w:t>
      </w:r>
      <w:r w:rsidR="000D6465">
        <w:rPr>
          <w:rFonts w:ascii="Times New Roman" w:hAnsi="Times New Roman" w:cs="Times New Roman"/>
          <w:sz w:val="28"/>
          <w:szCs w:val="28"/>
          <w:lang w:val="ru-RU"/>
        </w:rPr>
        <w:t>учение (при необходимости смешанное</w:t>
      </w:r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обучение), самостоятельную работу слушателей с преподавателем, </w:t>
      </w:r>
      <w:r w:rsidR="006810AE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лабораторные работы, </w:t>
      </w:r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proofErr w:type="spellStart"/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>посткурсовое</w:t>
      </w:r>
      <w:proofErr w:type="spellEnd"/>
      <w:r w:rsidR="005640DB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сопровождение в течение года.</w:t>
      </w:r>
    </w:p>
    <w:p w:rsidR="003D6054" w:rsidRPr="003A580F" w:rsidRDefault="009675E3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Слушателям предоставляются материалы курса для изучения и закрепления пройденного материала. </w:t>
      </w:r>
    </w:p>
    <w:p w:rsidR="00605D3C" w:rsidRPr="003A580F" w:rsidRDefault="009675E3" w:rsidP="003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>Для опре</w:t>
      </w:r>
      <w:r w:rsidR="00563AE4"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деления уровня </w:t>
      </w:r>
      <w:proofErr w:type="spellStart"/>
      <w:r w:rsidR="00563AE4" w:rsidRPr="003A580F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proofErr w:type="spell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слушателей ра</w:t>
      </w:r>
      <w:r w:rsidR="00563AE4" w:rsidRPr="003A580F">
        <w:rPr>
          <w:rFonts w:ascii="Times New Roman" w:hAnsi="Times New Roman" w:cs="Times New Roman"/>
          <w:sz w:val="28"/>
          <w:szCs w:val="28"/>
          <w:lang w:val="ru-RU"/>
        </w:rPr>
        <w:t>зрабатываются критерии оценки</w:t>
      </w: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и параметры усвоения содержания </w:t>
      </w:r>
      <w:r w:rsidR="003D6054" w:rsidRPr="003A580F">
        <w:rPr>
          <w:rFonts w:ascii="Times New Roman" w:hAnsi="Times New Roman" w:cs="Times New Roman"/>
          <w:sz w:val="28"/>
          <w:szCs w:val="28"/>
          <w:lang w:val="ru-RU"/>
        </w:rPr>
        <w:t>программы курса.</w:t>
      </w:r>
    </w:p>
    <w:p w:rsidR="004C4FD0" w:rsidRPr="003A580F" w:rsidRDefault="004C4FD0" w:rsidP="005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A0B" w:rsidRPr="003A580F" w:rsidRDefault="007B5A0B" w:rsidP="00315F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b/>
          <w:spacing w:val="2"/>
          <w:sz w:val="28"/>
          <w:szCs w:val="28"/>
          <w:lang w:val="ru-RU"/>
        </w:rPr>
        <w:t>Учебно-методическое обеспечение Программы</w:t>
      </w:r>
    </w:p>
    <w:p w:rsidR="003D6054" w:rsidRPr="003A580F" w:rsidRDefault="003D6054" w:rsidP="00315F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  <w:lang w:val="ru-RU"/>
        </w:rPr>
      </w:pPr>
    </w:p>
    <w:p w:rsidR="003D6054" w:rsidRPr="003A580F" w:rsidRDefault="005640DB" w:rsidP="003D6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Программа курса основана на </w:t>
      </w:r>
      <w:proofErr w:type="spellStart"/>
      <w:r w:rsidRPr="003A580F">
        <w:rPr>
          <w:sz w:val="28"/>
          <w:szCs w:val="28"/>
          <w:lang w:val="ru-RU"/>
        </w:rPr>
        <w:t>деятельностном</w:t>
      </w:r>
      <w:proofErr w:type="spellEnd"/>
      <w:r w:rsidRPr="003A580F">
        <w:rPr>
          <w:sz w:val="28"/>
          <w:szCs w:val="28"/>
          <w:lang w:val="ru-RU"/>
        </w:rPr>
        <w:t xml:space="preserve">, </w:t>
      </w:r>
      <w:proofErr w:type="spellStart"/>
      <w:r w:rsidRPr="003A580F">
        <w:rPr>
          <w:sz w:val="28"/>
          <w:szCs w:val="28"/>
          <w:lang w:val="ru-RU"/>
        </w:rPr>
        <w:t>компетентностном</w:t>
      </w:r>
      <w:proofErr w:type="spellEnd"/>
      <w:r w:rsidRPr="003A580F">
        <w:rPr>
          <w:sz w:val="28"/>
          <w:szCs w:val="28"/>
          <w:lang w:val="ru-RU"/>
        </w:rPr>
        <w:t>, дифференцированном подходах, с учетом принципов согласования и индивидуального подхода к каждому слушателю</w:t>
      </w:r>
    </w:p>
    <w:p w:rsidR="00376B61" w:rsidRPr="003A580F" w:rsidRDefault="009675E3" w:rsidP="003D60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t xml:space="preserve">Принципы построения обучения: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системность обучения;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интерактивность обучения;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соответствие содержания обучения актуальным проблемам в области развития профессиональной компетентности </w:t>
      </w:r>
      <w:r w:rsidR="006924E0" w:rsidRPr="003A580F">
        <w:rPr>
          <w:sz w:val="28"/>
          <w:szCs w:val="28"/>
          <w:lang w:val="ru-RU"/>
        </w:rPr>
        <w:t>педагога</w:t>
      </w:r>
      <w:r w:rsidR="00376B61" w:rsidRPr="003A580F">
        <w:rPr>
          <w:sz w:val="28"/>
          <w:szCs w:val="28"/>
          <w:lang w:val="ru-RU"/>
        </w:rPr>
        <w:t xml:space="preserve"> дошкольной организации;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информационная динамичность учебного материала;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3A580F">
        <w:rPr>
          <w:sz w:val="28"/>
          <w:szCs w:val="28"/>
          <w:lang w:val="ru-RU"/>
        </w:rPr>
        <w:t>практико-ориентированность</w:t>
      </w:r>
      <w:proofErr w:type="gramEnd"/>
      <w:r w:rsidRPr="003A580F">
        <w:rPr>
          <w:sz w:val="28"/>
          <w:szCs w:val="28"/>
          <w:lang w:val="ru-RU"/>
        </w:rPr>
        <w:t xml:space="preserve">; </w:t>
      </w:r>
    </w:p>
    <w:p w:rsidR="00376B61" w:rsidRPr="003A580F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связь изучаемого материала с последующе</w:t>
      </w:r>
      <w:r w:rsidR="00376B61" w:rsidRPr="003A580F">
        <w:rPr>
          <w:sz w:val="28"/>
          <w:szCs w:val="28"/>
          <w:lang w:val="ru-RU"/>
        </w:rPr>
        <w:t>й педагогической деятельностью;</w:t>
      </w:r>
    </w:p>
    <w:p w:rsidR="00376B61" w:rsidRDefault="009675E3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ориентированность на слушателя. </w:t>
      </w:r>
    </w:p>
    <w:p w:rsidR="00574756" w:rsidRPr="003A580F" w:rsidRDefault="00574756" w:rsidP="003715E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bookmarkStart w:id="0" w:name="_GoBack"/>
      <w:bookmarkEnd w:id="0"/>
    </w:p>
    <w:p w:rsidR="00376B61" w:rsidRPr="003A580F" w:rsidRDefault="0095450E" w:rsidP="003715E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lastRenderedPageBreak/>
        <w:t>Задания по усвоению учебного материала представлены в виде:</w:t>
      </w:r>
    </w:p>
    <w:p w:rsidR="0095450E" w:rsidRPr="003A580F" w:rsidRDefault="005640DB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кейсов</w:t>
      </w:r>
      <w:r w:rsidR="003D6054" w:rsidRPr="003A580F">
        <w:rPr>
          <w:sz w:val="28"/>
          <w:szCs w:val="28"/>
          <w:lang w:val="ru-RU"/>
        </w:rPr>
        <w:t>;</w:t>
      </w:r>
    </w:p>
    <w:p w:rsidR="00376B61" w:rsidRPr="003A580F" w:rsidRDefault="005640DB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творческих з</w:t>
      </w:r>
      <w:r w:rsidR="0095450E" w:rsidRPr="003A580F">
        <w:rPr>
          <w:sz w:val="28"/>
          <w:szCs w:val="28"/>
          <w:lang w:val="ru-RU"/>
        </w:rPr>
        <w:t>аданий</w:t>
      </w:r>
      <w:r w:rsidR="003D6054" w:rsidRPr="003A580F">
        <w:rPr>
          <w:sz w:val="28"/>
          <w:szCs w:val="28"/>
          <w:lang w:val="ru-RU"/>
        </w:rPr>
        <w:t>;</w:t>
      </w:r>
    </w:p>
    <w:p w:rsidR="0095450E" w:rsidRPr="003A580F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кластер</w:t>
      </w:r>
      <w:r w:rsidR="003D6054" w:rsidRPr="003A580F">
        <w:rPr>
          <w:sz w:val="28"/>
          <w:szCs w:val="28"/>
          <w:lang w:val="ru-RU"/>
        </w:rPr>
        <w:t>ов;</w:t>
      </w:r>
    </w:p>
    <w:p w:rsidR="0095450E" w:rsidRPr="003A580F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ментальны</w:t>
      </w:r>
      <w:r w:rsidR="003D6054" w:rsidRPr="003A580F">
        <w:rPr>
          <w:sz w:val="28"/>
          <w:szCs w:val="28"/>
          <w:lang w:val="ru-RU"/>
        </w:rPr>
        <w:t>х</w:t>
      </w:r>
      <w:r w:rsidRPr="003A580F">
        <w:rPr>
          <w:sz w:val="28"/>
          <w:szCs w:val="28"/>
          <w:lang w:val="ru-RU"/>
        </w:rPr>
        <w:t xml:space="preserve"> карт</w:t>
      </w:r>
      <w:r w:rsidR="003D6054" w:rsidRPr="003A580F">
        <w:rPr>
          <w:sz w:val="28"/>
          <w:szCs w:val="28"/>
          <w:lang w:val="ru-RU"/>
        </w:rPr>
        <w:t>;</w:t>
      </w:r>
    </w:p>
    <w:p w:rsidR="0095450E" w:rsidRDefault="0095450E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проекта</w:t>
      </w:r>
      <w:r w:rsidR="003D6054" w:rsidRPr="003A580F">
        <w:rPr>
          <w:sz w:val="28"/>
          <w:szCs w:val="28"/>
          <w:lang w:val="ru-RU"/>
        </w:rPr>
        <w:t>;</w:t>
      </w:r>
    </w:p>
    <w:p w:rsidR="00566284" w:rsidRPr="003A580F" w:rsidRDefault="00566284" w:rsidP="003715E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лабораторных работ.</w:t>
      </w:r>
    </w:p>
    <w:p w:rsidR="00376B61" w:rsidRPr="003A580F" w:rsidRDefault="003D6054" w:rsidP="003D60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 w:rsidRPr="003A580F">
        <w:rPr>
          <w:b/>
          <w:sz w:val="28"/>
          <w:szCs w:val="28"/>
          <w:lang w:val="ru-RU"/>
        </w:rPr>
        <w:t xml:space="preserve">В </w:t>
      </w:r>
      <w:r w:rsidR="009675E3" w:rsidRPr="003A580F">
        <w:rPr>
          <w:b/>
          <w:sz w:val="28"/>
          <w:szCs w:val="28"/>
          <w:lang w:val="ru-RU"/>
        </w:rPr>
        <w:t xml:space="preserve">процессе обучения используются следующие методы: </w:t>
      </w:r>
    </w:p>
    <w:p w:rsidR="003D6054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 xml:space="preserve">работа в </w:t>
      </w:r>
      <w:r w:rsidR="009675E3" w:rsidRPr="003A580F">
        <w:rPr>
          <w:sz w:val="28"/>
          <w:szCs w:val="28"/>
          <w:lang w:val="ru-RU"/>
        </w:rPr>
        <w:t xml:space="preserve">группах; </w:t>
      </w:r>
    </w:p>
    <w:p w:rsidR="00376B61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Learning-кафе</w:t>
      </w:r>
    </w:p>
    <w:p w:rsidR="003D6054" w:rsidRPr="003A580F" w:rsidRDefault="009675E3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дискуссия;</w:t>
      </w:r>
    </w:p>
    <w:p w:rsidR="003D6054" w:rsidRPr="003A580F" w:rsidRDefault="00A04002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УГЛЫ</w:t>
      </w:r>
      <w:r w:rsidR="003D6054" w:rsidRPr="003A580F">
        <w:rPr>
          <w:sz w:val="28"/>
          <w:szCs w:val="28"/>
          <w:lang w:val="ru-RU"/>
        </w:rPr>
        <w:t>;</w:t>
      </w:r>
    </w:p>
    <w:p w:rsidR="00376B61" w:rsidRPr="003A580F" w:rsidRDefault="003D6054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мозговой штурм</w:t>
      </w:r>
      <w:r w:rsidR="009675E3" w:rsidRPr="003A580F">
        <w:rPr>
          <w:sz w:val="28"/>
          <w:szCs w:val="28"/>
          <w:lang w:val="ru-RU"/>
        </w:rPr>
        <w:t xml:space="preserve">; </w:t>
      </w:r>
    </w:p>
    <w:p w:rsidR="00376B61" w:rsidRPr="003A580F" w:rsidRDefault="009675E3" w:rsidP="003D6054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публичная</w:t>
      </w:r>
      <w:r w:rsidR="003D6054" w:rsidRPr="003A580F">
        <w:rPr>
          <w:sz w:val="28"/>
          <w:szCs w:val="28"/>
          <w:lang w:val="ru-RU"/>
        </w:rPr>
        <w:t>презентация результатов работы.</w:t>
      </w:r>
    </w:p>
    <w:p w:rsidR="003D6054" w:rsidRPr="003A580F" w:rsidRDefault="003D6054" w:rsidP="003D6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sz w:val="28"/>
          <w:szCs w:val="28"/>
          <w:lang w:val="ru-RU"/>
        </w:rPr>
        <w:t>Слушателям предоставляются учебно-методические материалы (учебные пособия, практикумы, периодические издания, раздаточный материал, нормативная документация и др.).</w:t>
      </w:r>
    </w:p>
    <w:p w:rsidR="00276742" w:rsidRPr="003A580F" w:rsidRDefault="00276742" w:rsidP="003D60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945BE8" w:rsidRPr="003A580F" w:rsidRDefault="007B5A0B" w:rsidP="00945BE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3A580F">
        <w:rPr>
          <w:b/>
          <w:spacing w:val="2"/>
          <w:sz w:val="28"/>
          <w:szCs w:val="28"/>
          <w:lang w:val="ru-RU"/>
        </w:rPr>
        <w:t>Оценивание результатов обучения</w:t>
      </w:r>
    </w:p>
    <w:p w:rsidR="00AC0067" w:rsidRPr="003A580F" w:rsidRDefault="00AC0067" w:rsidP="00945BE8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Итоговое тестирование</w:t>
      </w:r>
      <w:r w:rsidR="00945BE8"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45BE8" w:rsidRPr="003A580F">
        <w:rPr>
          <w:rFonts w:ascii="Times New Roman" w:hAnsi="Times New Roman" w:cs="Times New Roman"/>
          <w:sz w:val="28"/>
          <w:szCs w:val="28"/>
          <w:lang w:val="ru-RU"/>
        </w:rPr>
        <w:t>40 тестовых заданий по изученным темам модуля 1, 2, 3.</w:t>
      </w:r>
    </w:p>
    <w:p w:rsidR="00CC5137" w:rsidRPr="003A580F" w:rsidRDefault="00945BE8" w:rsidP="00945B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3A580F">
        <w:rPr>
          <w:rFonts w:eastAsiaTheme="minorHAnsi"/>
          <w:sz w:val="28"/>
          <w:szCs w:val="28"/>
          <w:lang w:val="ru-RU"/>
        </w:rPr>
        <w:t xml:space="preserve">Для </w:t>
      </w:r>
      <w:r w:rsidR="00CC5137" w:rsidRPr="003A580F">
        <w:rPr>
          <w:sz w:val="28"/>
          <w:szCs w:val="28"/>
          <w:lang w:val="ru-RU"/>
        </w:rPr>
        <w:t xml:space="preserve">завершения курса по повышению квалификации необходимо набрать </w:t>
      </w:r>
      <w:r w:rsidRPr="003A580F">
        <w:rPr>
          <w:sz w:val="28"/>
          <w:szCs w:val="28"/>
          <w:lang w:val="ru-RU"/>
        </w:rPr>
        <w:t>7</w:t>
      </w:r>
      <w:r w:rsidR="00CC5137" w:rsidRPr="003A580F">
        <w:rPr>
          <w:sz w:val="28"/>
          <w:szCs w:val="28"/>
          <w:lang w:val="ru-RU"/>
        </w:rPr>
        <w:t>0</w:t>
      </w:r>
      <w:r w:rsidRPr="003A580F">
        <w:rPr>
          <w:sz w:val="28"/>
          <w:szCs w:val="28"/>
          <w:lang w:val="ru-RU"/>
        </w:rPr>
        <w:t xml:space="preserve"> баллов</w:t>
      </w:r>
    </w:p>
    <w:p w:rsidR="00F403E7" w:rsidRPr="003A580F" w:rsidRDefault="00F403E7" w:rsidP="00315FD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  <w:lang w:val="ru-RU"/>
        </w:rPr>
      </w:pPr>
    </w:p>
    <w:p w:rsidR="00D62D7F" w:rsidRPr="003A580F" w:rsidRDefault="00D62D7F" w:rsidP="00D62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886" w:rsidRPr="003A580F" w:rsidRDefault="00CD2688" w:rsidP="00D6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Список основной и дополнительной литературы</w:t>
      </w:r>
    </w:p>
    <w:p w:rsidR="009354D1" w:rsidRPr="003A580F" w:rsidRDefault="009354D1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886" w:rsidRPr="003A580F" w:rsidRDefault="00CD2688" w:rsidP="003A5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Основная литература: </w:t>
      </w:r>
    </w:p>
    <w:p w:rsidR="00E12121" w:rsidRPr="005829E2" w:rsidRDefault="00E12121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Модель развития дошкольного воспитания и обучения. </w:t>
      </w:r>
      <w:proofErr w:type="gramStart"/>
      <w:r w:rsidRPr="003A580F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Республики Казахстан от 15 марта 2021 года № 137</w:t>
      </w:r>
      <w:hyperlink r:id="rId10" w:history="1">
        <w:r w:rsidR="00D62D7F" w:rsidRPr="003A58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https://adilet.zan.kz/rus/docs/P2100000137</w:t>
        </w:r>
      </w:hyperlink>
    </w:p>
    <w:p w:rsidR="005829E2" w:rsidRPr="005829E2" w:rsidRDefault="005829E2" w:rsidP="005829E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стандарт "Педагог" Утвержден приказом и.о. Министра просвещения Республики </w:t>
      </w:r>
      <w:proofErr w:type="spellStart"/>
      <w:r w:rsidRPr="005829E2">
        <w:rPr>
          <w:rFonts w:ascii="Times New Roman" w:hAnsi="Times New Roman" w:cs="Times New Roman"/>
          <w:sz w:val="28"/>
          <w:szCs w:val="28"/>
          <w:lang w:val="ru-RU"/>
        </w:rPr>
        <w:t>Казахстанот</w:t>
      </w:r>
      <w:proofErr w:type="spellEnd"/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15 декабря 2022 года № 500</w:t>
      </w:r>
      <w:hyperlink r:id="rId11" w:history="1">
        <w:r w:rsidRPr="001B29E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https://adilet.zan.kz/rus/docs/V2200031149</w:t>
        </w:r>
      </w:hyperlink>
    </w:p>
    <w:p w:rsidR="00D62D7F" w:rsidRPr="005829E2" w:rsidRDefault="00D62D7F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 w:rsidR="00CD2688"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общеобязательный стандарт </w:t>
      </w:r>
      <w:r w:rsidR="00F63A1E" w:rsidRPr="005829E2">
        <w:rPr>
          <w:rFonts w:ascii="Times New Roman" w:hAnsi="Times New Roman" w:cs="Times New Roman"/>
          <w:sz w:val="28"/>
          <w:szCs w:val="28"/>
          <w:lang w:val="ru-RU"/>
        </w:rPr>
        <w:t>дош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кольного воспитания и обучения, </w:t>
      </w:r>
      <w:r w:rsidR="00F63A1E" w:rsidRPr="005829E2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r w:rsidR="00CD2688"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Министра </w:t>
      </w:r>
      <w:r w:rsidR="00F63A1E" w:rsidRPr="005829E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CD2688"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Рес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публики Казахстан от 03 августа 2022 </w:t>
      </w:r>
      <w:r w:rsidR="00CD2688"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>№348</w:t>
      </w:r>
      <w:hyperlink r:id="rId12" w:history="1">
        <w:r w:rsidRPr="005829E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https://adilet.zan.kz/rus/docs/V2200029031</w:t>
        </w:r>
      </w:hyperlink>
    </w:p>
    <w:p w:rsidR="00E12121" w:rsidRPr="005829E2" w:rsidRDefault="00E12121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9E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 утверждении типовых учебных планов дошкольного воспитания и обучения Республики Казахстан. 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</w:t>
      </w:r>
      <w:r w:rsidR="005829E2"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8275 </w:t>
      </w:r>
      <w:r w:rsidR="005829E2" w:rsidRPr="005829E2">
        <w:rPr>
          <w:rFonts w:ascii="Times New Roman" w:hAnsi="Times New Roman" w:cs="Times New Roman"/>
          <w:sz w:val="28"/>
          <w:szCs w:val="28"/>
          <w:u w:val="single"/>
          <w:lang w:val="ru-RU"/>
        </w:rPr>
        <w:t>https://adilet.zan.kz/rus/docs/V1200008275</w:t>
      </w:r>
    </w:p>
    <w:p w:rsidR="00E12121" w:rsidRPr="004E6E3D" w:rsidRDefault="00E12121" w:rsidP="00D62D7F">
      <w:pPr>
        <w:pStyle w:val="a8"/>
        <w:numPr>
          <w:ilvl w:val="0"/>
          <w:numId w:val="15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4E6E3D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D62D7F" w:rsidRPr="004E6E3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4E6E3D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 w:rsidR="00D62D7F" w:rsidRPr="004E6E3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4E6E3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D62D7F" w:rsidRPr="004E6E3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6E3D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воспитания и обучения</w:t>
      </w:r>
      <w:r w:rsidR="00D62D7F" w:rsidRPr="004E6E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6E3D">
        <w:rPr>
          <w:rFonts w:ascii="Times New Roman" w:hAnsi="Times New Roman" w:cs="Times New Roman"/>
          <w:sz w:val="28"/>
          <w:szCs w:val="28"/>
          <w:lang w:val="ru-RU"/>
        </w:rPr>
        <w:t xml:space="preserve">Приказ и.о. Министра образования и науки Республики Казахстан от 12 августа 2016 года № 499. Зарегистрирован в Министерстве юстиции Республики Казахстан 14 сентября 2016 года </w:t>
      </w:r>
      <w:r w:rsidR="00D62D7F" w:rsidRPr="004E6E3D">
        <w:rPr>
          <w:rFonts w:ascii="Times New Roman" w:hAnsi="Times New Roman" w:cs="Times New Roman"/>
          <w:sz w:val="28"/>
          <w:szCs w:val="28"/>
          <w:lang w:val="ru-RU"/>
        </w:rPr>
        <w:t>№ 14235</w:t>
      </w:r>
      <w:hyperlink r:id="rId13" w:history="1"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https</w:t>
        </w:r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://</w:t>
        </w:r>
        <w:proofErr w:type="spellStart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adilet</w:t>
        </w:r>
        <w:proofErr w:type="spellEnd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.</w:t>
        </w:r>
        <w:proofErr w:type="spellStart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zan</w:t>
        </w:r>
        <w:proofErr w:type="spellEnd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.</w:t>
        </w:r>
        <w:proofErr w:type="spellStart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kz</w:t>
        </w:r>
        <w:proofErr w:type="spellEnd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/</w:t>
        </w:r>
        <w:proofErr w:type="spellStart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rus</w:t>
        </w:r>
        <w:proofErr w:type="spellEnd"/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/</w:t>
        </w:r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docs</w:t>
        </w:r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/</w:t>
        </w:r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</w:rPr>
          <w:t>V</w:t>
        </w:r>
        <w:r w:rsidR="00D62D7F" w:rsidRPr="004E6E3D">
          <w:rPr>
            <w:rStyle w:val="a5"/>
            <w:rFonts w:ascii="Times New Roman" w:hAnsi="Times New Roman" w:cs="Times New Roman"/>
            <w:color w:val="auto"/>
            <w:sz w:val="28"/>
            <w:lang w:val="ru-RU"/>
          </w:rPr>
          <w:t>1600014235</w:t>
        </w:r>
      </w:hyperlink>
    </w:p>
    <w:p w:rsidR="005829E2" w:rsidRPr="005829E2" w:rsidRDefault="005829E2" w:rsidP="00566284">
      <w:pPr>
        <w:pStyle w:val="a8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A1E" w:rsidRPr="00FF46C7" w:rsidRDefault="00F63A1E" w:rsidP="0031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F63A1E" w:rsidRPr="003A580F" w:rsidRDefault="00CD2688" w:rsidP="003A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литература:</w:t>
      </w:r>
    </w:p>
    <w:p w:rsidR="000A70F8" w:rsidRPr="000A70F8" w:rsidRDefault="000A70F8" w:rsidP="000A70F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Айзман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, Р. И. 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в образовании: учебное пособие для вузов / Р. И.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Айзман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, М. М. Мельникова, Л. В.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Косованова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>. и доп. — Москва</w:t>
      </w:r>
      <w:proofErr w:type="gramStart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 Издат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2023. — 282 с.</w:t>
      </w:r>
    </w:p>
    <w:p w:rsidR="000A70F8" w:rsidRPr="000A70F8" w:rsidRDefault="000A70F8" w:rsidP="000A70F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Тихомирова, Л. Ф. 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Здоровьесберегающаяпедагогика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: учебник для вузов / Л. Ф. Тихомирова, Т. В. Макеева. — Москва: Издательство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, 2023. — 251 с. </w:t>
      </w:r>
    </w:p>
    <w:p w:rsidR="000A70F8" w:rsidRDefault="000A70F8" w:rsidP="000A70F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«Внедрение </w:t>
      </w:r>
      <w:proofErr w:type="spellStart"/>
      <w:r w:rsidRPr="000A70F8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0A70F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в ОУД возрастной группы дошкольной организации». – Астана, 2017.</w:t>
      </w:r>
    </w:p>
    <w:p w:rsidR="00F403E7" w:rsidRDefault="005829E2" w:rsidP="006810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Сажина</w:t>
      </w:r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С.Д. Технология интегрированного занятия в </w:t>
      </w:r>
      <w:proofErr w:type="spellStart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дошкольномобразовательном</w:t>
      </w:r>
      <w:proofErr w:type="spell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учреждении / сост. Сажина С.Д. -  </w:t>
      </w:r>
      <w:proofErr w:type="spellStart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Сыктывкар</w:t>
      </w:r>
      <w:proofErr w:type="gramStart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:Г</w:t>
      </w:r>
      <w:proofErr w:type="gram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ОУ</w:t>
      </w:r>
      <w:proofErr w:type="spell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СПО Сыктывкарский </w:t>
      </w:r>
      <w:proofErr w:type="spellStart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педколледж</w:t>
      </w:r>
      <w:proofErr w:type="spell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№ 2, 2007 г. – 114 с.</w:t>
      </w:r>
    </w:p>
    <w:p w:rsidR="006810AE" w:rsidRDefault="005829E2" w:rsidP="006810A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Безрукова</w:t>
      </w:r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В.С. Интеграционные процессы в педагогической теории и практике / В.С.Безрукова. – Екатеринбург, 1994. – 152 с</w:t>
      </w:r>
    </w:p>
    <w:p w:rsidR="005829E2" w:rsidRDefault="005829E2" w:rsidP="005829E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Левченко</w:t>
      </w:r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 В.В. Интеграция в учебном процессе: учеб</w:t>
      </w:r>
      <w:proofErr w:type="gramStart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proofErr w:type="gram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методич</w:t>
      </w:r>
      <w:proofErr w:type="spellEnd"/>
      <w:r w:rsidR="006810AE" w:rsidRPr="006810AE">
        <w:rPr>
          <w:rFonts w:ascii="Times New Roman" w:hAnsi="Times New Roman" w:cs="Times New Roman"/>
          <w:sz w:val="28"/>
          <w:szCs w:val="28"/>
          <w:lang w:val="ru-RU"/>
        </w:rPr>
        <w:t>. пособие для студентов фак-та начального образования / В.В.Левченко</w:t>
      </w:r>
      <w:r>
        <w:rPr>
          <w:rFonts w:ascii="Times New Roman" w:hAnsi="Times New Roman" w:cs="Times New Roman"/>
          <w:sz w:val="28"/>
          <w:szCs w:val="28"/>
          <w:lang w:val="ru-RU"/>
        </w:rPr>
        <w:t>. – Самара: СГПУ, 2002. – 103 с.</w:t>
      </w:r>
    </w:p>
    <w:p w:rsidR="005829E2" w:rsidRPr="005829E2" w:rsidRDefault="005829E2" w:rsidP="005829E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Киселев</w:t>
      </w:r>
      <w:r w:rsidRPr="005829E2">
        <w:rPr>
          <w:rFonts w:ascii="Times New Roman" w:hAnsi="Times New Roman" w:cs="Times New Roman"/>
          <w:sz w:val="28"/>
          <w:szCs w:val="28"/>
          <w:lang w:val="ru-RU"/>
        </w:rPr>
        <w:t xml:space="preserve"> Г.М. Информационные технологии в педагогическом образовании: Учебник для бакалавров / Г.М. Киселев. - М.: Дашков и К, 2014. - 304 c.</w:t>
      </w:r>
    </w:p>
    <w:p w:rsidR="005829E2" w:rsidRPr="006810AE" w:rsidRDefault="005829E2" w:rsidP="005829E2">
      <w:pPr>
        <w:pStyle w:val="a8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0AE">
        <w:rPr>
          <w:rFonts w:ascii="Times New Roman" w:hAnsi="Times New Roman" w:cs="Times New Roman"/>
          <w:sz w:val="28"/>
          <w:szCs w:val="28"/>
          <w:lang w:val="ru-RU"/>
        </w:rPr>
        <w:t>Пащенко О.И. Информационные технологии в образовании: Учебно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810AE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пособие. — Нижневартовск: Изд-во </w:t>
      </w:r>
      <w:proofErr w:type="spellStart"/>
      <w:r w:rsidRPr="006810AE">
        <w:rPr>
          <w:rFonts w:ascii="Times New Roman" w:hAnsi="Times New Roman" w:cs="Times New Roman"/>
          <w:sz w:val="28"/>
          <w:szCs w:val="28"/>
          <w:lang w:val="ru-RU"/>
        </w:rPr>
        <w:t>Нижневарт.гос</w:t>
      </w:r>
      <w:proofErr w:type="spellEnd"/>
      <w:r w:rsidRPr="006810AE">
        <w:rPr>
          <w:rFonts w:ascii="Times New Roman" w:hAnsi="Times New Roman" w:cs="Times New Roman"/>
          <w:sz w:val="28"/>
          <w:szCs w:val="28"/>
          <w:lang w:val="ru-RU"/>
        </w:rPr>
        <w:t>. ун-та, 2013. — 227 с</w:t>
      </w:r>
    </w:p>
    <w:p w:rsidR="006810AE" w:rsidRDefault="006810AE" w:rsidP="006810AE">
      <w:pPr>
        <w:pStyle w:val="a8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Литвинова С. Н. Цифровые инструменты в работе с детьми дошкольного возраста. - Москва: Издательство </w:t>
      </w:r>
      <w:proofErr w:type="spellStart"/>
      <w:r w:rsidRPr="003A580F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3A580F">
        <w:rPr>
          <w:rFonts w:ascii="Times New Roman" w:hAnsi="Times New Roman" w:cs="Times New Roman"/>
          <w:sz w:val="28"/>
          <w:szCs w:val="28"/>
          <w:lang w:val="ru-RU"/>
        </w:rPr>
        <w:t xml:space="preserve">, 2021. -188 с. </w:t>
      </w:r>
    </w:p>
    <w:p w:rsidR="005829E2" w:rsidRPr="006810AE" w:rsidRDefault="005829E2" w:rsidP="005829E2">
      <w:pPr>
        <w:pStyle w:val="a8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29E2" w:rsidRPr="006810AE" w:rsidSect="003D6054">
      <w:pgSz w:w="12240" w:h="15840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D4"/>
    <w:multiLevelType w:val="multilevel"/>
    <w:tmpl w:val="F586C8E0"/>
    <w:lvl w:ilvl="0">
      <w:start w:val="2"/>
      <w:numFmt w:val="upperLetter"/>
      <w:lvlText w:val="%1)"/>
      <w:lvlJc w:val="left"/>
      <w:pPr>
        <w:ind w:left="-6415" w:hanging="360"/>
      </w:pPr>
    </w:lvl>
    <w:lvl w:ilvl="1">
      <w:start w:val="1"/>
      <w:numFmt w:val="lowerLetter"/>
      <w:lvlText w:val="%2."/>
      <w:lvlJc w:val="left"/>
      <w:pPr>
        <w:ind w:left="-5695" w:hanging="360"/>
      </w:pPr>
    </w:lvl>
    <w:lvl w:ilvl="2">
      <w:start w:val="1"/>
      <w:numFmt w:val="lowerRoman"/>
      <w:lvlText w:val="%3."/>
      <w:lvlJc w:val="right"/>
      <w:pPr>
        <w:ind w:left="-4975" w:hanging="180"/>
      </w:pPr>
    </w:lvl>
    <w:lvl w:ilvl="3">
      <w:start w:val="1"/>
      <w:numFmt w:val="decimal"/>
      <w:lvlText w:val="%4."/>
      <w:lvlJc w:val="left"/>
      <w:pPr>
        <w:ind w:left="-4255" w:hanging="360"/>
      </w:pPr>
    </w:lvl>
    <w:lvl w:ilvl="4">
      <w:start w:val="1"/>
      <w:numFmt w:val="lowerLetter"/>
      <w:lvlText w:val="%5."/>
      <w:lvlJc w:val="left"/>
      <w:pPr>
        <w:ind w:left="-3535" w:hanging="360"/>
      </w:pPr>
    </w:lvl>
    <w:lvl w:ilvl="5">
      <w:start w:val="1"/>
      <w:numFmt w:val="lowerRoman"/>
      <w:lvlText w:val="%6."/>
      <w:lvlJc w:val="right"/>
      <w:pPr>
        <w:ind w:left="-2815" w:hanging="180"/>
      </w:pPr>
    </w:lvl>
    <w:lvl w:ilvl="6">
      <w:start w:val="1"/>
      <w:numFmt w:val="decimal"/>
      <w:lvlText w:val="%7."/>
      <w:lvlJc w:val="left"/>
      <w:pPr>
        <w:ind w:left="-2095" w:hanging="360"/>
      </w:pPr>
    </w:lvl>
    <w:lvl w:ilvl="7">
      <w:start w:val="1"/>
      <w:numFmt w:val="lowerLetter"/>
      <w:lvlText w:val="%8."/>
      <w:lvlJc w:val="left"/>
      <w:pPr>
        <w:ind w:left="-1375" w:hanging="360"/>
      </w:pPr>
    </w:lvl>
    <w:lvl w:ilvl="8">
      <w:start w:val="1"/>
      <w:numFmt w:val="lowerRoman"/>
      <w:lvlText w:val="%9."/>
      <w:lvlJc w:val="right"/>
      <w:pPr>
        <w:ind w:left="-655" w:hanging="180"/>
      </w:pPr>
    </w:lvl>
  </w:abstractNum>
  <w:abstractNum w:abstractNumId="1">
    <w:nsid w:val="01497856"/>
    <w:multiLevelType w:val="hybridMultilevel"/>
    <w:tmpl w:val="A85A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A5F8B"/>
    <w:multiLevelType w:val="hybridMultilevel"/>
    <w:tmpl w:val="56AC7CF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51DDF"/>
    <w:multiLevelType w:val="hybridMultilevel"/>
    <w:tmpl w:val="654EF174"/>
    <w:lvl w:ilvl="0" w:tplc="FFF29494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6397"/>
    <w:multiLevelType w:val="hybridMultilevel"/>
    <w:tmpl w:val="B3B84E4E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E1C"/>
    <w:multiLevelType w:val="hybridMultilevel"/>
    <w:tmpl w:val="00D676CE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B6EBA"/>
    <w:multiLevelType w:val="hybridMultilevel"/>
    <w:tmpl w:val="3D40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4717A"/>
    <w:multiLevelType w:val="hybridMultilevel"/>
    <w:tmpl w:val="542ED82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42C02"/>
    <w:multiLevelType w:val="multilevel"/>
    <w:tmpl w:val="FE2C7852"/>
    <w:lvl w:ilvl="0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062134"/>
    <w:multiLevelType w:val="hybridMultilevel"/>
    <w:tmpl w:val="17F0C9E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D1A0E"/>
    <w:multiLevelType w:val="hybridMultilevel"/>
    <w:tmpl w:val="70805AB4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57E00"/>
    <w:multiLevelType w:val="hybridMultilevel"/>
    <w:tmpl w:val="36A22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D32A5"/>
    <w:multiLevelType w:val="multilevel"/>
    <w:tmpl w:val="3C42038C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567E63"/>
    <w:multiLevelType w:val="hybridMultilevel"/>
    <w:tmpl w:val="BC5228C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D7599"/>
    <w:multiLevelType w:val="hybridMultilevel"/>
    <w:tmpl w:val="8C422E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16138E1"/>
    <w:multiLevelType w:val="hybridMultilevel"/>
    <w:tmpl w:val="B78E3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22811"/>
    <w:multiLevelType w:val="hybridMultilevel"/>
    <w:tmpl w:val="789A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6189C"/>
    <w:multiLevelType w:val="hybridMultilevel"/>
    <w:tmpl w:val="912EF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BC702A"/>
    <w:multiLevelType w:val="hybridMultilevel"/>
    <w:tmpl w:val="A986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A15967"/>
    <w:multiLevelType w:val="hybridMultilevel"/>
    <w:tmpl w:val="30DA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73C05"/>
    <w:multiLevelType w:val="hybridMultilevel"/>
    <w:tmpl w:val="AFDE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3145E"/>
    <w:multiLevelType w:val="multilevel"/>
    <w:tmpl w:val="3F6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25FAB"/>
    <w:multiLevelType w:val="hybridMultilevel"/>
    <w:tmpl w:val="E3528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894BCD"/>
    <w:multiLevelType w:val="hybridMultilevel"/>
    <w:tmpl w:val="740ED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C3C92"/>
    <w:multiLevelType w:val="hybridMultilevel"/>
    <w:tmpl w:val="C62E8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F955C1"/>
    <w:multiLevelType w:val="hybridMultilevel"/>
    <w:tmpl w:val="3CC01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E24C2"/>
    <w:multiLevelType w:val="hybridMultilevel"/>
    <w:tmpl w:val="9FF88F6C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B0442"/>
    <w:multiLevelType w:val="hybridMultilevel"/>
    <w:tmpl w:val="9EE060A0"/>
    <w:lvl w:ilvl="0" w:tplc="4DB6B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5102A"/>
    <w:multiLevelType w:val="hybridMultilevel"/>
    <w:tmpl w:val="84FC3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365C83"/>
    <w:multiLevelType w:val="hybridMultilevel"/>
    <w:tmpl w:val="C5980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511B7"/>
    <w:multiLevelType w:val="multilevel"/>
    <w:tmpl w:val="9D26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80C3E"/>
    <w:multiLevelType w:val="hybridMultilevel"/>
    <w:tmpl w:val="D5F6FB38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D3D32"/>
    <w:multiLevelType w:val="hybridMultilevel"/>
    <w:tmpl w:val="D88E49CA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35409"/>
    <w:multiLevelType w:val="hybridMultilevel"/>
    <w:tmpl w:val="4B848244"/>
    <w:lvl w:ilvl="0" w:tplc="FFF29494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83E42"/>
    <w:multiLevelType w:val="hybridMultilevel"/>
    <w:tmpl w:val="6E10B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AD291E"/>
    <w:multiLevelType w:val="hybridMultilevel"/>
    <w:tmpl w:val="3F8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5556D"/>
    <w:multiLevelType w:val="hybridMultilevel"/>
    <w:tmpl w:val="FA38EAE4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83189"/>
    <w:multiLevelType w:val="hybridMultilevel"/>
    <w:tmpl w:val="3BD6D560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827BA"/>
    <w:multiLevelType w:val="hybridMultilevel"/>
    <w:tmpl w:val="694AB962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B4487"/>
    <w:multiLevelType w:val="hybridMultilevel"/>
    <w:tmpl w:val="7D86DD46"/>
    <w:lvl w:ilvl="0" w:tplc="57AAA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E575B"/>
    <w:multiLevelType w:val="hybridMultilevel"/>
    <w:tmpl w:val="05283756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167AE"/>
    <w:multiLevelType w:val="hybridMultilevel"/>
    <w:tmpl w:val="E3D05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13267"/>
    <w:multiLevelType w:val="hybridMultilevel"/>
    <w:tmpl w:val="CCFA0BF4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D2FC5"/>
    <w:multiLevelType w:val="hybridMultilevel"/>
    <w:tmpl w:val="CFFA5F10"/>
    <w:lvl w:ilvl="0" w:tplc="87E85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4745D7"/>
    <w:multiLevelType w:val="hybridMultilevel"/>
    <w:tmpl w:val="28860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9704A"/>
    <w:multiLevelType w:val="hybridMultilevel"/>
    <w:tmpl w:val="3CB8C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8"/>
  </w:num>
  <w:num w:numId="5">
    <w:abstractNumId w:val="0"/>
  </w:num>
  <w:num w:numId="6">
    <w:abstractNumId w:val="37"/>
  </w:num>
  <w:num w:numId="7">
    <w:abstractNumId w:val="19"/>
  </w:num>
  <w:num w:numId="8">
    <w:abstractNumId w:val="31"/>
  </w:num>
  <w:num w:numId="9">
    <w:abstractNumId w:val="29"/>
  </w:num>
  <w:num w:numId="10">
    <w:abstractNumId w:val="2"/>
  </w:num>
  <w:num w:numId="11">
    <w:abstractNumId w:val="15"/>
  </w:num>
  <w:num w:numId="12">
    <w:abstractNumId w:val="20"/>
  </w:num>
  <w:num w:numId="13">
    <w:abstractNumId w:val="5"/>
  </w:num>
  <w:num w:numId="14">
    <w:abstractNumId w:val="25"/>
  </w:num>
  <w:num w:numId="15">
    <w:abstractNumId w:val="14"/>
  </w:num>
  <w:num w:numId="16">
    <w:abstractNumId w:val="35"/>
  </w:num>
  <w:num w:numId="17">
    <w:abstractNumId w:val="7"/>
  </w:num>
  <w:num w:numId="18">
    <w:abstractNumId w:val="39"/>
  </w:num>
  <w:num w:numId="19">
    <w:abstractNumId w:val="44"/>
  </w:num>
  <w:num w:numId="20">
    <w:abstractNumId w:val="32"/>
  </w:num>
  <w:num w:numId="21">
    <w:abstractNumId w:val="6"/>
  </w:num>
  <w:num w:numId="22">
    <w:abstractNumId w:val="38"/>
  </w:num>
  <w:num w:numId="23">
    <w:abstractNumId w:val="41"/>
  </w:num>
  <w:num w:numId="24">
    <w:abstractNumId w:val="18"/>
  </w:num>
  <w:num w:numId="25">
    <w:abstractNumId w:val="43"/>
  </w:num>
  <w:num w:numId="26">
    <w:abstractNumId w:val="40"/>
  </w:num>
  <w:num w:numId="27">
    <w:abstractNumId w:val="4"/>
  </w:num>
  <w:num w:numId="28">
    <w:abstractNumId w:val="42"/>
  </w:num>
  <w:num w:numId="29">
    <w:abstractNumId w:val="26"/>
  </w:num>
  <w:num w:numId="30">
    <w:abstractNumId w:val="10"/>
  </w:num>
  <w:num w:numId="31">
    <w:abstractNumId w:val="27"/>
  </w:num>
  <w:num w:numId="32">
    <w:abstractNumId w:val="36"/>
  </w:num>
  <w:num w:numId="33">
    <w:abstractNumId w:val="9"/>
  </w:num>
  <w:num w:numId="34">
    <w:abstractNumId w:val="1"/>
  </w:num>
  <w:num w:numId="35">
    <w:abstractNumId w:val="16"/>
  </w:num>
  <w:num w:numId="36">
    <w:abstractNumId w:val="3"/>
  </w:num>
  <w:num w:numId="37">
    <w:abstractNumId w:val="33"/>
  </w:num>
  <w:num w:numId="38">
    <w:abstractNumId w:val="11"/>
  </w:num>
  <w:num w:numId="39">
    <w:abstractNumId w:val="22"/>
  </w:num>
  <w:num w:numId="40">
    <w:abstractNumId w:val="24"/>
  </w:num>
  <w:num w:numId="41">
    <w:abstractNumId w:val="45"/>
  </w:num>
  <w:num w:numId="42">
    <w:abstractNumId w:val="34"/>
  </w:num>
  <w:num w:numId="43">
    <w:abstractNumId w:val="17"/>
  </w:num>
  <w:num w:numId="44">
    <w:abstractNumId w:val="2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1A513C"/>
    <w:rsid w:val="000237CC"/>
    <w:rsid w:val="0003054B"/>
    <w:rsid w:val="000429BB"/>
    <w:rsid w:val="00070EEA"/>
    <w:rsid w:val="00084F0F"/>
    <w:rsid w:val="000A70F8"/>
    <w:rsid w:val="000C14E8"/>
    <w:rsid w:val="000D1E46"/>
    <w:rsid w:val="000D3C76"/>
    <w:rsid w:val="000D4D7C"/>
    <w:rsid w:val="000D6465"/>
    <w:rsid w:val="000D782C"/>
    <w:rsid w:val="000F7635"/>
    <w:rsid w:val="00111C6E"/>
    <w:rsid w:val="00112B06"/>
    <w:rsid w:val="00116E05"/>
    <w:rsid w:val="00124417"/>
    <w:rsid w:val="00134A80"/>
    <w:rsid w:val="00162042"/>
    <w:rsid w:val="00164F41"/>
    <w:rsid w:val="00166D68"/>
    <w:rsid w:val="00170501"/>
    <w:rsid w:val="001A3D6A"/>
    <w:rsid w:val="001A513C"/>
    <w:rsid w:val="001E1F40"/>
    <w:rsid w:val="00203604"/>
    <w:rsid w:val="002243C0"/>
    <w:rsid w:val="00225BB0"/>
    <w:rsid w:val="00232C96"/>
    <w:rsid w:val="00241EA1"/>
    <w:rsid w:val="00270BFB"/>
    <w:rsid w:val="00276742"/>
    <w:rsid w:val="002B5C0C"/>
    <w:rsid w:val="002C171A"/>
    <w:rsid w:val="002E5F11"/>
    <w:rsid w:val="00315FDB"/>
    <w:rsid w:val="00327A46"/>
    <w:rsid w:val="00327F06"/>
    <w:rsid w:val="00346847"/>
    <w:rsid w:val="00351CB7"/>
    <w:rsid w:val="003536A0"/>
    <w:rsid w:val="003715E9"/>
    <w:rsid w:val="00376B61"/>
    <w:rsid w:val="00383518"/>
    <w:rsid w:val="00386A4E"/>
    <w:rsid w:val="003A580F"/>
    <w:rsid w:val="003A6F23"/>
    <w:rsid w:val="003A7F17"/>
    <w:rsid w:val="003B69B1"/>
    <w:rsid w:val="003C69E1"/>
    <w:rsid w:val="003D6054"/>
    <w:rsid w:val="003F1F57"/>
    <w:rsid w:val="003F28D1"/>
    <w:rsid w:val="003F65A5"/>
    <w:rsid w:val="00402F3F"/>
    <w:rsid w:val="004122EE"/>
    <w:rsid w:val="0041598A"/>
    <w:rsid w:val="00443CA6"/>
    <w:rsid w:val="00460AF6"/>
    <w:rsid w:val="00465C5C"/>
    <w:rsid w:val="00465DDB"/>
    <w:rsid w:val="00466730"/>
    <w:rsid w:val="0048155B"/>
    <w:rsid w:val="004B1A6B"/>
    <w:rsid w:val="004C4FD0"/>
    <w:rsid w:val="004E59B2"/>
    <w:rsid w:val="004E6E3D"/>
    <w:rsid w:val="004F3861"/>
    <w:rsid w:val="004F5208"/>
    <w:rsid w:val="004F6007"/>
    <w:rsid w:val="005003C5"/>
    <w:rsid w:val="005243A5"/>
    <w:rsid w:val="00531B29"/>
    <w:rsid w:val="00534F47"/>
    <w:rsid w:val="00563AE4"/>
    <w:rsid w:val="005640DB"/>
    <w:rsid w:val="00566284"/>
    <w:rsid w:val="00570415"/>
    <w:rsid w:val="00574756"/>
    <w:rsid w:val="005829E2"/>
    <w:rsid w:val="005954E3"/>
    <w:rsid w:val="005A39C3"/>
    <w:rsid w:val="005D77AE"/>
    <w:rsid w:val="005F5EFB"/>
    <w:rsid w:val="00605D3C"/>
    <w:rsid w:val="00611954"/>
    <w:rsid w:val="00613639"/>
    <w:rsid w:val="006236BA"/>
    <w:rsid w:val="00674E71"/>
    <w:rsid w:val="006810AE"/>
    <w:rsid w:val="0068442F"/>
    <w:rsid w:val="006924E0"/>
    <w:rsid w:val="006A0F99"/>
    <w:rsid w:val="006A5169"/>
    <w:rsid w:val="006A659E"/>
    <w:rsid w:val="006B2380"/>
    <w:rsid w:val="006D7C71"/>
    <w:rsid w:val="007235E8"/>
    <w:rsid w:val="00733775"/>
    <w:rsid w:val="007B43B8"/>
    <w:rsid w:val="007B5A0B"/>
    <w:rsid w:val="007D29A6"/>
    <w:rsid w:val="007E3904"/>
    <w:rsid w:val="007E729A"/>
    <w:rsid w:val="00805D37"/>
    <w:rsid w:val="008276FA"/>
    <w:rsid w:val="0083549F"/>
    <w:rsid w:val="00842E2C"/>
    <w:rsid w:val="00850426"/>
    <w:rsid w:val="00880102"/>
    <w:rsid w:val="008C73B5"/>
    <w:rsid w:val="008F3EE2"/>
    <w:rsid w:val="0090448A"/>
    <w:rsid w:val="0092031D"/>
    <w:rsid w:val="009354D1"/>
    <w:rsid w:val="009447D7"/>
    <w:rsid w:val="00945BE8"/>
    <w:rsid w:val="0095450E"/>
    <w:rsid w:val="009562A9"/>
    <w:rsid w:val="009675E3"/>
    <w:rsid w:val="009718B7"/>
    <w:rsid w:val="009745E9"/>
    <w:rsid w:val="00981274"/>
    <w:rsid w:val="009F186D"/>
    <w:rsid w:val="009F70E0"/>
    <w:rsid w:val="00A04002"/>
    <w:rsid w:val="00A2769A"/>
    <w:rsid w:val="00A325C4"/>
    <w:rsid w:val="00A52912"/>
    <w:rsid w:val="00A52B51"/>
    <w:rsid w:val="00A6694D"/>
    <w:rsid w:val="00A71DE6"/>
    <w:rsid w:val="00A76CD6"/>
    <w:rsid w:val="00A84914"/>
    <w:rsid w:val="00AA363A"/>
    <w:rsid w:val="00AB011F"/>
    <w:rsid w:val="00AB1549"/>
    <w:rsid w:val="00AC0067"/>
    <w:rsid w:val="00AE38EE"/>
    <w:rsid w:val="00B031B7"/>
    <w:rsid w:val="00B26A48"/>
    <w:rsid w:val="00B53F44"/>
    <w:rsid w:val="00B5756E"/>
    <w:rsid w:val="00B62F36"/>
    <w:rsid w:val="00B94378"/>
    <w:rsid w:val="00BB4EA9"/>
    <w:rsid w:val="00BB5CE9"/>
    <w:rsid w:val="00BB6902"/>
    <w:rsid w:val="00BC10DC"/>
    <w:rsid w:val="00BE53EB"/>
    <w:rsid w:val="00C0003C"/>
    <w:rsid w:val="00C11FBF"/>
    <w:rsid w:val="00C24E60"/>
    <w:rsid w:val="00C26DB7"/>
    <w:rsid w:val="00C60D19"/>
    <w:rsid w:val="00C80597"/>
    <w:rsid w:val="00C92432"/>
    <w:rsid w:val="00C974DC"/>
    <w:rsid w:val="00CA21FB"/>
    <w:rsid w:val="00CA585F"/>
    <w:rsid w:val="00CB29F1"/>
    <w:rsid w:val="00CB515D"/>
    <w:rsid w:val="00CB6962"/>
    <w:rsid w:val="00CC338D"/>
    <w:rsid w:val="00CC5137"/>
    <w:rsid w:val="00CD2688"/>
    <w:rsid w:val="00CD3B5E"/>
    <w:rsid w:val="00CD618F"/>
    <w:rsid w:val="00CE6576"/>
    <w:rsid w:val="00CF2338"/>
    <w:rsid w:val="00D0097C"/>
    <w:rsid w:val="00D0698A"/>
    <w:rsid w:val="00D13215"/>
    <w:rsid w:val="00D21886"/>
    <w:rsid w:val="00D62D7F"/>
    <w:rsid w:val="00D81E29"/>
    <w:rsid w:val="00D84D0F"/>
    <w:rsid w:val="00D86324"/>
    <w:rsid w:val="00D8719A"/>
    <w:rsid w:val="00DA6D36"/>
    <w:rsid w:val="00DB07C5"/>
    <w:rsid w:val="00DC235F"/>
    <w:rsid w:val="00DF1576"/>
    <w:rsid w:val="00DF642E"/>
    <w:rsid w:val="00DF7B92"/>
    <w:rsid w:val="00E07547"/>
    <w:rsid w:val="00E11976"/>
    <w:rsid w:val="00E12121"/>
    <w:rsid w:val="00E16B0F"/>
    <w:rsid w:val="00E22864"/>
    <w:rsid w:val="00E458B6"/>
    <w:rsid w:val="00E538D0"/>
    <w:rsid w:val="00E56889"/>
    <w:rsid w:val="00E75538"/>
    <w:rsid w:val="00E842EA"/>
    <w:rsid w:val="00E943B5"/>
    <w:rsid w:val="00EA6DCC"/>
    <w:rsid w:val="00EB6E13"/>
    <w:rsid w:val="00EB77D9"/>
    <w:rsid w:val="00EC7BAE"/>
    <w:rsid w:val="00EF7F0D"/>
    <w:rsid w:val="00F048A9"/>
    <w:rsid w:val="00F21B92"/>
    <w:rsid w:val="00F23179"/>
    <w:rsid w:val="00F403E7"/>
    <w:rsid w:val="00F50352"/>
    <w:rsid w:val="00F63A1E"/>
    <w:rsid w:val="00FF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C"/>
  </w:style>
  <w:style w:type="paragraph" w:styleId="1">
    <w:name w:val="heading 1"/>
    <w:basedOn w:val="a"/>
    <w:next w:val="a"/>
    <w:link w:val="10"/>
    <w:uiPriority w:val="9"/>
    <w:qFormat/>
    <w:rsid w:val="00CE6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0102"/>
    <w:rPr>
      <w:b/>
      <w:bCs/>
    </w:rPr>
  </w:style>
  <w:style w:type="character" w:styleId="a5">
    <w:name w:val="Hyperlink"/>
    <w:basedOn w:val="a0"/>
    <w:uiPriority w:val="99"/>
    <w:unhideWhenUsed/>
    <w:rsid w:val="00605D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7553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3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E6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5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te">
    <w:name w:val="note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38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6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475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1800017669" TargetMode="External"/><Relationship Id="rId13" Type="http://schemas.openxmlformats.org/officeDocument/2006/relationships/hyperlink" Target="https://adilet.zan.kz/rus/docs/V16000142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dilet.zan.kz/rus/docs/V2200029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2000311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P2100000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uchet.kz/rus/docs/V18000176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EE02-B1E4-41D7-ADB9-5CD5DDC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</dc:creator>
  <cp:keywords/>
  <dc:description/>
  <cp:lastModifiedBy>admin</cp:lastModifiedBy>
  <cp:revision>20</cp:revision>
  <dcterms:created xsi:type="dcterms:W3CDTF">2023-10-05T05:09:00Z</dcterms:created>
  <dcterms:modified xsi:type="dcterms:W3CDTF">2023-11-10T09:17:00Z</dcterms:modified>
</cp:coreProperties>
</file>