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83"/>
        <w:tblW w:w="9915" w:type="dxa"/>
        <w:tblLayout w:type="fixed"/>
        <w:tblLook w:val="04A0" w:firstRow="1" w:lastRow="0" w:firstColumn="1" w:lastColumn="0" w:noHBand="0" w:noVBand="1"/>
      </w:tblPr>
      <w:tblGrid>
        <w:gridCol w:w="3793"/>
        <w:gridCol w:w="1983"/>
        <w:gridCol w:w="4139"/>
      </w:tblGrid>
      <w:tr w:rsidR="00574756" w:rsidTr="005777BE">
        <w:trPr>
          <w:trHeight w:val="1620"/>
        </w:trPr>
        <w:tc>
          <w:tcPr>
            <w:tcW w:w="3793" w:type="dxa"/>
          </w:tcPr>
          <w:p w:rsidR="00574756" w:rsidRPr="004031AB" w:rsidRDefault="00574756" w:rsidP="005777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031AB">
              <w:rPr>
                <w:rFonts w:ascii="Times New Roman" w:hAnsi="Times New Roman"/>
                <w:caps/>
                <w:sz w:val="28"/>
                <w:szCs w:val="28"/>
              </w:rPr>
              <w:t>НАО «</w:t>
            </w:r>
            <w:proofErr w:type="spellStart"/>
            <w:r w:rsidRPr="004031AB">
              <w:rPr>
                <w:rFonts w:ascii="Times New Roman" w:hAnsi="Times New Roman"/>
                <w:caps/>
                <w:sz w:val="28"/>
                <w:szCs w:val="28"/>
              </w:rPr>
              <w:t>К</w:t>
            </w:r>
            <w:r w:rsidRPr="004031AB">
              <w:rPr>
                <w:rFonts w:ascii="Times New Roman" w:hAnsi="Times New Roman"/>
                <w:sz w:val="28"/>
                <w:szCs w:val="28"/>
              </w:rPr>
              <w:t>останайский</w:t>
            </w:r>
            <w:proofErr w:type="spellEnd"/>
          </w:p>
          <w:p w:rsidR="00574756" w:rsidRPr="004031AB" w:rsidRDefault="00574756" w:rsidP="005777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031AB">
              <w:rPr>
                <w:rFonts w:ascii="Times New Roman" w:hAnsi="Times New Roman"/>
                <w:sz w:val="28"/>
                <w:szCs w:val="28"/>
              </w:rPr>
              <w:t>региональный университет</w:t>
            </w:r>
          </w:p>
          <w:p w:rsidR="00574756" w:rsidRPr="004031AB" w:rsidRDefault="00574756" w:rsidP="005777BE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31AB">
              <w:rPr>
                <w:rFonts w:ascii="Times New Roman" w:hAnsi="Times New Roman"/>
                <w:sz w:val="28"/>
                <w:szCs w:val="28"/>
                <w:lang w:val="kk-KZ"/>
              </w:rPr>
              <w:t>имен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 Ахмет</w:t>
            </w:r>
            <w:r w:rsidRPr="004031AB">
              <w:rPr>
                <w:rFonts w:ascii="Times New Roman" w:hAnsi="Times New Roman"/>
                <w:caps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>айт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  <w:proofErr w:type="spellStart"/>
            <w:r w:rsidRPr="004031AB">
              <w:rPr>
                <w:rFonts w:ascii="Times New Roman" w:hAnsi="Times New Roman"/>
                <w:sz w:val="28"/>
                <w:szCs w:val="28"/>
              </w:rPr>
              <w:t>рсын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ұлы</w:t>
            </w:r>
            <w:r w:rsidRPr="004031A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74756" w:rsidRPr="00574756" w:rsidRDefault="00574756" w:rsidP="005777B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3" w:type="dxa"/>
            <w:hideMark/>
          </w:tcPr>
          <w:p w:rsidR="00574756" w:rsidRDefault="00574756" w:rsidP="005777B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76300" cy="990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9" w:type="dxa"/>
          </w:tcPr>
          <w:p w:rsidR="00574756" w:rsidRPr="004031AB" w:rsidRDefault="00574756" w:rsidP="005777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031AB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574756" w:rsidRPr="004031AB" w:rsidRDefault="00574756" w:rsidP="005777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031AB">
              <w:rPr>
                <w:rFonts w:ascii="Times New Roman" w:hAnsi="Times New Roman"/>
                <w:sz w:val="28"/>
                <w:szCs w:val="28"/>
              </w:rPr>
              <w:t xml:space="preserve">Председатель Правления – </w:t>
            </w:r>
          </w:p>
          <w:p w:rsidR="00574756" w:rsidRPr="004031AB" w:rsidRDefault="00574756" w:rsidP="005777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031AB">
              <w:rPr>
                <w:rFonts w:ascii="Times New Roman" w:hAnsi="Times New Roman"/>
                <w:sz w:val="28"/>
                <w:szCs w:val="28"/>
              </w:rPr>
              <w:t>Ре</w:t>
            </w:r>
            <w:r w:rsidRPr="004031AB">
              <w:rPr>
                <w:rFonts w:ascii="Times New Roman" w:hAnsi="Times New Roman"/>
                <w:sz w:val="28"/>
                <w:szCs w:val="28"/>
              </w:rPr>
              <w:t>к</w:t>
            </w:r>
            <w:r w:rsidRPr="004031AB">
              <w:rPr>
                <w:rFonts w:ascii="Times New Roman" w:hAnsi="Times New Roman"/>
                <w:sz w:val="28"/>
                <w:szCs w:val="28"/>
              </w:rPr>
              <w:t>тор</w:t>
            </w:r>
          </w:p>
          <w:p w:rsidR="00574756" w:rsidRPr="004031AB" w:rsidRDefault="00574756" w:rsidP="005777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031AB">
              <w:rPr>
                <w:rFonts w:ascii="Times New Roman" w:hAnsi="Times New Roman"/>
                <w:sz w:val="28"/>
                <w:szCs w:val="28"/>
              </w:rPr>
              <w:t xml:space="preserve">______________С. </w:t>
            </w:r>
            <w:proofErr w:type="spellStart"/>
            <w:r w:rsidRPr="004031AB">
              <w:rPr>
                <w:rFonts w:ascii="Times New Roman" w:hAnsi="Times New Roman"/>
                <w:sz w:val="28"/>
                <w:szCs w:val="28"/>
              </w:rPr>
              <w:t>Куанышбаев</w:t>
            </w:r>
            <w:proofErr w:type="spellEnd"/>
          </w:p>
          <w:p w:rsidR="00574756" w:rsidRDefault="00574756" w:rsidP="005777BE">
            <w:pPr>
              <w:pStyle w:val="ab"/>
            </w:pPr>
            <w:r w:rsidRPr="004031AB">
              <w:rPr>
                <w:rFonts w:ascii="Times New Roman" w:hAnsi="Times New Roman"/>
                <w:sz w:val="28"/>
                <w:szCs w:val="28"/>
              </w:rPr>
              <w:t>«_____»  ______________202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4031A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t>.</w:t>
            </w:r>
          </w:p>
          <w:p w:rsidR="00574756" w:rsidRDefault="00574756" w:rsidP="005777B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A580F" w:rsidRPr="003A580F" w:rsidRDefault="003A580F" w:rsidP="003A580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A580F" w:rsidRPr="003A580F" w:rsidRDefault="003A580F" w:rsidP="003A5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A580F" w:rsidRPr="003A580F" w:rsidRDefault="003A580F" w:rsidP="003A580F">
      <w:pPr>
        <w:keepNext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</w:p>
    <w:p w:rsidR="002E5F11" w:rsidRPr="003A580F" w:rsidRDefault="002E5F11" w:rsidP="00315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5F11" w:rsidRPr="003A580F" w:rsidRDefault="002E5F11" w:rsidP="00315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5F11" w:rsidRDefault="002E5F11" w:rsidP="003A58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74756" w:rsidRPr="00574756" w:rsidRDefault="00574756" w:rsidP="003A58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5F11" w:rsidRPr="003A580F" w:rsidRDefault="002E5F11" w:rsidP="003A58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580F" w:rsidRPr="00574756" w:rsidRDefault="003A580F" w:rsidP="003A580F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574756">
        <w:rPr>
          <w:rFonts w:ascii="Times New Roman" w:hAnsi="Times New Roman" w:cs="Times New Roman"/>
          <w:sz w:val="28"/>
          <w:lang w:val="ru-RU"/>
        </w:rPr>
        <w:t>П</w:t>
      </w:r>
      <w:r w:rsidR="002E5F11" w:rsidRPr="00574756">
        <w:rPr>
          <w:rFonts w:ascii="Times New Roman" w:hAnsi="Times New Roman" w:cs="Times New Roman"/>
          <w:sz w:val="28"/>
          <w:lang w:val="ru-RU"/>
        </w:rPr>
        <w:t>рограмма курс</w:t>
      </w:r>
      <w:r w:rsidRPr="00574756">
        <w:rPr>
          <w:rFonts w:ascii="Times New Roman" w:hAnsi="Times New Roman" w:cs="Times New Roman"/>
          <w:sz w:val="28"/>
          <w:lang w:val="ru-RU"/>
        </w:rPr>
        <w:t>ов</w:t>
      </w:r>
      <w:r w:rsidR="002E5F11" w:rsidRPr="00574756">
        <w:rPr>
          <w:rFonts w:ascii="Times New Roman" w:hAnsi="Times New Roman" w:cs="Times New Roman"/>
          <w:sz w:val="28"/>
          <w:lang w:val="ru-RU"/>
        </w:rPr>
        <w:t xml:space="preserve"> повышения квалификации педагогов </w:t>
      </w:r>
    </w:p>
    <w:p w:rsidR="003A580F" w:rsidRPr="00574756" w:rsidRDefault="002E5F11" w:rsidP="003A580F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574756">
        <w:rPr>
          <w:rFonts w:ascii="Times New Roman" w:hAnsi="Times New Roman" w:cs="Times New Roman"/>
          <w:sz w:val="28"/>
          <w:lang w:val="ru-RU"/>
        </w:rPr>
        <w:t>«</w:t>
      </w:r>
      <w:r w:rsidR="004E6E3D" w:rsidRPr="00574756">
        <w:rPr>
          <w:rFonts w:ascii="Times New Roman" w:hAnsi="Times New Roman" w:cs="Times New Roman"/>
          <w:sz w:val="28"/>
          <w:lang w:val="ru-RU"/>
        </w:rPr>
        <w:t xml:space="preserve">Совершенствование подходов осуществления </w:t>
      </w:r>
      <w:proofErr w:type="spellStart"/>
      <w:r w:rsidR="004E6E3D" w:rsidRPr="00574756">
        <w:rPr>
          <w:rFonts w:ascii="Times New Roman" w:hAnsi="Times New Roman" w:cs="Times New Roman"/>
          <w:sz w:val="28"/>
          <w:lang w:val="ru-RU"/>
        </w:rPr>
        <w:t>воспитательно</w:t>
      </w:r>
      <w:proofErr w:type="spellEnd"/>
      <w:r w:rsidR="004E6E3D" w:rsidRPr="00574756">
        <w:rPr>
          <w:rFonts w:ascii="Times New Roman" w:hAnsi="Times New Roman" w:cs="Times New Roman"/>
          <w:sz w:val="28"/>
          <w:lang w:val="ru-RU"/>
        </w:rPr>
        <w:t>-образовательного процесса в дошкольной организации в условиях обновленного содержания образования</w:t>
      </w:r>
      <w:r w:rsidRPr="00574756">
        <w:rPr>
          <w:rFonts w:ascii="Times New Roman" w:hAnsi="Times New Roman" w:cs="Times New Roman"/>
          <w:sz w:val="28"/>
          <w:lang w:val="ru-RU"/>
        </w:rPr>
        <w:t>»</w:t>
      </w:r>
    </w:p>
    <w:p w:rsidR="003A580F" w:rsidRPr="00574756" w:rsidRDefault="003A580F" w:rsidP="003A580F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574756">
        <w:rPr>
          <w:rFonts w:ascii="Times New Roman" w:hAnsi="Times New Roman" w:cs="Times New Roman"/>
          <w:sz w:val="28"/>
          <w:lang w:val="ru-RU"/>
        </w:rPr>
        <w:t xml:space="preserve">для воспитателей </w:t>
      </w:r>
      <w:r w:rsidR="00EF7F0D" w:rsidRPr="00574756">
        <w:rPr>
          <w:rFonts w:ascii="Times New Roman" w:hAnsi="Times New Roman" w:cs="Times New Roman"/>
          <w:sz w:val="28"/>
          <w:lang w:val="ru-RU"/>
        </w:rPr>
        <w:t xml:space="preserve">и методистов </w:t>
      </w:r>
      <w:r w:rsidRPr="00574756">
        <w:rPr>
          <w:rFonts w:ascii="Times New Roman" w:hAnsi="Times New Roman" w:cs="Times New Roman"/>
          <w:sz w:val="28"/>
          <w:lang w:val="ru-RU"/>
        </w:rPr>
        <w:t>дошкольных организаций</w:t>
      </w:r>
    </w:p>
    <w:p w:rsidR="002E5F11" w:rsidRPr="00574756" w:rsidRDefault="002E5F11" w:rsidP="003A580F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2E5F11" w:rsidRPr="003A580F" w:rsidRDefault="002E5F11" w:rsidP="003A580F">
      <w:pPr>
        <w:rPr>
          <w:lang w:val="ru-RU"/>
        </w:rPr>
      </w:pPr>
    </w:p>
    <w:p w:rsidR="002E5F11" w:rsidRPr="003A580F" w:rsidRDefault="002E5F11" w:rsidP="00315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E5F11" w:rsidRDefault="002E5F11" w:rsidP="00315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574756" w:rsidRPr="003A580F" w:rsidRDefault="00574756" w:rsidP="00315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E5F11" w:rsidRPr="003A580F" w:rsidRDefault="002E5F11" w:rsidP="00315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574756" w:rsidRDefault="00574756" w:rsidP="00574756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на заседании</w:t>
      </w:r>
    </w:p>
    <w:p w:rsidR="00574756" w:rsidRDefault="00574756" w:rsidP="00574756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совета, </w:t>
      </w:r>
    </w:p>
    <w:p w:rsidR="00574756" w:rsidRDefault="00574756" w:rsidP="00574756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</w:t>
      </w:r>
      <w:r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  <w:lang w:val="kk-KZ"/>
        </w:rPr>
        <w:t>27</w:t>
      </w:r>
      <w:r>
        <w:rPr>
          <w:rFonts w:ascii="Times New Roman" w:hAnsi="Times New Roman"/>
          <w:sz w:val="28"/>
          <w:szCs w:val="28"/>
        </w:rPr>
        <w:t>.10.202</w:t>
      </w:r>
      <w:r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56889" w:rsidRPr="003A580F" w:rsidRDefault="00E56889" w:rsidP="00315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A659E" w:rsidRPr="003A580F" w:rsidRDefault="006A659E" w:rsidP="00315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A659E" w:rsidRDefault="006A659E" w:rsidP="00315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574756" w:rsidRDefault="00574756" w:rsidP="00315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574756" w:rsidRDefault="00574756" w:rsidP="00315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574756" w:rsidRDefault="00574756" w:rsidP="00315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574756" w:rsidRDefault="00574756" w:rsidP="00315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574756" w:rsidRPr="003A580F" w:rsidRDefault="00574756" w:rsidP="00315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A580F" w:rsidRPr="003A580F" w:rsidRDefault="003A580F" w:rsidP="003A58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A39C3" w:rsidRPr="003A580F" w:rsidRDefault="00FF46C7" w:rsidP="00945B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Костанай, 2023</w:t>
      </w:r>
    </w:p>
    <w:p w:rsidR="00315FDB" w:rsidRPr="003A580F" w:rsidRDefault="00315FDB" w:rsidP="00315FDB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5F11" w:rsidRPr="003A580F" w:rsidRDefault="002E5F11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Авторы программы:</w:t>
      </w:r>
    </w:p>
    <w:p w:rsidR="006A659E" w:rsidRPr="003A580F" w:rsidRDefault="003A7F17" w:rsidP="00315FD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Ли Е</w:t>
      </w:r>
      <w:r w:rsidR="00315FDB" w:rsidRPr="003A580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315FDB" w:rsidRPr="003A580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, к.п.н., зав</w:t>
      </w:r>
      <w:r w:rsidR="00315FDB" w:rsidRPr="003A580F">
        <w:rPr>
          <w:rFonts w:ascii="Times New Roman" w:hAnsi="Times New Roman" w:cs="Times New Roman"/>
          <w:sz w:val="28"/>
          <w:szCs w:val="28"/>
          <w:lang w:val="ru-RU"/>
        </w:rPr>
        <w:t>едующая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кафедрой дошко</w:t>
      </w:r>
      <w:r w:rsidR="00674E71" w:rsidRPr="003A580F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ьного и начального образования КРУ им. </w:t>
      </w:r>
      <w:proofErr w:type="spellStart"/>
      <w:r w:rsidRPr="003A580F">
        <w:rPr>
          <w:rFonts w:ascii="Times New Roman" w:hAnsi="Times New Roman" w:cs="Times New Roman"/>
          <w:sz w:val="28"/>
          <w:szCs w:val="28"/>
          <w:lang w:val="ru-RU"/>
        </w:rPr>
        <w:t>Байтурсынова</w:t>
      </w:r>
      <w:proofErr w:type="spellEnd"/>
    </w:p>
    <w:p w:rsidR="003A7F17" w:rsidRPr="003A580F" w:rsidRDefault="00B94378" w:rsidP="00315FD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A580F">
        <w:rPr>
          <w:rFonts w:ascii="Times New Roman" w:hAnsi="Times New Roman" w:cs="Times New Roman"/>
          <w:sz w:val="28"/>
          <w:szCs w:val="28"/>
          <w:lang w:val="ru-RU"/>
        </w:rPr>
        <w:t>Капитанец</w:t>
      </w:r>
      <w:proofErr w:type="spellEnd"/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У.</w:t>
      </w:r>
      <w:r w:rsidR="00674E71" w:rsidRPr="003A580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74E71" w:rsidRPr="003A580F">
        <w:rPr>
          <w:rFonts w:ascii="Times New Roman" w:hAnsi="Times New Roman" w:cs="Times New Roman"/>
          <w:sz w:val="28"/>
          <w:szCs w:val="28"/>
          <w:lang w:val="ru-RU"/>
        </w:rPr>
        <w:t>, магистр педагогических наук</w:t>
      </w:r>
    </w:p>
    <w:p w:rsidR="002E5F11" w:rsidRPr="003A580F" w:rsidRDefault="00D81E29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Агеева А.А., </w:t>
      </w:r>
      <w:r w:rsidR="004E6E3D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4E6E3D" w:rsidRPr="004E6E3D">
        <w:rPr>
          <w:rFonts w:ascii="Times New Roman" w:hAnsi="Times New Roman" w:cs="Times New Roman"/>
          <w:sz w:val="28"/>
          <w:szCs w:val="28"/>
          <w:lang w:val="ru-RU"/>
        </w:rPr>
        <w:t>агистр педагогического образования</w:t>
      </w:r>
    </w:p>
    <w:p w:rsidR="00315FDB" w:rsidRPr="003A580F" w:rsidRDefault="00315FDB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15FDB" w:rsidRPr="003A580F" w:rsidRDefault="00315FDB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402F3F" w:rsidRPr="00CF11EC" w:rsidRDefault="00402F3F" w:rsidP="00402F3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F11EC">
        <w:rPr>
          <w:rFonts w:ascii="Times New Roman" w:hAnsi="Times New Roman"/>
          <w:b/>
          <w:sz w:val="28"/>
          <w:szCs w:val="28"/>
          <w:lang w:val="ru-RU" w:eastAsia="ru-RU"/>
        </w:rPr>
        <w:t>Программа разработана с учетом:</w:t>
      </w:r>
    </w:p>
    <w:p w:rsidR="00402F3F" w:rsidRPr="00C666F2" w:rsidRDefault="00402F3F" w:rsidP="00402F3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666F2">
        <w:rPr>
          <w:rFonts w:ascii="Times New Roman" w:hAnsi="Times New Roman"/>
          <w:sz w:val="28"/>
          <w:szCs w:val="28"/>
          <w:lang w:val="ru-RU" w:eastAsia="ru-RU"/>
        </w:rPr>
        <w:t>требований Государственных общеобязательных стандартов высшего и послевузовского образования, утвержденных</w:t>
      </w:r>
      <w:r w:rsidRPr="00C666F2">
        <w:rPr>
          <w:rFonts w:ascii="Times New Roman" w:hAnsi="Times New Roman"/>
          <w:sz w:val="28"/>
          <w:szCs w:val="28"/>
          <w:lang w:eastAsia="ru-RU"/>
        </w:rPr>
        <w:t> </w:t>
      </w:r>
      <w:hyperlink r:id="rId8" w:anchor="z3" w:history="1">
        <w:r w:rsidRPr="00C666F2">
          <w:rPr>
            <w:rFonts w:ascii="Times New Roman" w:hAnsi="Times New Roman"/>
            <w:bCs/>
            <w:sz w:val="28"/>
            <w:szCs w:val="28"/>
            <w:lang w:val="ru-RU" w:eastAsia="ru-RU"/>
          </w:rPr>
          <w:t>приказом</w:t>
        </w:r>
      </w:hyperlink>
      <w:r w:rsidRPr="00C666F2">
        <w:rPr>
          <w:rFonts w:ascii="Times New Roman" w:hAnsi="Times New Roman"/>
          <w:sz w:val="28"/>
          <w:szCs w:val="28"/>
          <w:lang w:eastAsia="ru-RU"/>
        </w:rPr>
        <w:t> </w:t>
      </w:r>
      <w:r w:rsidRPr="00C666F2">
        <w:rPr>
          <w:rFonts w:ascii="Times New Roman" w:hAnsi="Times New Roman"/>
          <w:sz w:val="28"/>
          <w:szCs w:val="28"/>
          <w:lang w:val="ru-RU" w:eastAsia="ru-RU"/>
        </w:rPr>
        <w:t xml:space="preserve">Министра </w:t>
      </w:r>
      <w:r w:rsidRPr="00C666F2">
        <w:rPr>
          <w:rFonts w:ascii="Times New Roman" w:hAnsi="Times New Roman"/>
          <w:bCs/>
          <w:sz w:val="28"/>
          <w:szCs w:val="28"/>
          <w:lang w:val="ru-RU"/>
        </w:rPr>
        <w:t>науки и высшего образования Республики Казахстан от 20 июля 2022 года № 2;</w:t>
      </w:r>
    </w:p>
    <w:p w:rsidR="00402F3F" w:rsidRPr="004B4361" w:rsidRDefault="00402F3F" w:rsidP="00402F3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66F2">
        <w:rPr>
          <w:rFonts w:ascii="Times New Roman" w:hAnsi="Times New Roman"/>
          <w:sz w:val="28"/>
          <w:szCs w:val="28"/>
          <w:lang w:val="ru-RU" w:eastAsia="ru-RU"/>
        </w:rPr>
        <w:t xml:space="preserve">требований Государственных общеобязательных дошкольного воспитания и обучения, начального, основного среднего 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общего среднего, технического </w:t>
      </w:r>
      <w:r w:rsidRPr="00C666F2">
        <w:rPr>
          <w:rFonts w:ascii="Times New Roman" w:hAnsi="Times New Roman" w:cs="Times New Roman"/>
          <w:sz w:val="28"/>
          <w:szCs w:val="28"/>
          <w:lang w:val="ru-RU" w:eastAsia="ru-RU"/>
        </w:rPr>
        <w:t>и профессионального,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66F2">
        <w:rPr>
          <w:rFonts w:ascii="Times New Roman" w:hAnsi="Times New Roman" w:cs="Times New Roman"/>
          <w:sz w:val="28"/>
          <w:szCs w:val="28"/>
          <w:lang w:val="ru-RU" w:eastAsia="ru-RU"/>
        </w:rPr>
        <w:t>послесреднего</w:t>
      </w:r>
      <w:proofErr w:type="spellEnd"/>
      <w:r w:rsidRPr="00C666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образования,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666F2">
        <w:rPr>
          <w:rFonts w:ascii="Times New Roman" w:hAnsi="Times New Roman"/>
          <w:sz w:val="28"/>
          <w:szCs w:val="28"/>
          <w:lang w:val="ru-RU" w:eastAsia="ru-RU"/>
        </w:rPr>
        <w:t>утвержденных</w:t>
      </w:r>
      <w:r w:rsidRPr="00C666F2">
        <w:rPr>
          <w:rFonts w:ascii="Times New Roman" w:hAnsi="Times New Roman"/>
          <w:sz w:val="28"/>
          <w:szCs w:val="28"/>
          <w:lang w:eastAsia="ru-RU"/>
        </w:rPr>
        <w:t> </w:t>
      </w:r>
      <w:hyperlink r:id="rId9" w:anchor="z3" w:history="1">
        <w:r w:rsidRPr="00C666F2">
          <w:rPr>
            <w:rFonts w:ascii="Times New Roman" w:hAnsi="Times New Roman"/>
            <w:bCs/>
            <w:sz w:val="28"/>
            <w:szCs w:val="28"/>
            <w:lang w:val="ru-RU" w:eastAsia="ru-RU"/>
          </w:rPr>
          <w:t>приказом</w:t>
        </w:r>
      </w:hyperlink>
      <w:r w:rsidRPr="00C666F2">
        <w:rPr>
          <w:rFonts w:ascii="Times New Roman" w:hAnsi="Times New Roman"/>
          <w:sz w:val="28"/>
          <w:szCs w:val="28"/>
          <w:lang w:eastAsia="ru-RU"/>
        </w:rPr>
        <w:t> </w:t>
      </w:r>
      <w:r w:rsidRPr="00C666F2">
        <w:rPr>
          <w:rFonts w:ascii="Times New Roman" w:hAnsi="Times New Roman"/>
          <w:sz w:val="28"/>
          <w:szCs w:val="28"/>
          <w:lang w:val="ru-RU" w:eastAsia="ru-RU"/>
        </w:rPr>
        <w:t xml:space="preserve">Министра </w:t>
      </w:r>
      <w:r w:rsidRPr="00C666F2">
        <w:rPr>
          <w:rFonts w:ascii="Times New Roman" w:hAnsi="Times New Roman"/>
          <w:bCs/>
          <w:sz w:val="28"/>
          <w:szCs w:val="28"/>
          <w:lang w:val="ru-RU"/>
        </w:rPr>
        <w:t>просвещения Республики Казахстан от 3 августа 2022 года № 348.</w:t>
      </w:r>
    </w:p>
    <w:p w:rsidR="00402F3F" w:rsidRPr="004B4361" w:rsidRDefault="00402F3F" w:rsidP="00402F3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т</w:t>
      </w:r>
      <w:r w:rsidRPr="004B43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ребований </w:t>
      </w:r>
      <w:r w:rsidRPr="004B4361">
        <w:rPr>
          <w:rFonts w:ascii="Times New Roman" w:hAnsi="Times New Roman" w:cs="Times New Roman"/>
          <w:bCs/>
          <w:color w:val="1E1E1E"/>
          <w:sz w:val="28"/>
          <w:szCs w:val="28"/>
          <w:lang w:val="ru-RU"/>
        </w:rPr>
        <w:t xml:space="preserve">Профессионального стандарта "Педагог" </w:t>
      </w:r>
      <w:r w:rsidRPr="004B4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 15 декабря 2022 года № 500</w:t>
      </w:r>
    </w:p>
    <w:p w:rsidR="002E5F11" w:rsidRPr="003A580F" w:rsidRDefault="002E5F11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5A39C3" w:rsidRPr="003A580F" w:rsidRDefault="005A39C3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E5F11" w:rsidRPr="003A580F" w:rsidRDefault="002E5F11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E5F11" w:rsidRPr="003A580F" w:rsidRDefault="002E5F11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E5F11" w:rsidRPr="003A580F" w:rsidRDefault="002E5F11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E5F11" w:rsidRPr="003A580F" w:rsidRDefault="002E5F11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E5F11" w:rsidRPr="003A580F" w:rsidRDefault="002E5F11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E5F11" w:rsidRPr="003A580F" w:rsidRDefault="002E5F11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E5F11" w:rsidRPr="003A580F" w:rsidRDefault="002E5F11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E5F11" w:rsidRPr="003A580F" w:rsidRDefault="002E5F11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E5F11" w:rsidRPr="003A580F" w:rsidRDefault="002E5F11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E5F11" w:rsidRPr="003A580F" w:rsidRDefault="002E5F11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A6DCC" w:rsidRPr="003A580F" w:rsidRDefault="00EA6DCC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A6DCC" w:rsidRPr="003A580F" w:rsidRDefault="00EA6DCC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A6DCC" w:rsidRPr="003A580F" w:rsidRDefault="00EA6DCC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A6DCC" w:rsidRPr="003A580F" w:rsidRDefault="00EA6DCC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566284" w:rsidRDefault="00566284" w:rsidP="005A39C3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02F3F" w:rsidRDefault="00402F3F" w:rsidP="005A39C3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02F3F" w:rsidRDefault="00402F3F" w:rsidP="005A39C3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02F3F" w:rsidRPr="003A580F" w:rsidRDefault="00402F3F" w:rsidP="005A39C3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E5F11" w:rsidRPr="003A580F" w:rsidRDefault="003A7F17" w:rsidP="00315FDB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</w:t>
      </w:r>
      <w:r w:rsidR="002E5F11" w:rsidRPr="003A580F">
        <w:rPr>
          <w:rFonts w:ascii="Times New Roman" w:hAnsi="Times New Roman" w:cs="Times New Roman"/>
          <w:b/>
          <w:sz w:val="28"/>
          <w:szCs w:val="28"/>
          <w:lang w:val="ru-RU"/>
        </w:rPr>
        <w:t>бщие положения</w:t>
      </w:r>
    </w:p>
    <w:p w:rsidR="005A39C3" w:rsidRPr="003A580F" w:rsidRDefault="005A39C3" w:rsidP="00315FDB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16E05" w:rsidRDefault="005A39C3" w:rsidP="00D8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3C5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Актуальность:</w:t>
      </w:r>
      <w:r w:rsidR="00D81E29" w:rsidRPr="005003C5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Правительства Республики Казахстан от 15 марта 2021 года № 137 утверждена Модель развития дошкольного воспитания и обучения (далее - Модель). </w:t>
      </w:r>
    </w:p>
    <w:p w:rsidR="005003C5" w:rsidRDefault="00116E05" w:rsidP="00D8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6E05">
        <w:rPr>
          <w:rFonts w:ascii="Times New Roman" w:hAnsi="Times New Roman" w:cs="Times New Roman"/>
          <w:sz w:val="28"/>
          <w:szCs w:val="28"/>
          <w:lang w:val="ru-RU"/>
        </w:rPr>
        <w:t>Реализация данной Модели направлена на трансформацию содержания дошкольного воспитания и обучения путем совершенствования педагогического процесса через обеспечение гибкости учебных планов и программ, с учетом возрастных и индивидуальных особенностей каждого ребенка.</w:t>
      </w:r>
    </w:p>
    <w:p w:rsidR="00D81E29" w:rsidRDefault="005003C5" w:rsidP="00D8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сегодняшний день ц</w:t>
      </w:r>
      <w:r w:rsidR="00D81E29" w:rsidRPr="005003C5">
        <w:rPr>
          <w:rFonts w:ascii="Times New Roman" w:hAnsi="Times New Roman" w:cs="Times New Roman"/>
          <w:sz w:val="28"/>
          <w:szCs w:val="28"/>
          <w:lang w:val="ru-RU"/>
        </w:rPr>
        <w:t>елью дошкольного воспитания и обучения является раскрытие потенциала и полноценного развития каждого ребенка на основе общечеловеческих и национальных ценностей с учетом его интересов, особенностей и потребностей.</w:t>
      </w:r>
    </w:p>
    <w:p w:rsidR="00D81E29" w:rsidRPr="005003C5" w:rsidRDefault="00D81E29" w:rsidP="00D8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3C5">
        <w:rPr>
          <w:rFonts w:ascii="Times New Roman" w:hAnsi="Times New Roman" w:cs="Times New Roman"/>
          <w:sz w:val="28"/>
          <w:szCs w:val="28"/>
          <w:lang w:val="ru-RU"/>
        </w:rPr>
        <w:t>При организации воспитательно-образовательного процесса педагогам рекомендуется ориентироваться на следующие принципы:</w:t>
      </w:r>
    </w:p>
    <w:p w:rsidR="00D81E29" w:rsidRPr="005003C5" w:rsidRDefault="00D81E29" w:rsidP="005003C5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3C5">
        <w:rPr>
          <w:rFonts w:ascii="Times New Roman" w:hAnsi="Times New Roman" w:cs="Times New Roman"/>
          <w:sz w:val="28"/>
          <w:szCs w:val="28"/>
          <w:lang w:val="ru-RU"/>
        </w:rPr>
        <w:t>обучение через игру;</w:t>
      </w:r>
    </w:p>
    <w:p w:rsidR="00D81E29" w:rsidRPr="005003C5" w:rsidRDefault="00D81E29" w:rsidP="005003C5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003C5">
        <w:rPr>
          <w:rFonts w:ascii="Times New Roman" w:hAnsi="Times New Roman" w:cs="Times New Roman"/>
          <w:sz w:val="28"/>
          <w:szCs w:val="28"/>
          <w:lang w:val="ru-RU"/>
        </w:rPr>
        <w:t>развитие детей через интеграцию видов детской деятельности (игровая, двигательная, познавательная, творческая, исследовательская, трудовая, эксперимент, самостоятельная деятельность детей, самообслуживание).</w:t>
      </w:r>
      <w:proofErr w:type="gramEnd"/>
    </w:p>
    <w:p w:rsidR="00D81E29" w:rsidRPr="005003C5" w:rsidRDefault="00D81E29" w:rsidP="005003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3C5">
        <w:rPr>
          <w:rFonts w:ascii="Times New Roman" w:hAnsi="Times New Roman" w:cs="Times New Roman"/>
          <w:sz w:val="28"/>
          <w:szCs w:val="28"/>
          <w:lang w:val="ru-RU"/>
        </w:rPr>
        <w:t>Основными задачами дошкольных организаций являются:</w:t>
      </w:r>
    </w:p>
    <w:p w:rsidR="00D81E29" w:rsidRPr="005003C5" w:rsidRDefault="00D81E29" w:rsidP="005003C5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3C5">
        <w:rPr>
          <w:rFonts w:ascii="Times New Roman" w:hAnsi="Times New Roman" w:cs="Times New Roman"/>
          <w:sz w:val="28"/>
          <w:szCs w:val="28"/>
          <w:lang w:val="ru-RU"/>
        </w:rPr>
        <w:t>охрана жизни и здоровья воспитанников дошкольного возраста;</w:t>
      </w:r>
    </w:p>
    <w:p w:rsidR="00D81E29" w:rsidRPr="005003C5" w:rsidRDefault="00D81E29" w:rsidP="005003C5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3C5">
        <w:rPr>
          <w:rFonts w:ascii="Times New Roman" w:hAnsi="Times New Roman" w:cs="Times New Roman"/>
          <w:sz w:val="28"/>
          <w:szCs w:val="28"/>
          <w:lang w:val="ru-RU"/>
        </w:rPr>
        <w:t>создание оптимальных условий, обеспечивающих физическое</w:t>
      </w:r>
      <w:proofErr w:type="gramStart"/>
      <w:r w:rsidRPr="005003C5">
        <w:rPr>
          <w:rFonts w:ascii="Times New Roman" w:hAnsi="Times New Roman" w:cs="Times New Roman"/>
          <w:sz w:val="28"/>
          <w:szCs w:val="28"/>
          <w:lang w:val="ru-RU"/>
        </w:rPr>
        <w:t>,и</w:t>
      </w:r>
      <w:proofErr w:type="gramEnd"/>
      <w:r w:rsidRPr="005003C5">
        <w:rPr>
          <w:rFonts w:ascii="Times New Roman" w:hAnsi="Times New Roman" w:cs="Times New Roman"/>
          <w:sz w:val="28"/>
          <w:szCs w:val="28"/>
          <w:lang w:val="ru-RU"/>
        </w:rPr>
        <w:t>нтеллектуальное и личностное развитие воспитанников;</w:t>
      </w:r>
    </w:p>
    <w:p w:rsidR="00D81E29" w:rsidRPr="005003C5" w:rsidRDefault="00D81E29" w:rsidP="005003C5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3C5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качественной </w:t>
      </w:r>
      <w:proofErr w:type="spellStart"/>
      <w:r w:rsidRPr="005003C5">
        <w:rPr>
          <w:rFonts w:ascii="Times New Roman" w:hAnsi="Times New Roman" w:cs="Times New Roman"/>
          <w:sz w:val="28"/>
          <w:szCs w:val="28"/>
          <w:lang w:val="ru-RU"/>
        </w:rPr>
        <w:t>предшкольной</w:t>
      </w:r>
      <w:proofErr w:type="spellEnd"/>
      <w:r w:rsidRPr="005003C5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подготовки;</w:t>
      </w:r>
    </w:p>
    <w:p w:rsidR="00D81E29" w:rsidRPr="005003C5" w:rsidRDefault="00D81E29" w:rsidP="005003C5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3C5">
        <w:rPr>
          <w:rFonts w:ascii="Times New Roman" w:hAnsi="Times New Roman" w:cs="Times New Roman"/>
          <w:sz w:val="28"/>
          <w:szCs w:val="28"/>
          <w:lang w:val="ru-RU"/>
        </w:rPr>
        <w:t>воспитание гражданственности, казахстанского патриотизма, уваженияк правам и свободам человека, любви к окружающей природе, Родине, семье;</w:t>
      </w:r>
    </w:p>
    <w:p w:rsidR="00D81E29" w:rsidRPr="005003C5" w:rsidRDefault="00D81E29" w:rsidP="005003C5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3C5">
        <w:rPr>
          <w:rFonts w:ascii="Times New Roman" w:hAnsi="Times New Roman" w:cs="Times New Roman"/>
          <w:sz w:val="28"/>
          <w:szCs w:val="28"/>
          <w:lang w:val="ru-RU"/>
        </w:rPr>
        <w:t>тесное сотрудничество с семьей для обеспечения полноценного развитиявоспитанника;</w:t>
      </w:r>
    </w:p>
    <w:p w:rsidR="005003C5" w:rsidRDefault="00D81E29" w:rsidP="005003C5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3C5">
        <w:rPr>
          <w:rFonts w:ascii="Times New Roman" w:hAnsi="Times New Roman" w:cs="Times New Roman"/>
          <w:sz w:val="28"/>
          <w:szCs w:val="28"/>
          <w:lang w:val="ru-RU"/>
        </w:rPr>
        <w:t>оказание консультативной и методической помощи родителям повопросам воспитания, обучения, развития воспитанников и охраны здоровья.</w:t>
      </w:r>
    </w:p>
    <w:p w:rsidR="00B031B7" w:rsidRDefault="00B5756E" w:rsidP="005003C5">
      <w:pPr>
        <w:spacing w:after="0" w:line="240" w:lineRule="auto"/>
        <w:ind w:firstLine="720"/>
        <w:jc w:val="both"/>
        <w:rPr>
          <w:lang w:val="ru-RU"/>
        </w:rPr>
      </w:pPr>
      <w:r w:rsidRPr="005003C5">
        <w:rPr>
          <w:rFonts w:ascii="Times New Roman" w:hAnsi="Times New Roman" w:cs="Times New Roman"/>
          <w:sz w:val="28"/>
          <w:szCs w:val="28"/>
          <w:lang w:val="ru-RU"/>
        </w:rPr>
        <w:t xml:space="preserve">В связи с </w:t>
      </w:r>
      <w:r w:rsidR="00B031B7">
        <w:rPr>
          <w:rFonts w:ascii="Times New Roman" w:hAnsi="Times New Roman" w:cs="Times New Roman"/>
          <w:sz w:val="28"/>
          <w:szCs w:val="28"/>
          <w:lang w:val="ru-RU"/>
        </w:rPr>
        <w:t>изменениями</w:t>
      </w:r>
      <w:r w:rsidRPr="005003C5">
        <w:rPr>
          <w:rFonts w:ascii="Times New Roman" w:hAnsi="Times New Roman" w:cs="Times New Roman"/>
          <w:sz w:val="28"/>
          <w:szCs w:val="28"/>
          <w:lang w:val="ru-RU"/>
        </w:rPr>
        <w:t xml:space="preserve"> в государственной политике дошкольного образования </w:t>
      </w:r>
      <w:r w:rsidR="00B031B7">
        <w:rPr>
          <w:rFonts w:ascii="Times New Roman" w:hAnsi="Times New Roman" w:cs="Times New Roman"/>
          <w:sz w:val="28"/>
          <w:szCs w:val="28"/>
          <w:lang w:val="ru-RU"/>
        </w:rPr>
        <w:t>меняются и требования, предъявляемые к педагогам дошкольных организаций.</w:t>
      </w:r>
    </w:p>
    <w:p w:rsidR="00D81E29" w:rsidRDefault="005829E2" w:rsidP="00B03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031B7"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B031B7">
        <w:rPr>
          <w:rFonts w:ascii="Times New Roman" w:hAnsi="Times New Roman" w:cs="Times New Roman"/>
          <w:sz w:val="28"/>
          <w:szCs w:val="28"/>
          <w:lang w:val="ru-RU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031B7">
        <w:rPr>
          <w:rFonts w:ascii="Times New Roman" w:hAnsi="Times New Roman" w:cs="Times New Roman"/>
          <w:sz w:val="28"/>
          <w:szCs w:val="28"/>
          <w:lang w:val="ru-RU"/>
        </w:rPr>
        <w:t xml:space="preserve"> «Педагог» (</w:t>
      </w:r>
      <w:r w:rsidR="00B031B7" w:rsidRPr="00B031B7">
        <w:rPr>
          <w:rFonts w:ascii="Times New Roman" w:hAnsi="Times New Roman" w:cs="Times New Roman"/>
          <w:sz w:val="28"/>
          <w:szCs w:val="28"/>
          <w:lang w:val="ru-RU"/>
        </w:rPr>
        <w:t>от 15 декабря 2022 года № 500</w:t>
      </w:r>
      <w:r w:rsidR="00B031B7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указано, что основной целью деятельности воспитателя </w:t>
      </w:r>
      <w:r w:rsidRPr="005829E2">
        <w:rPr>
          <w:rFonts w:ascii="Times New Roman" w:hAnsi="Times New Roman" w:cs="Times New Roman"/>
          <w:sz w:val="28"/>
          <w:szCs w:val="28"/>
          <w:lang w:val="ru-RU"/>
        </w:rPr>
        <w:t>организации дошкольного воспитания и обучения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</w:t>
      </w:r>
      <w:r w:rsidR="00B031B7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B031B7" w:rsidRPr="00B031B7">
        <w:rPr>
          <w:rFonts w:ascii="Times New Roman" w:hAnsi="Times New Roman" w:cs="Times New Roman"/>
          <w:sz w:val="28"/>
          <w:szCs w:val="28"/>
          <w:lang w:val="ru-RU"/>
        </w:rPr>
        <w:t>рганизация пребывания детей в дошкольной организации, проектирование и проведение организованной детской деятельности, контроль их безопасности и состояния здоровья</w:t>
      </w:r>
      <w:r w:rsidR="00B031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29E2" w:rsidRPr="005829E2" w:rsidRDefault="005829E2" w:rsidP="0058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Поэтому в</w:t>
      </w:r>
      <w:r w:rsidRPr="005829E2">
        <w:rPr>
          <w:rFonts w:ascii="Times New Roman" w:hAnsi="Times New Roman" w:cs="Times New Roman"/>
          <w:sz w:val="28"/>
          <w:szCs w:val="28"/>
          <w:lang w:val="ru-RU"/>
        </w:rPr>
        <w:t xml:space="preserve"> настоящее время </w:t>
      </w:r>
      <w:r>
        <w:rPr>
          <w:rFonts w:ascii="Times New Roman" w:hAnsi="Times New Roman" w:cs="Times New Roman"/>
          <w:sz w:val="28"/>
          <w:szCs w:val="28"/>
          <w:lang w:val="ru-RU"/>
        </w:rPr>
        <w:t>особо актуальными остаются вопросы о компетентности педагогов в использовании</w:t>
      </w:r>
      <w:r w:rsidRPr="005829E2">
        <w:rPr>
          <w:rFonts w:ascii="Times New Roman" w:hAnsi="Times New Roman" w:cs="Times New Roman"/>
          <w:sz w:val="28"/>
          <w:szCs w:val="28"/>
          <w:lang w:val="ru-RU"/>
        </w:rPr>
        <w:t xml:space="preserve"> различны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5829E2">
        <w:rPr>
          <w:rFonts w:ascii="Times New Roman" w:hAnsi="Times New Roman" w:cs="Times New Roman"/>
          <w:sz w:val="28"/>
          <w:szCs w:val="28"/>
          <w:lang w:val="ru-RU"/>
        </w:rPr>
        <w:t xml:space="preserve"> метод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5829E2">
        <w:rPr>
          <w:rFonts w:ascii="Times New Roman" w:hAnsi="Times New Roman" w:cs="Times New Roman"/>
          <w:sz w:val="28"/>
          <w:szCs w:val="28"/>
          <w:lang w:val="ru-RU"/>
        </w:rPr>
        <w:t xml:space="preserve"> и формработы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оздоровлению детей, </w:t>
      </w:r>
      <w:r w:rsidRPr="005829E2">
        <w:rPr>
          <w:rFonts w:ascii="Times New Roman" w:hAnsi="Times New Roman" w:cs="Times New Roman"/>
          <w:sz w:val="28"/>
          <w:szCs w:val="28"/>
          <w:lang w:val="ru-RU"/>
        </w:rPr>
        <w:t>проектированию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проведению организованной деятельности через интеграцию, а так же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медиаграмотности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что бы оставаться востребованными и прогрессивными в современн</w:t>
      </w:r>
      <w:r w:rsidR="00116E05">
        <w:rPr>
          <w:rFonts w:ascii="Times New Roman" w:hAnsi="Times New Roman" w:cs="Times New Roman"/>
          <w:sz w:val="28"/>
          <w:szCs w:val="28"/>
          <w:lang w:val="ru-RU"/>
        </w:rPr>
        <w:t>ых тенденциях в сфере отечественного дошкольного образования.</w:t>
      </w:r>
    </w:p>
    <w:p w:rsidR="005829E2" w:rsidRDefault="005829E2" w:rsidP="0058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9E2">
        <w:rPr>
          <w:rFonts w:ascii="Times New Roman" w:hAnsi="Times New Roman" w:cs="Times New Roman"/>
          <w:sz w:val="28"/>
          <w:szCs w:val="28"/>
          <w:lang w:val="ru-RU"/>
        </w:rPr>
        <w:t>В связи с этим данная программа направлена на повышение качества профессиональных компетенций педагогов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области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829E2">
        <w:rPr>
          <w:rFonts w:ascii="Times New Roman" w:hAnsi="Times New Roman" w:cs="Times New Roman"/>
          <w:sz w:val="28"/>
          <w:szCs w:val="28"/>
          <w:lang w:val="ru-RU"/>
        </w:rPr>
        <w:t>интеграции организованной деятельности в дошкольной 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медиаграмотности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7F0D" w:rsidRDefault="00EF7F0D" w:rsidP="0058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Цель: научить применять современные технологии для организации деятельности детей в детском саду в соответствии с современными подходами к дошкольному образованию.</w:t>
      </w:r>
    </w:p>
    <w:p w:rsidR="00EF7F0D" w:rsidRDefault="00EF7F0D" w:rsidP="00315F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3F44" w:rsidRPr="003A580F" w:rsidRDefault="00B53F44" w:rsidP="00315F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>Глоссарий</w:t>
      </w:r>
    </w:p>
    <w:p w:rsidR="00B53F44" w:rsidRPr="003A580F" w:rsidRDefault="00B53F44" w:rsidP="00315FDB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897"/>
        <w:gridCol w:w="6992"/>
      </w:tblGrid>
      <w:tr w:rsidR="00134A80" w:rsidRPr="00574756" w:rsidTr="005829E2">
        <w:tc>
          <w:tcPr>
            <w:tcW w:w="2897" w:type="dxa"/>
          </w:tcPr>
          <w:p w:rsidR="00134A80" w:rsidRPr="00134A80" w:rsidRDefault="00134A80" w:rsidP="007D29A6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134A8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Здоровье</w:t>
            </w:r>
          </w:p>
        </w:tc>
        <w:tc>
          <w:tcPr>
            <w:tcW w:w="6992" w:type="dxa"/>
          </w:tcPr>
          <w:p w:rsidR="00134A80" w:rsidRPr="00134A80" w:rsidRDefault="00134A80" w:rsidP="007D29A6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134A8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Состояние полного физического, духовного и социального благополучия, а не только отсутствие болезней и физических дефектов.</w:t>
            </w:r>
          </w:p>
        </w:tc>
      </w:tr>
      <w:tr w:rsidR="00134A80" w:rsidRPr="00574756" w:rsidTr="005829E2">
        <w:tc>
          <w:tcPr>
            <w:tcW w:w="2897" w:type="dxa"/>
          </w:tcPr>
          <w:p w:rsidR="00134A80" w:rsidRPr="00134A80" w:rsidRDefault="00134A80" w:rsidP="007D29A6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134A8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Здоровьесберегающие</w:t>
            </w:r>
            <w:proofErr w:type="spellEnd"/>
            <w:r w:rsidRPr="00134A8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технологии в дошкольном образовании</w:t>
            </w:r>
          </w:p>
        </w:tc>
        <w:tc>
          <w:tcPr>
            <w:tcW w:w="6992" w:type="dxa"/>
          </w:tcPr>
          <w:p w:rsidR="00134A80" w:rsidRPr="00134A80" w:rsidRDefault="00134A80" w:rsidP="007D29A6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134A8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Технологии, направленные на решение приоритетной задачи современного дошкольного образования —сохранения, поддержания и обогащения здоровья субъектов педагогического процесса в дошкольной организации: детей, педагогов, родителей.</w:t>
            </w:r>
          </w:p>
        </w:tc>
      </w:tr>
      <w:tr w:rsidR="00134A80" w:rsidRPr="00574756" w:rsidTr="005829E2">
        <w:tc>
          <w:tcPr>
            <w:tcW w:w="2897" w:type="dxa"/>
          </w:tcPr>
          <w:p w:rsidR="00134A80" w:rsidRPr="00134A80" w:rsidRDefault="00134A80" w:rsidP="007D29A6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134A8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Профилактика</w:t>
            </w:r>
          </w:p>
        </w:tc>
        <w:tc>
          <w:tcPr>
            <w:tcW w:w="6992" w:type="dxa"/>
          </w:tcPr>
          <w:p w:rsidR="00134A80" w:rsidRPr="00134A80" w:rsidRDefault="00134A80" w:rsidP="007D29A6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134A8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Комплекс мероприятий, направленных на обеспечение высокого уровня здоровья людей, их творческого долголетия, устранение причин заболеваний, улучшение условий.</w:t>
            </w:r>
          </w:p>
        </w:tc>
      </w:tr>
      <w:tr w:rsidR="00134A80" w:rsidRPr="00574756" w:rsidTr="005829E2">
        <w:tc>
          <w:tcPr>
            <w:tcW w:w="2897" w:type="dxa"/>
          </w:tcPr>
          <w:p w:rsidR="00134A80" w:rsidRPr="00134A80" w:rsidRDefault="00134A80" w:rsidP="007D29A6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134A8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Рациональное питание</w:t>
            </w:r>
          </w:p>
        </w:tc>
        <w:tc>
          <w:tcPr>
            <w:tcW w:w="6992" w:type="dxa"/>
          </w:tcPr>
          <w:p w:rsidR="00134A80" w:rsidRPr="00134A80" w:rsidRDefault="00134A80" w:rsidP="007D29A6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134A8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Физиологически полноценное питание здоровых людей с учетом их пола, возраста, характера труда и других факторов.</w:t>
            </w:r>
          </w:p>
        </w:tc>
      </w:tr>
      <w:tr w:rsidR="00134A80" w:rsidRPr="00574756" w:rsidTr="005829E2">
        <w:tc>
          <w:tcPr>
            <w:tcW w:w="2897" w:type="dxa"/>
          </w:tcPr>
          <w:p w:rsidR="00134A80" w:rsidRPr="00134A80" w:rsidRDefault="00134A80" w:rsidP="007D29A6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134A8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Валеологическое</w:t>
            </w:r>
            <w:proofErr w:type="spellEnd"/>
            <w:r w:rsidRPr="00134A8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образование</w:t>
            </w:r>
          </w:p>
        </w:tc>
        <w:tc>
          <w:tcPr>
            <w:tcW w:w="6992" w:type="dxa"/>
          </w:tcPr>
          <w:p w:rsidR="00134A80" w:rsidRPr="00134A80" w:rsidRDefault="00134A80" w:rsidP="007D29A6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134A8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Система образовательных мер, направленных на формирование </w:t>
            </w:r>
            <w:proofErr w:type="spellStart"/>
            <w:r w:rsidRPr="00134A8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валеологической</w:t>
            </w:r>
            <w:proofErr w:type="spellEnd"/>
            <w:r w:rsidRPr="00134A8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культуры человека.</w:t>
            </w:r>
          </w:p>
        </w:tc>
      </w:tr>
      <w:tr w:rsidR="00134A80" w:rsidRPr="00574756" w:rsidTr="005829E2">
        <w:tc>
          <w:tcPr>
            <w:tcW w:w="2897" w:type="dxa"/>
          </w:tcPr>
          <w:p w:rsidR="00134A80" w:rsidRPr="00134A80" w:rsidRDefault="00134A80" w:rsidP="007D29A6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134A8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Формирование здоровья</w:t>
            </w:r>
          </w:p>
        </w:tc>
        <w:tc>
          <w:tcPr>
            <w:tcW w:w="6992" w:type="dxa"/>
          </w:tcPr>
          <w:p w:rsidR="00134A80" w:rsidRPr="00134A80" w:rsidRDefault="00134A80" w:rsidP="007D29A6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134A8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Создание у человека, группы людей мотивационного комплекса побуждений к действиям, а затем и потребности в них с целью сформировать у себя поведение, обеспечивающее здоровый образ жизни, начиная с детских лет, как отражение процесса реализации потребности организма в здоровье.</w:t>
            </w:r>
          </w:p>
        </w:tc>
      </w:tr>
      <w:tr w:rsidR="00134A80" w:rsidRPr="00574756" w:rsidTr="005829E2">
        <w:tc>
          <w:tcPr>
            <w:tcW w:w="2897" w:type="dxa"/>
          </w:tcPr>
          <w:p w:rsidR="00134A80" w:rsidRPr="00134A80" w:rsidRDefault="00134A80" w:rsidP="007D29A6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lastRenderedPageBreak/>
              <w:t>Организованная деятельность</w:t>
            </w:r>
          </w:p>
        </w:tc>
        <w:tc>
          <w:tcPr>
            <w:tcW w:w="6992" w:type="dxa"/>
          </w:tcPr>
          <w:p w:rsidR="00134A80" w:rsidRPr="00134A80" w:rsidRDefault="00134A80" w:rsidP="00134A80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134A8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</w:t>
            </w:r>
          </w:p>
        </w:tc>
      </w:tr>
      <w:tr w:rsidR="00134A80" w:rsidRPr="00574756" w:rsidTr="005829E2">
        <w:tc>
          <w:tcPr>
            <w:tcW w:w="2897" w:type="dxa"/>
          </w:tcPr>
          <w:p w:rsidR="00134A80" w:rsidRDefault="00134A80" w:rsidP="007D29A6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Интеграция</w:t>
            </w:r>
          </w:p>
        </w:tc>
        <w:tc>
          <w:tcPr>
            <w:tcW w:w="6992" w:type="dxa"/>
          </w:tcPr>
          <w:p w:rsidR="00134A80" w:rsidRPr="00134A80" w:rsidRDefault="005829E2" w:rsidP="007D29A6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134A8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Процесс</w:t>
            </w:r>
            <w:r w:rsidR="00134A80" w:rsidRPr="00134A8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объединения отдельных элементов, комп</w:t>
            </w:r>
            <w:r w:rsidR="00134A8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онентов или систем в одно целое</w:t>
            </w:r>
          </w:p>
        </w:tc>
      </w:tr>
      <w:tr w:rsidR="00134A80" w:rsidRPr="00574756" w:rsidTr="005829E2">
        <w:tc>
          <w:tcPr>
            <w:tcW w:w="2897" w:type="dxa"/>
          </w:tcPr>
          <w:p w:rsidR="00134A80" w:rsidRDefault="005829E2" w:rsidP="007D29A6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5829E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Интеграция</w:t>
            </w:r>
          </w:p>
        </w:tc>
        <w:tc>
          <w:tcPr>
            <w:tcW w:w="6992" w:type="dxa"/>
          </w:tcPr>
          <w:p w:rsidR="00134A80" w:rsidRPr="00134A80" w:rsidRDefault="005829E2" w:rsidP="007D29A6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134A8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Объединение</w:t>
            </w:r>
            <w:r w:rsidR="00134A80" w:rsidRPr="00134A8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нескольких учебных предметов в один, в котором научные понятия связаны общим смыслом и методами преподавания</w:t>
            </w:r>
          </w:p>
        </w:tc>
      </w:tr>
      <w:tr w:rsidR="004F3861" w:rsidRPr="00574756" w:rsidTr="005829E2">
        <w:tc>
          <w:tcPr>
            <w:tcW w:w="2897" w:type="dxa"/>
          </w:tcPr>
          <w:p w:rsidR="004F3861" w:rsidRDefault="004F3861" w:rsidP="007D29A6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4F386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Интеграция содержания образования</w:t>
            </w:r>
          </w:p>
        </w:tc>
        <w:tc>
          <w:tcPr>
            <w:tcW w:w="6992" w:type="dxa"/>
          </w:tcPr>
          <w:p w:rsidR="004F3861" w:rsidRPr="00134A80" w:rsidRDefault="005829E2" w:rsidP="004F3861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4F386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Процесс</w:t>
            </w:r>
            <w:r w:rsidR="004F3861" w:rsidRPr="004F386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и результат построения целостных учебных дисциплин, созданных путем синтеза научных знаний на основе системы фундаментальных закономерностей развития науки и обусловленная дидактическим отображением природных связей и отношений, т.е. </w:t>
            </w:r>
            <w:proofErr w:type="spellStart"/>
            <w:r w:rsidR="004F3861" w:rsidRPr="004F386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межпредметными</w:t>
            </w:r>
            <w:proofErr w:type="spellEnd"/>
            <w:r w:rsidR="004F3861" w:rsidRPr="004F386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связями</w:t>
            </w:r>
          </w:p>
        </w:tc>
      </w:tr>
      <w:tr w:rsidR="004F3861" w:rsidRPr="00574756" w:rsidTr="005829E2">
        <w:tc>
          <w:tcPr>
            <w:tcW w:w="2897" w:type="dxa"/>
          </w:tcPr>
          <w:p w:rsidR="004F3861" w:rsidRPr="004F3861" w:rsidRDefault="004F3861" w:rsidP="004F3861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4F386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Интегрированн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ое занятие</w:t>
            </w:r>
          </w:p>
        </w:tc>
        <w:tc>
          <w:tcPr>
            <w:tcW w:w="6992" w:type="dxa"/>
          </w:tcPr>
          <w:p w:rsidR="004F3861" w:rsidRPr="004F3861" w:rsidRDefault="005829E2" w:rsidP="005829E2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4F386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Соедин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ение</w:t>
            </w:r>
            <w:r w:rsidR="004F3861" w:rsidRPr="004F386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знани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й</w:t>
            </w:r>
            <w:r w:rsidR="004F3861" w:rsidRPr="004F386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из разных образовательных областей на равноправной основе, </w:t>
            </w:r>
            <w:proofErr w:type="spellStart"/>
            <w:r w:rsidR="004F3861" w:rsidRPr="004F386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взаимодополняя</w:t>
            </w:r>
            <w:proofErr w:type="spellEnd"/>
            <w:r w:rsidR="004F3861" w:rsidRPr="004F386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друг друга</w:t>
            </w:r>
          </w:p>
        </w:tc>
      </w:tr>
      <w:tr w:rsidR="005829E2" w:rsidRPr="00327A46" w:rsidTr="005829E2">
        <w:tc>
          <w:tcPr>
            <w:tcW w:w="2897" w:type="dxa"/>
          </w:tcPr>
          <w:p w:rsidR="005829E2" w:rsidRPr="004F3861" w:rsidRDefault="005829E2" w:rsidP="004F3861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Медиаграмотность</w:t>
            </w:r>
            <w:proofErr w:type="spellEnd"/>
          </w:p>
        </w:tc>
        <w:tc>
          <w:tcPr>
            <w:tcW w:w="6992" w:type="dxa"/>
          </w:tcPr>
          <w:p w:rsidR="005829E2" w:rsidRPr="004F3861" w:rsidRDefault="002B5C0C" w:rsidP="002B5C0C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5829E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Комплекс</w:t>
            </w:r>
            <w:r w:rsidR="005829E2" w:rsidRPr="005829E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знаний, умений и навыков, необходимых для понимания средств массовой коммуникации и форматов, в которых осуществляются создание, хранение, передача и представление </w:t>
            </w:r>
            <w:proofErr w:type="spellStart"/>
            <w:r w:rsidR="005829E2" w:rsidRPr="005829E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данных</w:t>
            </w:r>
            <w:proofErr w:type="gramStart"/>
            <w:r w:rsidR="005829E2" w:rsidRPr="005829E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,и</w:t>
            </w:r>
            <w:proofErr w:type="gramEnd"/>
            <w:r w:rsidR="005829E2" w:rsidRPr="005829E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нформации</w:t>
            </w:r>
            <w:proofErr w:type="spellEnd"/>
            <w:r w:rsidR="005829E2" w:rsidRPr="005829E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и знаний, а также </w:t>
            </w:r>
            <w:proofErr w:type="spellStart"/>
            <w:r w:rsidR="005829E2" w:rsidRPr="005829E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уменийанализировать</w:t>
            </w:r>
            <w:proofErr w:type="spellEnd"/>
            <w:r w:rsidR="005829E2" w:rsidRPr="005829E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и создавать </w:t>
            </w:r>
            <w:proofErr w:type="spellStart"/>
            <w:r w:rsidR="005829E2" w:rsidRPr="005829E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медиаинформацию</w:t>
            </w:r>
            <w:proofErr w:type="spellEnd"/>
            <w:r w:rsidR="005829E2" w:rsidRPr="005829E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, представленную в разных формах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и форматах</w:t>
            </w:r>
          </w:p>
        </w:tc>
      </w:tr>
      <w:tr w:rsidR="002B5C0C" w:rsidRPr="00574756" w:rsidTr="005829E2">
        <w:tc>
          <w:tcPr>
            <w:tcW w:w="2897" w:type="dxa"/>
          </w:tcPr>
          <w:p w:rsidR="002B5C0C" w:rsidRDefault="002B5C0C" w:rsidP="004F3861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5C0C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Цифровые образовательные ресурсы</w:t>
            </w:r>
          </w:p>
        </w:tc>
        <w:tc>
          <w:tcPr>
            <w:tcW w:w="6992" w:type="dxa"/>
          </w:tcPr>
          <w:p w:rsidR="002B5C0C" w:rsidRPr="005829E2" w:rsidRDefault="002B5C0C" w:rsidP="002B5C0C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</w:t>
            </w:r>
            <w:r w:rsidRPr="002B5C0C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овременные средства обучения, представленные в электронном формате, применение которых направлено на повышение эффективности образовательного процесса и выполнение основных задач обучения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и воспитания</w:t>
            </w:r>
          </w:p>
        </w:tc>
      </w:tr>
    </w:tbl>
    <w:p w:rsidR="003D6054" w:rsidRPr="003A580F" w:rsidRDefault="003D6054" w:rsidP="003A58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B5A0B" w:rsidRPr="003A580F" w:rsidRDefault="00B53F44" w:rsidP="00315FDB">
      <w:pPr>
        <w:tabs>
          <w:tab w:val="left" w:pos="31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Тематика Программы</w:t>
      </w:r>
    </w:p>
    <w:p w:rsidR="003D6054" w:rsidRPr="003A580F" w:rsidRDefault="003D6054" w:rsidP="00315FDB">
      <w:pPr>
        <w:tabs>
          <w:tab w:val="left" w:pos="31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3A5" w:rsidRPr="003A580F" w:rsidRDefault="005243A5" w:rsidP="003D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Степень новизны курса представлена тем, что: </w:t>
      </w:r>
    </w:p>
    <w:p w:rsidR="005243A5" w:rsidRDefault="005243A5" w:rsidP="00116E0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A580F">
        <w:rPr>
          <w:rFonts w:ascii="Times New Roman" w:hAnsi="Times New Roman" w:cs="Times New Roman"/>
          <w:sz w:val="28"/>
          <w:szCs w:val="28"/>
          <w:lang w:val="ru-RU"/>
        </w:rPr>
        <w:t>определены</w:t>
      </w:r>
      <w:r w:rsidR="00116E0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16E05" w:rsidRPr="00116E05">
        <w:rPr>
          <w:rFonts w:ascii="Times New Roman" w:hAnsi="Times New Roman" w:cs="Times New Roman"/>
          <w:sz w:val="28"/>
          <w:szCs w:val="28"/>
          <w:lang w:val="ru-RU"/>
        </w:rPr>
        <w:t>сновы</w:t>
      </w:r>
      <w:proofErr w:type="spellEnd"/>
      <w:r w:rsidR="00116E05" w:rsidRPr="00116E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6E05" w:rsidRPr="00116E05">
        <w:rPr>
          <w:rFonts w:ascii="Times New Roman" w:hAnsi="Times New Roman" w:cs="Times New Roman"/>
          <w:sz w:val="28"/>
          <w:szCs w:val="28"/>
          <w:lang w:val="ru-RU"/>
        </w:rPr>
        <w:t>здоровьесберегающей</w:t>
      </w:r>
      <w:proofErr w:type="spellEnd"/>
      <w:r w:rsidR="00116E05" w:rsidRPr="00116E05">
        <w:rPr>
          <w:rFonts w:ascii="Times New Roman" w:hAnsi="Times New Roman" w:cs="Times New Roman"/>
          <w:sz w:val="28"/>
          <w:szCs w:val="28"/>
          <w:lang w:val="ru-RU"/>
        </w:rPr>
        <w:t xml:space="preserve"> педагогики</w:t>
      </w:r>
      <w:r w:rsidR="00116E05">
        <w:rPr>
          <w:rFonts w:ascii="Times New Roman" w:hAnsi="Times New Roman" w:cs="Times New Roman"/>
          <w:sz w:val="28"/>
          <w:szCs w:val="28"/>
          <w:lang w:val="ru-RU"/>
        </w:rPr>
        <w:t xml:space="preserve"> и организации </w:t>
      </w:r>
      <w:proofErr w:type="spellStart"/>
      <w:r w:rsidR="00116E05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116E05" w:rsidRPr="00116E05">
        <w:rPr>
          <w:rFonts w:ascii="Times New Roman" w:hAnsi="Times New Roman" w:cs="Times New Roman"/>
          <w:sz w:val="28"/>
          <w:szCs w:val="28"/>
          <w:lang w:val="ru-RU"/>
        </w:rPr>
        <w:t>доровьесберегающ</w:t>
      </w:r>
      <w:r w:rsidR="00116E05">
        <w:rPr>
          <w:rFonts w:ascii="Times New Roman" w:hAnsi="Times New Roman" w:cs="Times New Roman"/>
          <w:sz w:val="28"/>
          <w:szCs w:val="28"/>
          <w:lang w:val="ru-RU"/>
        </w:rPr>
        <w:t>ей</w:t>
      </w:r>
      <w:proofErr w:type="spellEnd"/>
      <w:r w:rsidR="00116E05" w:rsidRPr="00116E05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</w:t>
      </w:r>
      <w:r w:rsidR="00116E0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16E05" w:rsidRPr="00116E05">
        <w:rPr>
          <w:rFonts w:ascii="Times New Roman" w:hAnsi="Times New Roman" w:cs="Times New Roman"/>
          <w:sz w:val="28"/>
          <w:szCs w:val="28"/>
          <w:lang w:val="ru-RU"/>
        </w:rPr>
        <w:t xml:space="preserve"> в дошкольной организации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116E05" w:rsidRDefault="00116E05" w:rsidP="008C305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6E05">
        <w:rPr>
          <w:rFonts w:ascii="Times New Roman" w:hAnsi="Times New Roman" w:cs="Times New Roman"/>
          <w:sz w:val="28"/>
          <w:szCs w:val="28"/>
          <w:lang w:val="ru-RU"/>
        </w:rPr>
        <w:t>рассмотрены медико-гигиенические и физкультурно-оздоровительные</w:t>
      </w:r>
      <w:r w:rsidR="00402F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6E05">
        <w:rPr>
          <w:rFonts w:ascii="Times New Roman" w:hAnsi="Times New Roman" w:cs="Times New Roman"/>
          <w:sz w:val="28"/>
          <w:szCs w:val="28"/>
          <w:lang w:val="ru-RU"/>
        </w:rPr>
        <w:t>здоровьесберегающие</w:t>
      </w:r>
      <w:proofErr w:type="spellEnd"/>
      <w:r w:rsidRPr="00116E05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16E05" w:rsidRPr="00116E05" w:rsidRDefault="00116E05" w:rsidP="00116E0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описаны с</w:t>
      </w:r>
      <w:r w:rsidRPr="00116E05">
        <w:rPr>
          <w:rFonts w:ascii="Times New Roman" w:hAnsi="Times New Roman" w:cs="Times New Roman"/>
          <w:sz w:val="28"/>
          <w:szCs w:val="28"/>
          <w:lang w:val="ru-RU"/>
        </w:rPr>
        <w:t>овременные технологии сохранения и стимулирования здоровья участников педагогического процесса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243A5" w:rsidRPr="00116E05" w:rsidRDefault="00116E05" w:rsidP="00116E05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представлена м</w:t>
      </w:r>
      <w:r w:rsidRPr="00116E05">
        <w:rPr>
          <w:rFonts w:ascii="Times New Roman" w:hAnsi="Times New Roman" w:cs="Times New Roman"/>
          <w:sz w:val="28"/>
          <w:szCs w:val="28"/>
          <w:lang w:val="ru-RU"/>
        </w:rPr>
        <w:t>етодика подготовки и проведения интегрированной организованной деятельности</w:t>
      </w:r>
      <w:r w:rsidR="003D6054" w:rsidRPr="00116E0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243A5" w:rsidRPr="003A580F" w:rsidRDefault="005243A5" w:rsidP="00116E0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A580F">
        <w:rPr>
          <w:rFonts w:ascii="Times New Roman" w:hAnsi="Times New Roman" w:cs="Times New Roman"/>
          <w:sz w:val="28"/>
          <w:szCs w:val="28"/>
          <w:lang w:val="ru-RU"/>
        </w:rPr>
        <w:t>направлен</w:t>
      </w:r>
      <w:proofErr w:type="gramEnd"/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на совершенствование компетенций в области применения </w:t>
      </w:r>
      <w:r w:rsidR="00116E05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116E05" w:rsidRPr="00116E05">
        <w:rPr>
          <w:rFonts w:ascii="Times New Roman" w:hAnsi="Times New Roman" w:cs="Times New Roman"/>
          <w:sz w:val="28"/>
          <w:szCs w:val="28"/>
          <w:lang w:val="ru-RU"/>
        </w:rPr>
        <w:t>ифровы</w:t>
      </w:r>
      <w:r w:rsidR="00116E05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116E05" w:rsidRPr="00116E05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</w:t>
      </w:r>
      <w:r w:rsidR="00116E05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116E05" w:rsidRPr="00116E05">
        <w:rPr>
          <w:rFonts w:ascii="Times New Roman" w:hAnsi="Times New Roman" w:cs="Times New Roman"/>
          <w:sz w:val="28"/>
          <w:szCs w:val="28"/>
          <w:lang w:val="ru-RU"/>
        </w:rPr>
        <w:t xml:space="preserve"> ресурс</w:t>
      </w:r>
      <w:r w:rsidR="00116E05">
        <w:rPr>
          <w:rFonts w:ascii="Times New Roman" w:hAnsi="Times New Roman" w:cs="Times New Roman"/>
          <w:sz w:val="28"/>
          <w:szCs w:val="28"/>
          <w:lang w:val="ru-RU"/>
        </w:rPr>
        <w:t xml:space="preserve">ов, как средства формирования </w:t>
      </w:r>
      <w:proofErr w:type="spellStart"/>
      <w:r w:rsidR="00116E05">
        <w:rPr>
          <w:rFonts w:ascii="Times New Roman" w:hAnsi="Times New Roman" w:cs="Times New Roman"/>
          <w:sz w:val="28"/>
          <w:szCs w:val="28"/>
          <w:lang w:val="ru-RU"/>
        </w:rPr>
        <w:t>медиаграмотности</w:t>
      </w:r>
      <w:proofErr w:type="spellEnd"/>
      <w:r w:rsidR="00116E05">
        <w:rPr>
          <w:rFonts w:ascii="Times New Roman" w:hAnsi="Times New Roman" w:cs="Times New Roman"/>
          <w:sz w:val="28"/>
          <w:szCs w:val="28"/>
          <w:lang w:val="ru-RU"/>
        </w:rPr>
        <w:t xml:space="preserve"> педагогов дошкольных организаций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243A5" w:rsidRPr="003A580F" w:rsidRDefault="005243A5" w:rsidP="003D6054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На сегодняшний день можно найти программы по отдельным направлениям, однако представленный курс ориентирован на овладение системой знаний и практических навыков, обеспечивающих развитие </w:t>
      </w:r>
      <w:proofErr w:type="spellStart"/>
      <w:r w:rsidR="003A580F" w:rsidRPr="003A580F">
        <w:rPr>
          <w:rFonts w:ascii="Times New Roman" w:hAnsi="Times New Roman" w:cs="Times New Roman"/>
          <w:sz w:val="28"/>
          <w:szCs w:val="28"/>
          <w:lang w:val="ru-RU"/>
        </w:rPr>
        <w:t>метанавыков</w:t>
      </w:r>
      <w:proofErr w:type="spellEnd"/>
      <w:r w:rsidR="003A580F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детей дошкольного возраста</w:t>
      </w:r>
    </w:p>
    <w:p w:rsidR="003D6054" w:rsidRPr="003A580F" w:rsidRDefault="00E16B0F" w:rsidP="003D6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Программа состоит из 4 модулей:</w:t>
      </w:r>
    </w:p>
    <w:p w:rsidR="003D6054" w:rsidRPr="003A580F" w:rsidRDefault="00E16B0F" w:rsidP="003D6054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Модуль 1. </w:t>
      </w:r>
      <w:proofErr w:type="spellStart"/>
      <w:r w:rsidR="002B5C0C" w:rsidRPr="002B5C0C">
        <w:rPr>
          <w:rFonts w:ascii="Times New Roman" w:hAnsi="Times New Roman" w:cs="Times New Roman"/>
          <w:b/>
          <w:sz w:val="28"/>
          <w:szCs w:val="28"/>
          <w:lang w:val="ru-RU"/>
        </w:rPr>
        <w:t>Здоровьесберегающие</w:t>
      </w:r>
      <w:proofErr w:type="spellEnd"/>
      <w:r w:rsidR="002B5C0C" w:rsidRPr="002B5C0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технологии в дошкольном образовании</w:t>
      </w:r>
    </w:p>
    <w:p w:rsidR="00566284" w:rsidRDefault="00566284" w:rsidP="005662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284">
        <w:rPr>
          <w:rFonts w:ascii="Times New Roman" w:hAnsi="Times New Roman" w:cs="Times New Roman"/>
          <w:sz w:val="28"/>
          <w:szCs w:val="28"/>
          <w:lang w:val="ru-RU"/>
        </w:rPr>
        <w:t>Основы здоровье сберегающей педагогики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>Понятия «здоровье» и «</w:t>
      </w:r>
      <w:proofErr w:type="spellStart"/>
      <w:r w:rsidRPr="00566284">
        <w:rPr>
          <w:rFonts w:ascii="Times New Roman" w:hAnsi="Times New Roman" w:cs="Times New Roman"/>
          <w:sz w:val="28"/>
          <w:szCs w:val="28"/>
          <w:lang w:val="ru-RU"/>
        </w:rPr>
        <w:t>здоровьесбер</w:t>
      </w:r>
      <w:r>
        <w:rPr>
          <w:rFonts w:ascii="Times New Roman" w:hAnsi="Times New Roman" w:cs="Times New Roman"/>
          <w:sz w:val="28"/>
          <w:szCs w:val="28"/>
          <w:lang w:val="ru-RU"/>
        </w:rPr>
        <w:t>егающие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технологии». 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Факторы риска нарушения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здоровья в дошкольном возрасте. 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Роль воспитателя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педагогике.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>Здоровьесберегающая</w:t>
      </w:r>
      <w:proofErr w:type="spellEnd"/>
      <w:r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в дошкольной 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66284">
        <w:rPr>
          <w:rFonts w:ascii="Times New Roman" w:hAnsi="Times New Roman" w:cs="Times New Roman"/>
          <w:sz w:val="28"/>
          <w:szCs w:val="28"/>
          <w:lang w:val="ru-RU"/>
        </w:rPr>
        <w:t>Здоровьесберегающая</w:t>
      </w:r>
      <w:proofErr w:type="spellEnd"/>
      <w:r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как структурный компонент дошкольной </w:t>
      </w:r>
      <w:proofErr w:type="spellStart"/>
      <w:r w:rsidRPr="00566284">
        <w:rPr>
          <w:rFonts w:ascii="Times New Roman" w:hAnsi="Times New Roman" w:cs="Times New Roman"/>
          <w:sz w:val="28"/>
          <w:szCs w:val="28"/>
          <w:lang w:val="ru-RU"/>
        </w:rPr>
        <w:t>организации.Формы</w:t>
      </w:r>
      <w:proofErr w:type="spellEnd"/>
      <w:r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284">
        <w:rPr>
          <w:rFonts w:ascii="Times New Roman" w:hAnsi="Times New Roman" w:cs="Times New Roman"/>
          <w:sz w:val="28"/>
          <w:szCs w:val="28"/>
          <w:lang w:val="ru-RU"/>
        </w:rPr>
        <w:t>здоровьесберегающей</w:t>
      </w:r>
      <w:proofErr w:type="spellEnd"/>
      <w:r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 деятель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ности в дошкольной организации. 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Педагогические условия </w:t>
      </w:r>
      <w:proofErr w:type="spellStart"/>
      <w:r w:rsidRPr="00566284">
        <w:rPr>
          <w:rFonts w:ascii="Times New Roman" w:hAnsi="Times New Roman" w:cs="Times New Roman"/>
          <w:sz w:val="28"/>
          <w:szCs w:val="28"/>
          <w:lang w:val="ru-RU"/>
        </w:rPr>
        <w:t>зд</w:t>
      </w:r>
      <w:r>
        <w:rPr>
          <w:rFonts w:ascii="Times New Roman" w:hAnsi="Times New Roman" w:cs="Times New Roman"/>
          <w:sz w:val="28"/>
          <w:szCs w:val="28"/>
          <w:lang w:val="ru-RU"/>
        </w:rPr>
        <w:t>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деятельности. 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Средства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технологий. 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Методы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технологий. 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>Медико-гигиенические и физкультурно-</w:t>
      </w:r>
      <w:proofErr w:type="spellStart"/>
      <w:r w:rsidRPr="00566284">
        <w:rPr>
          <w:rFonts w:ascii="Times New Roman" w:hAnsi="Times New Roman" w:cs="Times New Roman"/>
          <w:sz w:val="28"/>
          <w:szCs w:val="28"/>
          <w:lang w:val="ru-RU"/>
        </w:rPr>
        <w:t>оздоровительныездоровьесберегающие</w:t>
      </w:r>
      <w:proofErr w:type="spellEnd"/>
      <w:r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Воздушная среда помещений. 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Световой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режим. Организация питания детей. 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>Профилактически-оздоровительная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абота в дошкольной организации. 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>Утренняя зарядка с эле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ментами дыхательной гимнастики. 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>Утренние гигиенические меропр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иятия и закаливающие процедуры. 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>Физкультминутки с элементам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закаливания. Хождение босиком. 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>Физическое воспитание и его роль в со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хранении и укреплении здоровья. 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Гигиенические условия обеспечения </w:t>
      </w:r>
      <w:proofErr w:type="spellStart"/>
      <w:r w:rsidRPr="00566284">
        <w:rPr>
          <w:rFonts w:ascii="Times New Roman" w:hAnsi="Times New Roman" w:cs="Times New Roman"/>
          <w:sz w:val="28"/>
          <w:szCs w:val="28"/>
          <w:lang w:val="ru-RU"/>
        </w:rPr>
        <w:t>воспитательно</w:t>
      </w:r>
      <w:proofErr w:type="spellEnd"/>
      <w:r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-образовательной </w:t>
      </w:r>
      <w:proofErr w:type="spellStart"/>
      <w:r w:rsidRPr="00566284">
        <w:rPr>
          <w:rFonts w:ascii="Times New Roman" w:hAnsi="Times New Roman" w:cs="Times New Roman"/>
          <w:sz w:val="28"/>
          <w:szCs w:val="28"/>
          <w:lang w:val="ru-RU"/>
        </w:rPr>
        <w:t>деятельности.Современные</w:t>
      </w:r>
      <w:proofErr w:type="spellEnd"/>
      <w:r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технологии сохранения и стимулирования здоровья участников педагогического процесса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>Основы гигиеничес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кого нормирования деятельности. 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Понятие о 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lastRenderedPageBreak/>
        <w:t>динамическом стереотипе. Основные принципы построения режима дня.Формирование культуры здоровь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детей, педагогов и родителей. </w:t>
      </w:r>
      <w:proofErr w:type="spellStart"/>
      <w:r w:rsidRPr="00566284">
        <w:rPr>
          <w:rFonts w:ascii="Times New Roman" w:hAnsi="Times New Roman" w:cs="Times New Roman"/>
          <w:sz w:val="28"/>
          <w:szCs w:val="28"/>
          <w:lang w:val="ru-RU"/>
        </w:rPr>
        <w:t>Здоровьесберегающая</w:t>
      </w:r>
      <w:proofErr w:type="spellEnd"/>
      <w:r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в разных возрастных группах дошкольной организации</w:t>
      </w:r>
    </w:p>
    <w:p w:rsidR="003D6054" w:rsidRPr="003A580F" w:rsidRDefault="00E16B0F" w:rsidP="0056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Модуль 2. </w:t>
      </w:r>
      <w:r w:rsidR="00566284" w:rsidRPr="00566284">
        <w:rPr>
          <w:rFonts w:ascii="Times New Roman" w:hAnsi="Times New Roman" w:cs="Times New Roman"/>
          <w:b/>
          <w:sz w:val="28"/>
          <w:szCs w:val="28"/>
          <w:lang w:val="ru-RU"/>
        </w:rPr>
        <w:t>Технология интеграции организованной деятельности в дошкольной организации</w:t>
      </w:r>
    </w:p>
    <w:p w:rsidR="00566284" w:rsidRDefault="00566284" w:rsidP="0056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284">
        <w:rPr>
          <w:rFonts w:ascii="Times New Roman" w:hAnsi="Times New Roman" w:cs="Times New Roman"/>
          <w:sz w:val="28"/>
          <w:szCs w:val="28"/>
          <w:lang w:val="ru-RU"/>
        </w:rPr>
        <w:t>Теоретические основы интеграции сод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ержания дошкольного образования. 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>Целостность и интеграция. Пон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ятие «интеграция образования». 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>Основы интег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рации дошкольного образования. Уровни интеграции. 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>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пология и принципы интеграции. 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>Морфологические и функциональ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ные характеристики интеграции. 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>Интеграция соде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ржания дошкольного образования. 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>Интегрированная организован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ная деятельность в детском саду.  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>Общая характеристика организованной деятел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ьности. 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>Проектирование содержания интегрированн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ой организованной деятельности. 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>Методика подготовки и проведения интегрированной организованной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>Анализ интегрированной организованной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6054" w:rsidRDefault="00E16B0F" w:rsidP="005662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>Модуль 3.</w:t>
      </w:r>
      <w:r w:rsidR="00566284" w:rsidRPr="00566284">
        <w:rPr>
          <w:rFonts w:ascii="Times New Roman" w:hAnsi="Times New Roman" w:cs="Times New Roman"/>
          <w:b/>
          <w:sz w:val="28"/>
          <w:szCs w:val="28"/>
          <w:lang w:val="ru-RU"/>
        </w:rPr>
        <w:t>Медиаграмотность педагога дошкольной организации</w:t>
      </w:r>
    </w:p>
    <w:p w:rsidR="00566284" w:rsidRPr="00566284" w:rsidRDefault="00566284" w:rsidP="0056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Теоретические основы </w:t>
      </w:r>
      <w:proofErr w:type="spellStart"/>
      <w:r w:rsidRPr="00566284">
        <w:rPr>
          <w:rFonts w:ascii="Times New Roman" w:hAnsi="Times New Roman" w:cs="Times New Roman"/>
          <w:sz w:val="28"/>
          <w:szCs w:val="28"/>
          <w:lang w:val="ru-RU"/>
        </w:rPr>
        <w:t>медиаграмотности</w:t>
      </w:r>
      <w:proofErr w:type="spellEnd"/>
      <w:r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воспитателя дошкольной 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66284">
        <w:rPr>
          <w:rFonts w:ascii="Times New Roman" w:hAnsi="Times New Roman" w:cs="Times New Roman"/>
          <w:sz w:val="28"/>
          <w:szCs w:val="28"/>
          <w:lang w:val="ru-RU"/>
        </w:rPr>
        <w:t>Медиаграмотност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определение, инструментарий. 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Компоненты </w:t>
      </w:r>
      <w:proofErr w:type="spellStart"/>
      <w:r w:rsidRPr="00566284">
        <w:rPr>
          <w:rFonts w:ascii="Times New Roman" w:hAnsi="Times New Roman" w:cs="Times New Roman"/>
          <w:sz w:val="28"/>
          <w:szCs w:val="28"/>
          <w:lang w:val="ru-RU"/>
        </w:rPr>
        <w:t>медиаграмотности</w:t>
      </w:r>
      <w:proofErr w:type="spellEnd"/>
      <w:r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 педагогов: информационная грамотность. Компьютерная грамотность. Коммуникативная грамотность. </w:t>
      </w:r>
      <w:proofErr w:type="spellStart"/>
      <w:r w:rsidRPr="00566284">
        <w:rPr>
          <w:rFonts w:ascii="Times New Roman" w:hAnsi="Times New Roman" w:cs="Times New Roman"/>
          <w:sz w:val="28"/>
          <w:szCs w:val="28"/>
          <w:lang w:val="ru-RU"/>
        </w:rPr>
        <w:t>Медиаграмотность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>Цифровые образовательные ресурсы (ЦОР): определение, дидактические возможности, методы создания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Стандартный пакет </w:t>
      </w:r>
      <w:proofErr w:type="spellStart"/>
      <w:r w:rsidRPr="00566284">
        <w:rPr>
          <w:rFonts w:ascii="Times New Roman" w:hAnsi="Times New Roman" w:cs="Times New Roman"/>
          <w:sz w:val="28"/>
          <w:szCs w:val="28"/>
          <w:lang w:val="ru-RU"/>
        </w:rPr>
        <w:t>MicrosoftOffice</w:t>
      </w:r>
      <w:proofErr w:type="spellEnd"/>
      <w:r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284">
        <w:rPr>
          <w:rFonts w:ascii="Times New Roman" w:hAnsi="Times New Roman" w:cs="Times New Roman"/>
          <w:sz w:val="28"/>
          <w:szCs w:val="28"/>
          <w:lang w:val="ru-RU"/>
        </w:rPr>
        <w:t>PowerPoint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Возможности редактора </w:t>
      </w:r>
      <w:proofErr w:type="spellStart"/>
      <w:r w:rsidRPr="00566284">
        <w:rPr>
          <w:rFonts w:ascii="Times New Roman" w:hAnsi="Times New Roman" w:cs="Times New Roman"/>
          <w:sz w:val="28"/>
          <w:szCs w:val="28"/>
          <w:lang w:val="ru-RU"/>
        </w:rPr>
        <w:t>Canvа</w:t>
      </w:r>
      <w:proofErr w:type="spellEnd"/>
      <w:r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: Интерактивная доска. Презентация. Видеоролик. Логотипы, документы, плакаты, </w:t>
      </w:r>
      <w:proofErr w:type="spellStart"/>
      <w:r w:rsidRPr="00566284">
        <w:rPr>
          <w:rFonts w:ascii="Times New Roman" w:hAnsi="Times New Roman" w:cs="Times New Roman"/>
          <w:sz w:val="28"/>
          <w:szCs w:val="28"/>
          <w:lang w:val="ru-RU"/>
        </w:rPr>
        <w:t>флаеры</w:t>
      </w:r>
      <w:proofErr w:type="spellEnd"/>
      <w:r w:rsidRPr="00566284">
        <w:rPr>
          <w:rFonts w:ascii="Times New Roman" w:hAnsi="Times New Roman" w:cs="Times New Roman"/>
          <w:sz w:val="28"/>
          <w:szCs w:val="28"/>
          <w:lang w:val="ru-RU"/>
        </w:rPr>
        <w:t>, сертификаты, открытки, комиксы.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Инструменты для монтажа: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InShot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CapCut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Онлайн сервисы </w:t>
      </w:r>
      <w:proofErr w:type="spellStart"/>
      <w:r w:rsidRPr="00566284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Pr="0056628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66284">
        <w:rPr>
          <w:rFonts w:ascii="Times New Roman" w:hAnsi="Times New Roman" w:cs="Times New Roman"/>
          <w:sz w:val="28"/>
          <w:szCs w:val="28"/>
        </w:rPr>
        <w:t>org</w:t>
      </w:r>
      <w:r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284">
        <w:rPr>
          <w:rFonts w:ascii="Times New Roman" w:hAnsi="Times New Roman" w:cs="Times New Roman"/>
          <w:sz w:val="28"/>
          <w:szCs w:val="28"/>
        </w:rPr>
        <w:t>Wordwall</w:t>
      </w:r>
      <w:proofErr w:type="spellEnd"/>
      <w:r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284">
        <w:rPr>
          <w:rFonts w:ascii="Times New Roman" w:hAnsi="Times New Roman" w:cs="Times New Roman"/>
          <w:sz w:val="28"/>
          <w:szCs w:val="28"/>
        </w:rPr>
        <w:t>myQuiz</w:t>
      </w:r>
      <w:proofErr w:type="spellEnd"/>
      <w:r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284">
        <w:rPr>
          <w:rFonts w:ascii="Times New Roman" w:hAnsi="Times New Roman" w:cs="Times New Roman"/>
          <w:sz w:val="28"/>
          <w:szCs w:val="28"/>
        </w:rPr>
        <w:t>Renderforest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6054" w:rsidRPr="003A580F" w:rsidRDefault="00E16B0F" w:rsidP="00945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>Модуль 4.Оценка компетентности педагога</w:t>
      </w:r>
      <w:r w:rsidR="003D6054" w:rsidRPr="003A580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12B06" w:rsidRPr="003A580F" w:rsidRDefault="003D6054" w:rsidP="003D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Самооценка, </w:t>
      </w:r>
      <w:proofErr w:type="spellStart"/>
      <w:r w:rsidRPr="003A580F">
        <w:rPr>
          <w:rFonts w:ascii="Times New Roman" w:hAnsi="Times New Roman" w:cs="Times New Roman"/>
          <w:sz w:val="28"/>
          <w:szCs w:val="28"/>
          <w:lang w:val="ru-RU"/>
        </w:rPr>
        <w:t>взаимооценка</w:t>
      </w:r>
      <w:proofErr w:type="spellEnd"/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профессиональной компетентности педагога дошкольной организации по изученным темам модуля 1, 2, 3.</w:t>
      </w:r>
    </w:p>
    <w:p w:rsidR="00570415" w:rsidRPr="003A580F" w:rsidRDefault="00570415" w:rsidP="00315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3F44" w:rsidRPr="003A580F" w:rsidRDefault="00B53F44" w:rsidP="00315F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>Цель, задачи и ожидаемые результаты Программы</w:t>
      </w:r>
    </w:p>
    <w:p w:rsidR="00945BE8" w:rsidRPr="003A580F" w:rsidRDefault="00945BE8" w:rsidP="00945B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76FA" w:rsidRPr="003A580F" w:rsidRDefault="00B53F44" w:rsidP="0094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="000F7635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повышение профессиональной компетентности </w:t>
      </w:r>
      <w:r w:rsidR="0003054B" w:rsidRPr="003A580F">
        <w:rPr>
          <w:rFonts w:ascii="Times New Roman" w:hAnsi="Times New Roman" w:cs="Times New Roman"/>
          <w:sz w:val="28"/>
          <w:szCs w:val="28"/>
          <w:lang w:val="ru-RU"/>
        </w:rPr>
        <w:t>педагогов</w:t>
      </w:r>
      <w:r w:rsidR="00124417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566284">
        <w:rPr>
          <w:rFonts w:ascii="Times New Roman" w:hAnsi="Times New Roman" w:cs="Times New Roman"/>
          <w:sz w:val="28"/>
          <w:szCs w:val="28"/>
          <w:lang w:val="ru-RU"/>
        </w:rPr>
        <w:t xml:space="preserve">актуальных вопросах </w:t>
      </w:r>
      <w:r w:rsidR="0048155B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дошкольного </w:t>
      </w:r>
      <w:r w:rsidR="00566284" w:rsidRPr="003A580F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566284">
        <w:rPr>
          <w:rFonts w:ascii="Times New Roman" w:hAnsi="Times New Roman" w:cs="Times New Roman"/>
          <w:sz w:val="28"/>
          <w:szCs w:val="28"/>
          <w:lang w:val="ru-RU"/>
        </w:rPr>
        <w:t xml:space="preserve">: организации деятельности по оздоровлению детей, </w:t>
      </w:r>
      <w:r w:rsidR="00566284" w:rsidRPr="005829E2">
        <w:rPr>
          <w:rFonts w:ascii="Times New Roman" w:hAnsi="Times New Roman" w:cs="Times New Roman"/>
          <w:sz w:val="28"/>
          <w:szCs w:val="28"/>
          <w:lang w:val="ru-RU"/>
        </w:rPr>
        <w:t>проектированию</w:t>
      </w:r>
      <w:r w:rsidR="00566284"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проведению организованной деятельности через интеграцию, а так же </w:t>
      </w:r>
      <w:proofErr w:type="spellStart"/>
      <w:r w:rsidR="00566284">
        <w:rPr>
          <w:rFonts w:ascii="Times New Roman" w:hAnsi="Times New Roman" w:cs="Times New Roman"/>
          <w:sz w:val="28"/>
          <w:szCs w:val="28"/>
          <w:lang w:val="ru-RU"/>
        </w:rPr>
        <w:t>медиаграмотности</w:t>
      </w:r>
      <w:proofErr w:type="spellEnd"/>
      <w:r w:rsidR="00566284">
        <w:rPr>
          <w:rFonts w:ascii="Times New Roman" w:hAnsi="Times New Roman" w:cs="Times New Roman"/>
          <w:sz w:val="28"/>
          <w:szCs w:val="28"/>
          <w:lang w:val="ru-RU"/>
        </w:rPr>
        <w:t xml:space="preserve"> педагога дошкольной организации</w:t>
      </w:r>
      <w:r w:rsidR="00C11FBF" w:rsidRPr="003A58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45BE8" w:rsidRDefault="00945BE8" w:rsidP="003D60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4756" w:rsidRPr="003A580F" w:rsidRDefault="00574756" w:rsidP="003D60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1FBF" w:rsidRPr="003A580F" w:rsidRDefault="00B53F44" w:rsidP="003D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Задачи:</w:t>
      </w:r>
    </w:p>
    <w:p w:rsidR="000237CC" w:rsidRPr="003A580F" w:rsidRDefault="00CF2338" w:rsidP="00566284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Содействовать освоению слушателями </w:t>
      </w:r>
      <w:r w:rsidR="00566284">
        <w:rPr>
          <w:rFonts w:ascii="Times New Roman" w:hAnsi="Times New Roman" w:cs="Times New Roman"/>
          <w:sz w:val="28"/>
          <w:szCs w:val="28"/>
          <w:lang w:val="ru-RU"/>
        </w:rPr>
        <w:t xml:space="preserve">основных принципов использования </w:t>
      </w:r>
      <w:proofErr w:type="spellStart"/>
      <w:r w:rsidR="0056628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566284" w:rsidRPr="00566284">
        <w:rPr>
          <w:rFonts w:ascii="Times New Roman" w:hAnsi="Times New Roman" w:cs="Times New Roman"/>
          <w:sz w:val="28"/>
          <w:szCs w:val="28"/>
          <w:lang w:val="ru-RU"/>
        </w:rPr>
        <w:t>доровьесберегающи</w:t>
      </w:r>
      <w:r w:rsidR="00566284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="00566284"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</w:t>
      </w:r>
      <w:r w:rsidR="00566284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566284"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 в дошкольном образовании</w:t>
      </w:r>
      <w:r w:rsidR="00112B06" w:rsidRPr="003A58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155B" w:rsidRPr="003A580F" w:rsidRDefault="00880102" w:rsidP="00566284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Рассмотреть подходы</w:t>
      </w:r>
      <w:r w:rsidR="00112B06" w:rsidRPr="003A580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 </w:t>
      </w:r>
      <w:r w:rsidR="00566284" w:rsidRPr="005662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интеграции организованной деятельности в дошкольной организации</w:t>
      </w:r>
      <w:r w:rsidR="005662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CF2338" w:rsidRPr="003A580F" w:rsidRDefault="00112B06" w:rsidP="00566284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Сф</w:t>
      </w:r>
      <w:r w:rsidR="00A52B51" w:rsidRPr="003A580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ормировать</w:t>
      </w:r>
      <w:r w:rsidR="00880102" w:rsidRPr="003A580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навыки </w:t>
      </w:r>
      <w:proofErr w:type="spellStart"/>
      <w:r w:rsidR="005662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</w:t>
      </w:r>
      <w:r w:rsidR="00566284" w:rsidRPr="005662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едиаграмотност</w:t>
      </w:r>
      <w:r w:rsidR="005662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proofErr w:type="spellEnd"/>
      <w:r w:rsidR="00566284" w:rsidRPr="005662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педагога дошкольной организации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45BE8" w:rsidRPr="003A580F" w:rsidRDefault="00945BE8" w:rsidP="003D605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65C5C" w:rsidRPr="003A580F" w:rsidRDefault="00465C5C" w:rsidP="003D605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A580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Ожидаемые результаты:</w:t>
      </w:r>
    </w:p>
    <w:p w:rsidR="00162042" w:rsidRPr="003A580F" w:rsidRDefault="00162042" w:rsidP="00315FD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результате обучения на курсе слушатели</w:t>
      </w:r>
      <w:r w:rsidR="00CA585F" w:rsidRPr="003A580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будут</w:t>
      </w:r>
      <w:r w:rsidRPr="003A580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</w:p>
    <w:p w:rsidR="000237CC" w:rsidRPr="003A580F" w:rsidRDefault="00AE38EE" w:rsidP="0056628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38EE">
        <w:rPr>
          <w:rFonts w:ascii="Times New Roman" w:hAnsi="Times New Roman" w:cs="Times New Roman"/>
          <w:sz w:val="28"/>
          <w:szCs w:val="28"/>
          <w:lang w:val="ru-RU"/>
        </w:rPr>
        <w:t xml:space="preserve">понимать </w:t>
      </w:r>
      <w:proofErr w:type="spellStart"/>
      <w:r w:rsidRPr="00AE38EE">
        <w:rPr>
          <w:rFonts w:ascii="Times New Roman" w:hAnsi="Times New Roman" w:cs="Times New Roman"/>
          <w:sz w:val="28"/>
          <w:szCs w:val="28"/>
          <w:lang w:val="ru-RU"/>
        </w:rPr>
        <w:t>основы</w:t>
      </w:r>
      <w:r w:rsidR="00566284">
        <w:rPr>
          <w:rFonts w:ascii="Times New Roman" w:hAnsi="Times New Roman" w:cs="Times New Roman"/>
          <w:sz w:val="28"/>
          <w:szCs w:val="28"/>
          <w:lang w:val="ru-RU"/>
        </w:rPr>
        <w:t>здоровье</w:t>
      </w:r>
      <w:r w:rsidR="00566284" w:rsidRPr="00566284">
        <w:rPr>
          <w:rFonts w:ascii="Times New Roman" w:hAnsi="Times New Roman" w:cs="Times New Roman"/>
          <w:sz w:val="28"/>
          <w:szCs w:val="28"/>
          <w:lang w:val="ru-RU"/>
        </w:rPr>
        <w:t>сберегающей</w:t>
      </w:r>
      <w:proofErr w:type="spellEnd"/>
      <w:r w:rsidR="00566284"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 педагогики</w:t>
      </w:r>
      <w:r w:rsidR="00112B06" w:rsidRPr="003A58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62042" w:rsidRPr="00566284" w:rsidRDefault="00AE38EE" w:rsidP="0056628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применятьна практике </w:t>
      </w:r>
      <w:r w:rsidR="0056628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66284" w:rsidRPr="00566284">
        <w:rPr>
          <w:rFonts w:ascii="Times New Roman" w:hAnsi="Times New Roman" w:cs="Times New Roman"/>
          <w:sz w:val="28"/>
          <w:szCs w:val="28"/>
          <w:lang w:val="ru-RU"/>
        </w:rPr>
        <w:t>овременны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66284"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66284"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 сохранения и стимулирования здоровья</w:t>
      </w:r>
      <w:r w:rsidR="00880102" w:rsidRPr="003A580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566284" w:rsidRPr="003A580F" w:rsidRDefault="00566284" w:rsidP="0056628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владеть навыками </w:t>
      </w:r>
      <w:r w:rsidRPr="005662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интеграции организованной деятельности в дошкольной организации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162042" w:rsidRPr="003A580F" w:rsidRDefault="003D6054" w:rsidP="0056628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A58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д</w:t>
      </w:r>
      <w:r w:rsidR="00CA585F" w:rsidRPr="003A58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емонстрировать</w:t>
      </w:r>
      <w:r w:rsidR="0056628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медиаграмотность</w:t>
      </w:r>
      <w:proofErr w:type="spellEnd"/>
      <w:r w:rsidR="0056628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 xml:space="preserve"> и </w:t>
      </w:r>
      <w:r w:rsidR="008C73B5" w:rsidRPr="003A58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уме</w:t>
      </w:r>
      <w:r w:rsidR="00CA585F" w:rsidRPr="003A58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 xml:space="preserve">ния </w:t>
      </w:r>
      <w:r w:rsidR="00162042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</w:t>
      </w:r>
      <w:r w:rsidR="00566284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566284" w:rsidRPr="00566284">
        <w:rPr>
          <w:rFonts w:ascii="Times New Roman" w:hAnsi="Times New Roman" w:cs="Times New Roman"/>
          <w:sz w:val="28"/>
          <w:szCs w:val="28"/>
          <w:lang w:val="ru-RU"/>
        </w:rPr>
        <w:t xml:space="preserve">ифровые образовательные ресурсы </w:t>
      </w:r>
      <w:r w:rsidR="00162042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A52B51" w:rsidRPr="003A580F">
        <w:rPr>
          <w:rFonts w:ascii="Times New Roman" w:hAnsi="Times New Roman" w:cs="Times New Roman"/>
          <w:sz w:val="28"/>
          <w:szCs w:val="28"/>
          <w:lang w:val="ru-RU"/>
        </w:rPr>
        <w:t>воспитательно-</w:t>
      </w:r>
      <w:r w:rsidR="00162042" w:rsidRPr="003A580F">
        <w:rPr>
          <w:rFonts w:ascii="Times New Roman" w:hAnsi="Times New Roman" w:cs="Times New Roman"/>
          <w:sz w:val="28"/>
          <w:szCs w:val="28"/>
          <w:lang w:val="ru-RU"/>
        </w:rPr>
        <w:t>образовательном процессе сов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ременной дошкольной организации.</w:t>
      </w:r>
    </w:p>
    <w:p w:rsidR="00276742" w:rsidRPr="003A580F" w:rsidRDefault="00276742" w:rsidP="00EA6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D6054" w:rsidRDefault="00B53F44" w:rsidP="003A58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>Структура и содержание Программы</w:t>
      </w:r>
    </w:p>
    <w:p w:rsidR="003A580F" w:rsidRPr="003A580F" w:rsidRDefault="003A580F" w:rsidP="003A58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103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2977"/>
        <w:gridCol w:w="3685"/>
        <w:gridCol w:w="978"/>
      </w:tblGrid>
      <w:tr w:rsidR="003D6054" w:rsidRPr="003536A0" w:rsidTr="004E6E3D">
        <w:tc>
          <w:tcPr>
            <w:tcW w:w="2723" w:type="dxa"/>
          </w:tcPr>
          <w:p w:rsidR="003D6054" w:rsidRPr="003536A0" w:rsidRDefault="003D6054" w:rsidP="00315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</w:p>
        </w:tc>
        <w:tc>
          <w:tcPr>
            <w:tcW w:w="2977" w:type="dxa"/>
          </w:tcPr>
          <w:p w:rsidR="003D6054" w:rsidRPr="003536A0" w:rsidRDefault="003D6054" w:rsidP="00315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3685" w:type="dxa"/>
          </w:tcPr>
          <w:p w:rsidR="003D6054" w:rsidRPr="003536A0" w:rsidRDefault="003D6054" w:rsidP="00315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978" w:type="dxa"/>
          </w:tcPr>
          <w:p w:rsidR="003D6054" w:rsidRPr="003536A0" w:rsidRDefault="003D6054" w:rsidP="003D6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Кол-во часов</w:t>
            </w:r>
          </w:p>
        </w:tc>
      </w:tr>
      <w:tr w:rsidR="006810AE" w:rsidRPr="003F65A5" w:rsidTr="004E6E3D">
        <w:trPr>
          <w:cantSplit/>
          <w:trHeight w:val="1134"/>
        </w:trPr>
        <w:tc>
          <w:tcPr>
            <w:tcW w:w="2723" w:type="dxa"/>
            <w:vMerge w:val="restart"/>
          </w:tcPr>
          <w:p w:rsidR="006810AE" w:rsidRPr="00574756" w:rsidRDefault="006810AE" w:rsidP="003536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7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Модуль 1. </w:t>
            </w:r>
          </w:p>
          <w:p w:rsidR="006810AE" w:rsidRPr="00CA21FB" w:rsidRDefault="006810AE" w:rsidP="003536A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5747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Здоровьесберегающие</w:t>
            </w:r>
            <w:proofErr w:type="spellEnd"/>
            <w:r w:rsidRPr="005747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технологии в дошкольном образовании</w:t>
            </w:r>
          </w:p>
        </w:tc>
        <w:tc>
          <w:tcPr>
            <w:tcW w:w="2977" w:type="dxa"/>
          </w:tcPr>
          <w:p w:rsidR="006810AE" w:rsidRPr="003536A0" w:rsidRDefault="00566284" w:rsidP="003536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</w:t>
            </w:r>
            <w:r w:rsidR="006810AE"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сберегающей</w:t>
            </w:r>
            <w:proofErr w:type="spellEnd"/>
            <w:r w:rsidR="006810AE"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педагогики</w:t>
            </w:r>
          </w:p>
        </w:tc>
        <w:tc>
          <w:tcPr>
            <w:tcW w:w="3685" w:type="dxa"/>
          </w:tcPr>
          <w:p w:rsidR="006810AE" w:rsidRPr="003536A0" w:rsidRDefault="006810AE" w:rsidP="003536A0">
            <w:pPr>
              <w:pStyle w:val="a8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Понятия «здоровье» и «</w:t>
            </w:r>
            <w:proofErr w:type="spellStart"/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здоровьесберегающие</w:t>
            </w:r>
            <w:proofErr w:type="spellEnd"/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технологии».</w:t>
            </w:r>
          </w:p>
          <w:p w:rsidR="006810AE" w:rsidRPr="003536A0" w:rsidRDefault="006810AE" w:rsidP="003536A0">
            <w:pPr>
              <w:pStyle w:val="a8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Факторы риска нарушения здоровья в дошкольном возрасте.</w:t>
            </w:r>
          </w:p>
          <w:p w:rsidR="006810AE" w:rsidRPr="003536A0" w:rsidRDefault="006810AE" w:rsidP="003536A0">
            <w:pPr>
              <w:pStyle w:val="a8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Роль воспитателя в </w:t>
            </w:r>
            <w:proofErr w:type="spellStart"/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здоровьесберегающей</w:t>
            </w:r>
            <w:proofErr w:type="spellEnd"/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педагогике.</w:t>
            </w:r>
          </w:p>
        </w:tc>
        <w:tc>
          <w:tcPr>
            <w:tcW w:w="978" w:type="dxa"/>
          </w:tcPr>
          <w:p w:rsidR="006810AE" w:rsidRPr="003F65A5" w:rsidRDefault="003F65A5" w:rsidP="00353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810AE" w:rsidRPr="003536A0" w:rsidTr="004E6E3D">
        <w:tc>
          <w:tcPr>
            <w:tcW w:w="2723" w:type="dxa"/>
            <w:vMerge/>
          </w:tcPr>
          <w:p w:rsidR="006810AE" w:rsidRPr="003536A0" w:rsidRDefault="006810AE" w:rsidP="003536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6810AE" w:rsidRPr="003536A0" w:rsidRDefault="006810AE" w:rsidP="003536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Здоровьесберегающая</w:t>
            </w:r>
            <w:proofErr w:type="spellEnd"/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деятельность в дошкольной организации</w:t>
            </w:r>
          </w:p>
        </w:tc>
        <w:tc>
          <w:tcPr>
            <w:tcW w:w="3685" w:type="dxa"/>
          </w:tcPr>
          <w:p w:rsidR="006810AE" w:rsidRPr="003536A0" w:rsidRDefault="006810AE" w:rsidP="003536A0">
            <w:pPr>
              <w:pStyle w:val="a8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Здоровьесберегающая</w:t>
            </w:r>
            <w:proofErr w:type="spellEnd"/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деятельность как структурный компонент дошкольной организации.</w:t>
            </w:r>
          </w:p>
          <w:p w:rsidR="006810AE" w:rsidRPr="003536A0" w:rsidRDefault="006810AE" w:rsidP="003536A0">
            <w:pPr>
              <w:pStyle w:val="a8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Формы </w:t>
            </w:r>
            <w:proofErr w:type="spellStart"/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здоровьесберегающейдеятельности</w:t>
            </w:r>
            <w:proofErr w:type="spellEnd"/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дошкольной организации.</w:t>
            </w:r>
          </w:p>
          <w:p w:rsidR="006810AE" w:rsidRPr="003536A0" w:rsidRDefault="006810AE" w:rsidP="003536A0">
            <w:pPr>
              <w:pStyle w:val="a8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Педагогические условия </w:t>
            </w:r>
            <w:proofErr w:type="spellStart"/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здоровьесберегающей</w:t>
            </w:r>
            <w:proofErr w:type="spellEnd"/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деятельности.</w:t>
            </w:r>
          </w:p>
          <w:p w:rsidR="006810AE" w:rsidRPr="003536A0" w:rsidRDefault="006810AE" w:rsidP="003536A0">
            <w:pPr>
              <w:pStyle w:val="a8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Средства </w:t>
            </w:r>
            <w:proofErr w:type="spellStart"/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здоровьесберегающих</w:t>
            </w:r>
            <w:proofErr w:type="spellEnd"/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технологий.</w:t>
            </w:r>
          </w:p>
          <w:p w:rsidR="006810AE" w:rsidRPr="003536A0" w:rsidRDefault="006810AE" w:rsidP="003536A0">
            <w:pPr>
              <w:pStyle w:val="a8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Методы </w:t>
            </w:r>
            <w:proofErr w:type="spellStart"/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здоровьесберегающих</w:t>
            </w:r>
            <w:proofErr w:type="spellEnd"/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технологий.</w:t>
            </w:r>
          </w:p>
        </w:tc>
        <w:tc>
          <w:tcPr>
            <w:tcW w:w="978" w:type="dxa"/>
          </w:tcPr>
          <w:p w:rsidR="006810AE" w:rsidRPr="003F65A5" w:rsidRDefault="003F65A5" w:rsidP="00353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</w:tr>
      <w:tr w:rsidR="006810AE" w:rsidRPr="003F65A5" w:rsidTr="004E6E3D">
        <w:tc>
          <w:tcPr>
            <w:tcW w:w="2723" w:type="dxa"/>
            <w:vMerge/>
          </w:tcPr>
          <w:p w:rsidR="006810AE" w:rsidRPr="003536A0" w:rsidRDefault="006810AE" w:rsidP="003536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6810AE" w:rsidRPr="006810AE" w:rsidRDefault="006810AE" w:rsidP="00681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Медико-гигиенические и физкультурно-оздоровительные</w:t>
            </w:r>
          </w:p>
          <w:p w:rsidR="006810AE" w:rsidRPr="003536A0" w:rsidRDefault="006810AE" w:rsidP="00681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8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здоровьесберегающие</w:t>
            </w:r>
            <w:proofErr w:type="spellEnd"/>
            <w:r w:rsidRPr="0068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технологии</w:t>
            </w:r>
          </w:p>
        </w:tc>
        <w:tc>
          <w:tcPr>
            <w:tcW w:w="3685" w:type="dxa"/>
          </w:tcPr>
          <w:p w:rsidR="006810AE" w:rsidRPr="003536A0" w:rsidRDefault="006810AE" w:rsidP="003536A0">
            <w:pPr>
              <w:pStyle w:val="a8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Воздушная среда помещений.</w:t>
            </w:r>
          </w:p>
          <w:p w:rsidR="006810AE" w:rsidRPr="003536A0" w:rsidRDefault="006810AE" w:rsidP="003536A0">
            <w:pPr>
              <w:pStyle w:val="a8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Световой режим.</w:t>
            </w:r>
          </w:p>
          <w:p w:rsidR="006810AE" w:rsidRPr="003536A0" w:rsidRDefault="006810AE" w:rsidP="003536A0">
            <w:pPr>
              <w:pStyle w:val="a8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питания детей.</w:t>
            </w:r>
          </w:p>
          <w:p w:rsidR="006810AE" w:rsidRPr="003536A0" w:rsidRDefault="006810AE" w:rsidP="003536A0">
            <w:pPr>
              <w:pStyle w:val="a8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Профилактически-оздоровительная работа в дошкольной организации.</w:t>
            </w:r>
          </w:p>
          <w:p w:rsidR="006810AE" w:rsidRPr="003536A0" w:rsidRDefault="006810AE" w:rsidP="003536A0">
            <w:pPr>
              <w:pStyle w:val="a8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Утренняя зарядка с элементами дыхательной гимнастики.</w:t>
            </w:r>
          </w:p>
          <w:p w:rsidR="006810AE" w:rsidRPr="003536A0" w:rsidRDefault="006810AE" w:rsidP="003536A0">
            <w:pPr>
              <w:pStyle w:val="a8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Утренние гигиенические мероприятия и закаливающие процедуры.</w:t>
            </w:r>
          </w:p>
          <w:p w:rsidR="006810AE" w:rsidRPr="003536A0" w:rsidRDefault="006810AE" w:rsidP="003536A0">
            <w:pPr>
              <w:pStyle w:val="a8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Физкультминутки с элементами закаливания.</w:t>
            </w:r>
          </w:p>
          <w:p w:rsidR="006810AE" w:rsidRPr="003536A0" w:rsidRDefault="006810AE" w:rsidP="003536A0">
            <w:pPr>
              <w:pStyle w:val="a8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Хождение босиком.</w:t>
            </w:r>
          </w:p>
          <w:p w:rsidR="006810AE" w:rsidRPr="003536A0" w:rsidRDefault="006810AE" w:rsidP="003536A0">
            <w:pPr>
              <w:pStyle w:val="a8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воспитание и его роль в сохранении и укреплении здоровья.</w:t>
            </w:r>
          </w:p>
          <w:p w:rsidR="006810AE" w:rsidRPr="003536A0" w:rsidRDefault="006810AE" w:rsidP="003536A0">
            <w:pPr>
              <w:pStyle w:val="a8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Гигиенические условия обеспечения воспитательно-образовательной деятельности.</w:t>
            </w:r>
          </w:p>
        </w:tc>
        <w:tc>
          <w:tcPr>
            <w:tcW w:w="978" w:type="dxa"/>
          </w:tcPr>
          <w:p w:rsidR="006810AE" w:rsidRPr="003F65A5" w:rsidRDefault="003F65A5" w:rsidP="00353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810AE" w:rsidRPr="003F65A5" w:rsidTr="004E6E3D">
        <w:tc>
          <w:tcPr>
            <w:tcW w:w="2723" w:type="dxa"/>
            <w:vMerge/>
          </w:tcPr>
          <w:p w:rsidR="006810AE" w:rsidRPr="003536A0" w:rsidRDefault="006810AE" w:rsidP="003536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6810AE" w:rsidRPr="003536A0" w:rsidRDefault="006810AE" w:rsidP="003536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Современные технологии сохранения и стимулирования здоровья участников педагогического процесса</w:t>
            </w:r>
          </w:p>
        </w:tc>
        <w:tc>
          <w:tcPr>
            <w:tcW w:w="3685" w:type="dxa"/>
          </w:tcPr>
          <w:p w:rsidR="006810AE" w:rsidRPr="006810AE" w:rsidRDefault="006810AE" w:rsidP="006810AE">
            <w:pPr>
              <w:pStyle w:val="a8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гигиенического нормирования деятельности.</w:t>
            </w:r>
          </w:p>
          <w:p w:rsidR="006810AE" w:rsidRPr="006810AE" w:rsidRDefault="006810AE" w:rsidP="006810AE">
            <w:pPr>
              <w:pStyle w:val="a8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о динамическом стереотипе. Основные принципы построения режима дня.</w:t>
            </w:r>
          </w:p>
          <w:p w:rsidR="006810AE" w:rsidRPr="006810AE" w:rsidRDefault="006810AE" w:rsidP="006810AE">
            <w:pPr>
              <w:pStyle w:val="a8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культуры здоровья детей, педагогов и родителей.</w:t>
            </w:r>
          </w:p>
          <w:p w:rsidR="006810AE" w:rsidRPr="003536A0" w:rsidRDefault="006810AE" w:rsidP="006810AE">
            <w:pPr>
              <w:pStyle w:val="a8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8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Здоровьесберегающая</w:t>
            </w:r>
            <w:proofErr w:type="spellEnd"/>
            <w:r w:rsidRPr="0068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деятельность в разных возрастных группах дошкольной организации.</w:t>
            </w:r>
          </w:p>
        </w:tc>
        <w:tc>
          <w:tcPr>
            <w:tcW w:w="978" w:type="dxa"/>
          </w:tcPr>
          <w:p w:rsidR="006810AE" w:rsidRPr="003F65A5" w:rsidRDefault="003F65A5" w:rsidP="00353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536A0" w:rsidRPr="003536A0" w:rsidTr="004E6E3D">
        <w:tc>
          <w:tcPr>
            <w:tcW w:w="2723" w:type="dxa"/>
            <w:vMerge w:val="restart"/>
          </w:tcPr>
          <w:p w:rsidR="003536A0" w:rsidRPr="00574756" w:rsidRDefault="003536A0" w:rsidP="003536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7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Модуль 2</w:t>
            </w:r>
            <w:r w:rsidR="006810AE" w:rsidRPr="005747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Технология интег</w:t>
            </w:r>
            <w:r w:rsidRPr="005747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6810AE" w:rsidRPr="005747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ации </w:t>
            </w:r>
            <w:r w:rsidRPr="005747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организованной деятельности в дошкольной организации</w:t>
            </w:r>
          </w:p>
          <w:p w:rsidR="003536A0" w:rsidRPr="00CA21FB" w:rsidRDefault="003536A0" w:rsidP="003536A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536A0" w:rsidRPr="003536A0" w:rsidRDefault="003536A0" w:rsidP="003536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Теоретические основы интеграции содержания дошкольного образования</w:t>
            </w:r>
          </w:p>
          <w:p w:rsidR="003536A0" w:rsidRPr="003536A0" w:rsidRDefault="003536A0" w:rsidP="003536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3536A0" w:rsidRPr="003536A0" w:rsidRDefault="003536A0" w:rsidP="003536A0">
            <w:pPr>
              <w:pStyle w:val="a8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Целостность и интеграция. Понятие «интеграция образования». </w:t>
            </w:r>
          </w:p>
          <w:p w:rsidR="003536A0" w:rsidRPr="003536A0" w:rsidRDefault="003536A0" w:rsidP="003536A0">
            <w:pPr>
              <w:pStyle w:val="a8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Основы интеграции дошкольного образования. </w:t>
            </w:r>
          </w:p>
          <w:p w:rsidR="003536A0" w:rsidRPr="003536A0" w:rsidRDefault="003536A0" w:rsidP="003536A0">
            <w:pPr>
              <w:pStyle w:val="a8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Уровни интеграции. </w:t>
            </w:r>
          </w:p>
          <w:p w:rsidR="003536A0" w:rsidRPr="003536A0" w:rsidRDefault="003536A0" w:rsidP="003536A0">
            <w:pPr>
              <w:pStyle w:val="a8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Типология и принципы интеграции. </w:t>
            </w:r>
          </w:p>
          <w:p w:rsidR="003536A0" w:rsidRPr="003536A0" w:rsidRDefault="003536A0" w:rsidP="003536A0">
            <w:pPr>
              <w:pStyle w:val="a8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Морфологические и функциональные характеристики интеграции. </w:t>
            </w:r>
          </w:p>
          <w:p w:rsidR="003536A0" w:rsidRPr="003536A0" w:rsidRDefault="003536A0" w:rsidP="003536A0">
            <w:pPr>
              <w:pStyle w:val="a8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Интеграция содержания дошкольного образования.</w:t>
            </w:r>
          </w:p>
        </w:tc>
        <w:tc>
          <w:tcPr>
            <w:tcW w:w="978" w:type="dxa"/>
          </w:tcPr>
          <w:p w:rsidR="003536A0" w:rsidRPr="003F65A5" w:rsidRDefault="003F65A5" w:rsidP="00353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36A0" w:rsidRPr="003536A0" w:rsidTr="004E6E3D">
        <w:tc>
          <w:tcPr>
            <w:tcW w:w="2723" w:type="dxa"/>
            <w:vMerge/>
          </w:tcPr>
          <w:p w:rsidR="003536A0" w:rsidRPr="003536A0" w:rsidRDefault="003536A0" w:rsidP="00353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536A0" w:rsidRPr="003536A0" w:rsidRDefault="003536A0" w:rsidP="003536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Интегрированная организованная деятельность в детском саду</w:t>
            </w:r>
          </w:p>
          <w:p w:rsidR="003536A0" w:rsidRPr="003536A0" w:rsidRDefault="003536A0" w:rsidP="003536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3536A0" w:rsidRPr="003536A0" w:rsidRDefault="003536A0" w:rsidP="003536A0">
            <w:pPr>
              <w:pStyle w:val="a8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характеристика организованной деятельности</w:t>
            </w:r>
          </w:p>
          <w:p w:rsidR="003536A0" w:rsidRPr="003536A0" w:rsidRDefault="003536A0" w:rsidP="003536A0">
            <w:pPr>
              <w:pStyle w:val="a8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Проектирование содержания интегрированной организованной </w:t>
            </w:r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деятельности </w:t>
            </w:r>
          </w:p>
          <w:p w:rsidR="003536A0" w:rsidRPr="003536A0" w:rsidRDefault="003536A0" w:rsidP="003536A0">
            <w:pPr>
              <w:pStyle w:val="a8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Методика подготовки и проведения интегрированной организованной деятельности</w:t>
            </w:r>
          </w:p>
          <w:p w:rsidR="003536A0" w:rsidRPr="003536A0" w:rsidRDefault="003536A0" w:rsidP="003536A0">
            <w:pPr>
              <w:pStyle w:val="a8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интегрированной организованной деятельности</w:t>
            </w:r>
          </w:p>
        </w:tc>
        <w:tc>
          <w:tcPr>
            <w:tcW w:w="978" w:type="dxa"/>
          </w:tcPr>
          <w:p w:rsidR="003536A0" w:rsidRPr="003F65A5" w:rsidRDefault="003F65A5" w:rsidP="003F6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</w:tr>
      <w:tr w:rsidR="00566284" w:rsidRPr="003536A0" w:rsidTr="004E6E3D">
        <w:tc>
          <w:tcPr>
            <w:tcW w:w="2723" w:type="dxa"/>
            <w:vMerge w:val="restart"/>
          </w:tcPr>
          <w:p w:rsidR="00566284" w:rsidRPr="00574756" w:rsidRDefault="00566284" w:rsidP="005662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7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Модуль 3. </w:t>
            </w:r>
            <w:proofErr w:type="spellStart"/>
            <w:r w:rsidRPr="005747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Медиаграмотность</w:t>
            </w:r>
            <w:proofErr w:type="spellEnd"/>
            <w:r w:rsidRPr="005747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педагога дошкольной организации</w:t>
            </w:r>
          </w:p>
        </w:tc>
        <w:tc>
          <w:tcPr>
            <w:tcW w:w="2977" w:type="dxa"/>
          </w:tcPr>
          <w:p w:rsidR="00566284" w:rsidRPr="003536A0" w:rsidRDefault="00566284" w:rsidP="00850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4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Теоретические 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медиаграмотности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воспитателя дошкольной организации</w:t>
            </w:r>
          </w:p>
        </w:tc>
        <w:tc>
          <w:tcPr>
            <w:tcW w:w="3685" w:type="dxa"/>
          </w:tcPr>
          <w:p w:rsidR="00566284" w:rsidRDefault="00566284" w:rsidP="006810AE">
            <w:pPr>
              <w:pStyle w:val="a8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8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Медиаграмотность</w:t>
            </w:r>
            <w:proofErr w:type="spellEnd"/>
            <w:r w:rsidRPr="0068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определение, инструментарий.</w:t>
            </w:r>
          </w:p>
          <w:p w:rsidR="00566284" w:rsidRPr="006810AE" w:rsidRDefault="00566284" w:rsidP="006810AE">
            <w:pPr>
              <w:pStyle w:val="a8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Компоненты </w:t>
            </w:r>
            <w:proofErr w:type="spellStart"/>
            <w:r w:rsidRPr="0068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медиаграмотности</w:t>
            </w:r>
            <w:proofErr w:type="spellEnd"/>
            <w:r w:rsidRPr="0068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педагогов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и</w:t>
            </w:r>
            <w:r w:rsidRPr="0068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нформационная грамотность.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68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омпьютерная грамотность. Коммуникативная грамотность. </w:t>
            </w:r>
            <w:proofErr w:type="spellStart"/>
            <w:r w:rsidRPr="0068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Медиаграмотность</w:t>
            </w:r>
            <w:proofErr w:type="spellEnd"/>
          </w:p>
        </w:tc>
        <w:tc>
          <w:tcPr>
            <w:tcW w:w="978" w:type="dxa"/>
          </w:tcPr>
          <w:p w:rsidR="00566284" w:rsidRPr="003F65A5" w:rsidRDefault="003F65A5" w:rsidP="00353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6284" w:rsidRPr="006810AE" w:rsidTr="004E6E3D">
        <w:tc>
          <w:tcPr>
            <w:tcW w:w="2723" w:type="dxa"/>
            <w:vMerge/>
          </w:tcPr>
          <w:p w:rsidR="00566284" w:rsidRDefault="00566284" w:rsidP="00850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566284" w:rsidRPr="00850426" w:rsidRDefault="00566284" w:rsidP="00850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Цифровые образовательные ресурсы (ЦОР): определение, дидактические возможности, методы создания</w:t>
            </w:r>
          </w:p>
        </w:tc>
        <w:tc>
          <w:tcPr>
            <w:tcW w:w="3685" w:type="dxa"/>
          </w:tcPr>
          <w:p w:rsidR="00566284" w:rsidRPr="006810AE" w:rsidRDefault="00566284" w:rsidP="006810AE">
            <w:pPr>
              <w:pStyle w:val="a8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Стандартныйпакет</w:t>
            </w:r>
            <w:proofErr w:type="spellEnd"/>
            <w:r w:rsidRPr="006810AE">
              <w:rPr>
                <w:rFonts w:ascii="Times New Roman" w:hAnsi="Times New Roman" w:cs="Times New Roman"/>
                <w:sz w:val="28"/>
                <w:szCs w:val="28"/>
              </w:rPr>
              <w:t xml:space="preserve"> Microsoft Office, Power Point</w:t>
            </w:r>
          </w:p>
          <w:p w:rsidR="00566284" w:rsidRPr="006810AE" w:rsidRDefault="00566284" w:rsidP="006810AE">
            <w:pPr>
              <w:pStyle w:val="a8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Возможности редактора </w:t>
            </w:r>
            <w:proofErr w:type="spellStart"/>
            <w:r w:rsidRPr="0068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Canvа</w:t>
            </w:r>
            <w:proofErr w:type="spellEnd"/>
            <w:r w:rsidRPr="0068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Интерактивная доска. Презентация. Видеоролик. Логотипы, документы, плакаты, </w:t>
            </w:r>
            <w:proofErr w:type="spellStart"/>
            <w:r w:rsidRPr="0068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флаеры</w:t>
            </w:r>
            <w:proofErr w:type="spellEnd"/>
            <w:r w:rsidRPr="0068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сертификаты, открытки, комиксы.</w:t>
            </w:r>
          </w:p>
          <w:p w:rsidR="00566284" w:rsidRPr="006810AE" w:rsidRDefault="00566284" w:rsidP="006810AE">
            <w:pPr>
              <w:pStyle w:val="a8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Инструменты для монтажа: </w:t>
            </w:r>
          </w:p>
          <w:p w:rsidR="00566284" w:rsidRPr="006810AE" w:rsidRDefault="00566284" w:rsidP="006810AE">
            <w:pPr>
              <w:pStyle w:val="a8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8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InShot</w:t>
            </w:r>
            <w:proofErr w:type="spellEnd"/>
            <w:r w:rsidRPr="0068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68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CapCut</w:t>
            </w:r>
            <w:proofErr w:type="spellEnd"/>
          </w:p>
          <w:p w:rsidR="00566284" w:rsidRPr="006810AE" w:rsidRDefault="00566284" w:rsidP="006810AE">
            <w:pPr>
              <w:pStyle w:val="a8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Онлайнсервисы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LearningApps.org</w:t>
            </w:r>
            <w:r w:rsidRPr="006810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10AE">
              <w:rPr>
                <w:rFonts w:ascii="Times New Roman" w:hAnsi="Times New Roman" w:cs="Times New Roman"/>
                <w:sz w:val="28"/>
                <w:szCs w:val="28"/>
              </w:rPr>
              <w:t>Wordwall</w:t>
            </w:r>
            <w:proofErr w:type="spellEnd"/>
            <w:r w:rsidRPr="006810AE">
              <w:rPr>
                <w:rFonts w:ascii="Times New Roman" w:hAnsi="Times New Roman" w:cs="Times New Roman"/>
                <w:sz w:val="28"/>
                <w:szCs w:val="28"/>
              </w:rPr>
              <w:t xml:space="preserve">, my Quiz, </w:t>
            </w:r>
            <w:proofErr w:type="spellStart"/>
            <w:r w:rsidRPr="006810AE">
              <w:rPr>
                <w:rFonts w:ascii="Times New Roman" w:hAnsi="Times New Roman" w:cs="Times New Roman"/>
                <w:sz w:val="28"/>
                <w:szCs w:val="28"/>
              </w:rPr>
              <w:t>Renderforest</w:t>
            </w:r>
            <w:proofErr w:type="spellEnd"/>
          </w:p>
        </w:tc>
        <w:tc>
          <w:tcPr>
            <w:tcW w:w="978" w:type="dxa"/>
          </w:tcPr>
          <w:p w:rsidR="00566284" w:rsidRPr="006810AE" w:rsidRDefault="003F65A5" w:rsidP="00353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536A0" w:rsidRPr="00613639" w:rsidTr="004E6E3D">
        <w:tc>
          <w:tcPr>
            <w:tcW w:w="2723" w:type="dxa"/>
          </w:tcPr>
          <w:p w:rsidR="003536A0" w:rsidRPr="00574756" w:rsidRDefault="003536A0" w:rsidP="003536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7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Модуль 4. Оценка компетентности педагога</w:t>
            </w:r>
          </w:p>
          <w:p w:rsidR="003536A0" w:rsidRPr="00CA21FB" w:rsidRDefault="003536A0" w:rsidP="003536A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536A0" w:rsidRPr="003536A0" w:rsidRDefault="003536A0" w:rsidP="003536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3536A0" w:rsidRPr="003536A0" w:rsidRDefault="003536A0" w:rsidP="003536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Самооценка, </w:t>
            </w:r>
            <w:proofErr w:type="spellStart"/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взаимооценка</w:t>
            </w:r>
            <w:proofErr w:type="spellEnd"/>
            <w:r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профессиональной компетентности педагога дошкольной организации по изученным темам модуля 1, 2, 3.</w:t>
            </w:r>
          </w:p>
        </w:tc>
        <w:tc>
          <w:tcPr>
            <w:tcW w:w="978" w:type="dxa"/>
          </w:tcPr>
          <w:p w:rsidR="003536A0" w:rsidRPr="00613639" w:rsidRDefault="00613639" w:rsidP="003536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3536A0" w:rsidRPr="003536A0" w:rsidTr="004E6E3D">
        <w:tc>
          <w:tcPr>
            <w:tcW w:w="2723" w:type="dxa"/>
          </w:tcPr>
          <w:p w:rsidR="003536A0" w:rsidRPr="003536A0" w:rsidRDefault="003536A0" w:rsidP="003536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536A0" w:rsidRPr="003536A0" w:rsidRDefault="003536A0" w:rsidP="003536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3536A0" w:rsidRPr="003536A0" w:rsidRDefault="003536A0" w:rsidP="003536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78" w:type="dxa"/>
          </w:tcPr>
          <w:p w:rsidR="003536A0" w:rsidRPr="003536A0" w:rsidRDefault="00613639" w:rsidP="003536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  <w:r w:rsidR="003536A0" w:rsidRPr="0035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</w:p>
        </w:tc>
      </w:tr>
    </w:tbl>
    <w:p w:rsidR="00EA6DCC" w:rsidRPr="003A580F" w:rsidRDefault="00EA6DCC" w:rsidP="003D60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3F44" w:rsidRPr="003A580F" w:rsidRDefault="00B53F44" w:rsidP="003D6054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>Организация учебного процесса</w:t>
      </w:r>
    </w:p>
    <w:p w:rsidR="00EA6DCC" w:rsidRPr="003A580F" w:rsidRDefault="00EA6DCC" w:rsidP="00315FDB">
      <w:pPr>
        <w:tabs>
          <w:tab w:val="left" w:pos="270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40DB" w:rsidRPr="003A580F" w:rsidRDefault="00B53F44" w:rsidP="00315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Курсы повышения ква</w:t>
      </w:r>
      <w:r w:rsidR="00CA585F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лификации организуются в форме </w:t>
      </w:r>
      <w:r w:rsidR="00BE53EB">
        <w:rPr>
          <w:rFonts w:ascii="Times New Roman" w:hAnsi="Times New Roman" w:cs="Times New Roman"/>
          <w:sz w:val="28"/>
          <w:szCs w:val="28"/>
          <w:lang w:val="ru-RU"/>
        </w:rPr>
        <w:t xml:space="preserve">офлайн </w:t>
      </w:r>
      <w:r w:rsidR="003A6F23">
        <w:rPr>
          <w:rFonts w:ascii="Times New Roman" w:hAnsi="Times New Roman" w:cs="Times New Roman"/>
          <w:sz w:val="28"/>
          <w:szCs w:val="28"/>
          <w:lang w:val="ru-RU"/>
        </w:rPr>
        <w:t>продолжительностью 80 часов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2-х недель.</w:t>
      </w:r>
    </w:p>
    <w:p w:rsidR="003D6054" w:rsidRPr="003A580F" w:rsidRDefault="00B53F44" w:rsidP="003D6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>Основн</w:t>
      </w:r>
      <w:r w:rsidR="005640DB" w:rsidRPr="003A580F">
        <w:rPr>
          <w:rFonts w:ascii="Times New Roman" w:hAnsi="Times New Roman" w:cs="Times New Roman"/>
          <w:b/>
          <w:sz w:val="28"/>
          <w:szCs w:val="28"/>
          <w:lang w:val="ru-RU"/>
        </w:rPr>
        <w:t>ые формы обучения</w:t>
      </w: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3D6054" w:rsidRPr="003A580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640DB" w:rsidRPr="003A580F">
        <w:rPr>
          <w:rFonts w:ascii="Times New Roman" w:hAnsi="Times New Roman" w:cs="Times New Roman"/>
          <w:sz w:val="28"/>
          <w:szCs w:val="28"/>
          <w:lang w:val="ru-RU"/>
        </w:rPr>
        <w:t>урс предусматривает офлайн об</w:t>
      </w:r>
      <w:r w:rsidR="000D6465">
        <w:rPr>
          <w:rFonts w:ascii="Times New Roman" w:hAnsi="Times New Roman" w:cs="Times New Roman"/>
          <w:sz w:val="28"/>
          <w:szCs w:val="28"/>
          <w:lang w:val="ru-RU"/>
        </w:rPr>
        <w:t>учение (при необходимости смешанное</w:t>
      </w:r>
      <w:r w:rsidR="005640DB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обучение), самостоятельную работу слушателей с преподавателем, </w:t>
      </w:r>
      <w:r w:rsidR="006810AE">
        <w:rPr>
          <w:rFonts w:ascii="Times New Roman" w:hAnsi="Times New Roman" w:cs="Times New Roman"/>
          <w:sz w:val="28"/>
          <w:szCs w:val="28"/>
          <w:lang w:val="ru-RU"/>
        </w:rPr>
        <w:t xml:space="preserve">лабораторные работы, </w:t>
      </w:r>
      <w:r w:rsidR="005640DB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proofErr w:type="spellStart"/>
      <w:r w:rsidR="005640DB" w:rsidRPr="003A580F">
        <w:rPr>
          <w:rFonts w:ascii="Times New Roman" w:hAnsi="Times New Roman" w:cs="Times New Roman"/>
          <w:sz w:val="28"/>
          <w:szCs w:val="28"/>
          <w:lang w:val="ru-RU"/>
        </w:rPr>
        <w:t>посткурсовое</w:t>
      </w:r>
      <w:proofErr w:type="spellEnd"/>
      <w:r w:rsidR="005640DB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сопровождение в течение года.</w:t>
      </w:r>
    </w:p>
    <w:p w:rsidR="003D6054" w:rsidRPr="003A580F" w:rsidRDefault="009675E3" w:rsidP="003D6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Слушателям предоставляются материалы курса для изучения и закрепления пройденного материала. </w:t>
      </w:r>
    </w:p>
    <w:p w:rsidR="00605D3C" w:rsidRPr="003A580F" w:rsidRDefault="009675E3" w:rsidP="003D6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Для опре</w:t>
      </w:r>
      <w:r w:rsidR="00563AE4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деления уровня </w:t>
      </w:r>
      <w:proofErr w:type="spellStart"/>
      <w:r w:rsidR="00563AE4" w:rsidRPr="003A580F"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профессиональных</w:t>
      </w:r>
      <w:proofErr w:type="spellEnd"/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компетенций слушателей ра</w:t>
      </w:r>
      <w:r w:rsidR="00563AE4" w:rsidRPr="003A580F">
        <w:rPr>
          <w:rFonts w:ascii="Times New Roman" w:hAnsi="Times New Roman" w:cs="Times New Roman"/>
          <w:sz w:val="28"/>
          <w:szCs w:val="28"/>
          <w:lang w:val="ru-RU"/>
        </w:rPr>
        <w:t>зрабатываются критерии оценки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и параметры усвоения содержания </w:t>
      </w:r>
      <w:r w:rsidR="003D6054" w:rsidRPr="003A580F">
        <w:rPr>
          <w:rFonts w:ascii="Times New Roman" w:hAnsi="Times New Roman" w:cs="Times New Roman"/>
          <w:sz w:val="28"/>
          <w:szCs w:val="28"/>
          <w:lang w:val="ru-RU"/>
        </w:rPr>
        <w:t>программы курса.</w:t>
      </w:r>
    </w:p>
    <w:p w:rsidR="004C4FD0" w:rsidRPr="003A580F" w:rsidRDefault="004C4FD0" w:rsidP="0056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5A0B" w:rsidRPr="003A580F" w:rsidRDefault="007B5A0B" w:rsidP="00315FDB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  <w:lang w:val="ru-RU"/>
        </w:rPr>
      </w:pPr>
      <w:r w:rsidRPr="003A580F">
        <w:rPr>
          <w:b/>
          <w:spacing w:val="2"/>
          <w:sz w:val="28"/>
          <w:szCs w:val="28"/>
          <w:lang w:val="ru-RU"/>
        </w:rPr>
        <w:t>Учебно-методическое обеспечение Программы</w:t>
      </w:r>
    </w:p>
    <w:p w:rsidR="003D6054" w:rsidRPr="003A580F" w:rsidRDefault="003D6054" w:rsidP="00315FDB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  <w:lang w:val="ru-RU"/>
        </w:rPr>
      </w:pPr>
    </w:p>
    <w:p w:rsidR="003D6054" w:rsidRPr="003A580F" w:rsidRDefault="005640DB" w:rsidP="003D605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 xml:space="preserve">Программа курса основана на </w:t>
      </w:r>
      <w:proofErr w:type="spellStart"/>
      <w:r w:rsidRPr="003A580F">
        <w:rPr>
          <w:sz w:val="28"/>
          <w:szCs w:val="28"/>
          <w:lang w:val="ru-RU"/>
        </w:rPr>
        <w:t>деятельностном</w:t>
      </w:r>
      <w:proofErr w:type="spellEnd"/>
      <w:r w:rsidRPr="003A580F">
        <w:rPr>
          <w:sz w:val="28"/>
          <w:szCs w:val="28"/>
          <w:lang w:val="ru-RU"/>
        </w:rPr>
        <w:t xml:space="preserve">, </w:t>
      </w:r>
      <w:proofErr w:type="spellStart"/>
      <w:r w:rsidRPr="003A580F">
        <w:rPr>
          <w:sz w:val="28"/>
          <w:szCs w:val="28"/>
          <w:lang w:val="ru-RU"/>
        </w:rPr>
        <w:t>компетентностном</w:t>
      </w:r>
      <w:proofErr w:type="spellEnd"/>
      <w:r w:rsidRPr="003A580F">
        <w:rPr>
          <w:sz w:val="28"/>
          <w:szCs w:val="28"/>
          <w:lang w:val="ru-RU"/>
        </w:rPr>
        <w:t>, дифференцированном подходах, с учетом принципов согласования и индивидуального подхода к каждому слушателю</w:t>
      </w:r>
    </w:p>
    <w:p w:rsidR="00376B61" w:rsidRPr="003A580F" w:rsidRDefault="009675E3" w:rsidP="003D605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ru-RU"/>
        </w:rPr>
      </w:pPr>
      <w:r w:rsidRPr="003A580F">
        <w:rPr>
          <w:b/>
          <w:sz w:val="28"/>
          <w:szCs w:val="28"/>
          <w:lang w:val="ru-RU"/>
        </w:rPr>
        <w:t xml:space="preserve">Принципы построения обучения: </w:t>
      </w:r>
    </w:p>
    <w:p w:rsidR="00376B61" w:rsidRPr="003A580F" w:rsidRDefault="009675E3" w:rsidP="003715E9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 xml:space="preserve">системность обучения; </w:t>
      </w:r>
    </w:p>
    <w:p w:rsidR="00376B61" w:rsidRPr="003A580F" w:rsidRDefault="009675E3" w:rsidP="003715E9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 xml:space="preserve">интерактивность обучения; </w:t>
      </w:r>
    </w:p>
    <w:p w:rsidR="00376B61" w:rsidRPr="003A580F" w:rsidRDefault="009675E3" w:rsidP="003715E9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 xml:space="preserve">соответствие содержания обучения актуальным проблемам в области развития профессиональной компетентности </w:t>
      </w:r>
      <w:r w:rsidR="006924E0" w:rsidRPr="003A580F">
        <w:rPr>
          <w:sz w:val="28"/>
          <w:szCs w:val="28"/>
          <w:lang w:val="ru-RU"/>
        </w:rPr>
        <w:t>педагога</w:t>
      </w:r>
      <w:r w:rsidR="00376B61" w:rsidRPr="003A580F">
        <w:rPr>
          <w:sz w:val="28"/>
          <w:szCs w:val="28"/>
          <w:lang w:val="ru-RU"/>
        </w:rPr>
        <w:t xml:space="preserve"> дошкольной организации;</w:t>
      </w:r>
    </w:p>
    <w:p w:rsidR="00376B61" w:rsidRPr="003A580F" w:rsidRDefault="009675E3" w:rsidP="003715E9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 xml:space="preserve">информационная динамичность учебного материала; </w:t>
      </w:r>
    </w:p>
    <w:p w:rsidR="00376B61" w:rsidRPr="003A580F" w:rsidRDefault="009675E3" w:rsidP="003715E9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proofErr w:type="gramStart"/>
      <w:r w:rsidRPr="003A580F">
        <w:rPr>
          <w:sz w:val="28"/>
          <w:szCs w:val="28"/>
          <w:lang w:val="ru-RU"/>
        </w:rPr>
        <w:t>практико-ориентированность</w:t>
      </w:r>
      <w:proofErr w:type="gramEnd"/>
      <w:r w:rsidRPr="003A580F">
        <w:rPr>
          <w:sz w:val="28"/>
          <w:szCs w:val="28"/>
          <w:lang w:val="ru-RU"/>
        </w:rPr>
        <w:t xml:space="preserve">; </w:t>
      </w:r>
    </w:p>
    <w:p w:rsidR="00376B61" w:rsidRPr="003A580F" w:rsidRDefault="009675E3" w:rsidP="003715E9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>связь изучаемого материала с последующе</w:t>
      </w:r>
      <w:r w:rsidR="00376B61" w:rsidRPr="003A580F">
        <w:rPr>
          <w:sz w:val="28"/>
          <w:szCs w:val="28"/>
          <w:lang w:val="ru-RU"/>
        </w:rPr>
        <w:t>й педагогической деятельностью;</w:t>
      </w:r>
    </w:p>
    <w:p w:rsidR="00376B61" w:rsidRDefault="009675E3" w:rsidP="003715E9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 xml:space="preserve">ориентированность на слушателя. </w:t>
      </w:r>
    </w:p>
    <w:p w:rsidR="00574756" w:rsidRPr="003A580F" w:rsidRDefault="00574756" w:rsidP="003715E9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bookmarkStart w:id="0" w:name="_GoBack"/>
      <w:bookmarkEnd w:id="0"/>
    </w:p>
    <w:p w:rsidR="00376B61" w:rsidRPr="003A580F" w:rsidRDefault="0095450E" w:rsidP="003715E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ru-RU"/>
        </w:rPr>
      </w:pPr>
      <w:r w:rsidRPr="003A580F">
        <w:rPr>
          <w:b/>
          <w:sz w:val="28"/>
          <w:szCs w:val="28"/>
          <w:lang w:val="ru-RU"/>
        </w:rPr>
        <w:lastRenderedPageBreak/>
        <w:t>Задания по усвоению учебного материала представлены в виде:</w:t>
      </w:r>
    </w:p>
    <w:p w:rsidR="0095450E" w:rsidRPr="003A580F" w:rsidRDefault="005640DB" w:rsidP="003715E9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>кейсов</w:t>
      </w:r>
      <w:r w:rsidR="003D6054" w:rsidRPr="003A580F">
        <w:rPr>
          <w:sz w:val="28"/>
          <w:szCs w:val="28"/>
          <w:lang w:val="ru-RU"/>
        </w:rPr>
        <w:t>;</w:t>
      </w:r>
    </w:p>
    <w:p w:rsidR="00376B61" w:rsidRPr="003A580F" w:rsidRDefault="005640DB" w:rsidP="003715E9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>творческих з</w:t>
      </w:r>
      <w:r w:rsidR="0095450E" w:rsidRPr="003A580F">
        <w:rPr>
          <w:sz w:val="28"/>
          <w:szCs w:val="28"/>
          <w:lang w:val="ru-RU"/>
        </w:rPr>
        <w:t>аданий</w:t>
      </w:r>
      <w:r w:rsidR="003D6054" w:rsidRPr="003A580F">
        <w:rPr>
          <w:sz w:val="28"/>
          <w:szCs w:val="28"/>
          <w:lang w:val="ru-RU"/>
        </w:rPr>
        <w:t>;</w:t>
      </w:r>
    </w:p>
    <w:p w:rsidR="0095450E" w:rsidRPr="003A580F" w:rsidRDefault="0095450E" w:rsidP="003715E9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>кластер</w:t>
      </w:r>
      <w:r w:rsidR="003D6054" w:rsidRPr="003A580F">
        <w:rPr>
          <w:sz w:val="28"/>
          <w:szCs w:val="28"/>
          <w:lang w:val="ru-RU"/>
        </w:rPr>
        <w:t>ов;</w:t>
      </w:r>
    </w:p>
    <w:p w:rsidR="0095450E" w:rsidRPr="003A580F" w:rsidRDefault="0095450E" w:rsidP="003715E9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>ментальны</w:t>
      </w:r>
      <w:r w:rsidR="003D6054" w:rsidRPr="003A580F">
        <w:rPr>
          <w:sz w:val="28"/>
          <w:szCs w:val="28"/>
          <w:lang w:val="ru-RU"/>
        </w:rPr>
        <w:t>х</w:t>
      </w:r>
      <w:r w:rsidRPr="003A580F">
        <w:rPr>
          <w:sz w:val="28"/>
          <w:szCs w:val="28"/>
          <w:lang w:val="ru-RU"/>
        </w:rPr>
        <w:t xml:space="preserve"> карт</w:t>
      </w:r>
      <w:r w:rsidR="003D6054" w:rsidRPr="003A580F">
        <w:rPr>
          <w:sz w:val="28"/>
          <w:szCs w:val="28"/>
          <w:lang w:val="ru-RU"/>
        </w:rPr>
        <w:t>;</w:t>
      </w:r>
    </w:p>
    <w:p w:rsidR="0095450E" w:rsidRDefault="0095450E" w:rsidP="003715E9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>проекта</w:t>
      </w:r>
      <w:r w:rsidR="003D6054" w:rsidRPr="003A580F">
        <w:rPr>
          <w:sz w:val="28"/>
          <w:szCs w:val="28"/>
          <w:lang w:val="ru-RU"/>
        </w:rPr>
        <w:t>;</w:t>
      </w:r>
    </w:p>
    <w:p w:rsidR="00566284" w:rsidRPr="003A580F" w:rsidRDefault="00566284" w:rsidP="003715E9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лабораторных работ.</w:t>
      </w:r>
    </w:p>
    <w:p w:rsidR="00376B61" w:rsidRPr="003A580F" w:rsidRDefault="003D6054" w:rsidP="003D605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ru-RU"/>
        </w:rPr>
      </w:pPr>
      <w:r w:rsidRPr="003A580F">
        <w:rPr>
          <w:b/>
          <w:sz w:val="28"/>
          <w:szCs w:val="28"/>
          <w:lang w:val="ru-RU"/>
        </w:rPr>
        <w:t xml:space="preserve">В </w:t>
      </w:r>
      <w:r w:rsidR="009675E3" w:rsidRPr="003A580F">
        <w:rPr>
          <w:b/>
          <w:sz w:val="28"/>
          <w:szCs w:val="28"/>
          <w:lang w:val="ru-RU"/>
        </w:rPr>
        <w:t xml:space="preserve">процессе обучения используются следующие методы: </w:t>
      </w:r>
    </w:p>
    <w:p w:rsidR="003D6054" w:rsidRPr="003A580F" w:rsidRDefault="00A04002" w:rsidP="003D6054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 xml:space="preserve">работа в </w:t>
      </w:r>
      <w:r w:rsidR="009675E3" w:rsidRPr="003A580F">
        <w:rPr>
          <w:sz w:val="28"/>
          <w:szCs w:val="28"/>
          <w:lang w:val="ru-RU"/>
        </w:rPr>
        <w:t xml:space="preserve">группах; </w:t>
      </w:r>
    </w:p>
    <w:p w:rsidR="00376B61" w:rsidRPr="003A580F" w:rsidRDefault="00A04002" w:rsidP="003D6054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>Learning-кафе</w:t>
      </w:r>
    </w:p>
    <w:p w:rsidR="003D6054" w:rsidRPr="003A580F" w:rsidRDefault="009675E3" w:rsidP="003D6054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>дискуссия;</w:t>
      </w:r>
    </w:p>
    <w:p w:rsidR="003D6054" w:rsidRPr="003A580F" w:rsidRDefault="00A04002" w:rsidP="003D6054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>УГЛЫ</w:t>
      </w:r>
      <w:r w:rsidR="003D6054" w:rsidRPr="003A580F">
        <w:rPr>
          <w:sz w:val="28"/>
          <w:szCs w:val="28"/>
          <w:lang w:val="ru-RU"/>
        </w:rPr>
        <w:t>;</w:t>
      </w:r>
    </w:p>
    <w:p w:rsidR="00376B61" w:rsidRPr="003A580F" w:rsidRDefault="003D6054" w:rsidP="003D6054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>мозговой штурм</w:t>
      </w:r>
      <w:r w:rsidR="009675E3" w:rsidRPr="003A580F">
        <w:rPr>
          <w:sz w:val="28"/>
          <w:szCs w:val="28"/>
          <w:lang w:val="ru-RU"/>
        </w:rPr>
        <w:t xml:space="preserve">; </w:t>
      </w:r>
    </w:p>
    <w:p w:rsidR="00376B61" w:rsidRPr="003A580F" w:rsidRDefault="009675E3" w:rsidP="003D6054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>публичная</w:t>
      </w:r>
      <w:r w:rsidR="003D6054" w:rsidRPr="003A580F">
        <w:rPr>
          <w:sz w:val="28"/>
          <w:szCs w:val="28"/>
          <w:lang w:val="ru-RU"/>
        </w:rPr>
        <w:t>презентация результатов работы.</w:t>
      </w:r>
    </w:p>
    <w:p w:rsidR="003D6054" w:rsidRPr="003A580F" w:rsidRDefault="003D6054" w:rsidP="003D605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>Слушателям предоставляются учебно-методические материалы (учебные пособия, практикумы, периодические издания, раздаточный материал, нормативная документация и др.).</w:t>
      </w:r>
    </w:p>
    <w:p w:rsidR="00276742" w:rsidRPr="003A580F" w:rsidRDefault="00276742" w:rsidP="003D605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</w:p>
    <w:p w:rsidR="00945BE8" w:rsidRPr="003A580F" w:rsidRDefault="007B5A0B" w:rsidP="00945BE8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  <w:lang w:val="ru-RU"/>
        </w:rPr>
      </w:pPr>
      <w:r w:rsidRPr="003A580F">
        <w:rPr>
          <w:b/>
          <w:spacing w:val="2"/>
          <w:sz w:val="28"/>
          <w:szCs w:val="28"/>
          <w:lang w:val="ru-RU"/>
        </w:rPr>
        <w:t>Оценивание результатов обучения</w:t>
      </w:r>
    </w:p>
    <w:p w:rsidR="00AC0067" w:rsidRPr="003A580F" w:rsidRDefault="00AC0067" w:rsidP="00945BE8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>Итоговое тестирование</w:t>
      </w:r>
      <w:r w:rsidR="00945BE8" w:rsidRPr="003A58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945BE8" w:rsidRPr="003A580F">
        <w:rPr>
          <w:rFonts w:ascii="Times New Roman" w:hAnsi="Times New Roman" w:cs="Times New Roman"/>
          <w:sz w:val="28"/>
          <w:szCs w:val="28"/>
          <w:lang w:val="ru-RU"/>
        </w:rPr>
        <w:t>40 тестовых заданий по изученным темам модуля 1, 2, 3.</w:t>
      </w:r>
    </w:p>
    <w:p w:rsidR="00CC5137" w:rsidRPr="003A580F" w:rsidRDefault="00945BE8" w:rsidP="00945BE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rFonts w:eastAsiaTheme="minorHAnsi"/>
          <w:sz w:val="28"/>
          <w:szCs w:val="28"/>
          <w:lang w:val="ru-RU"/>
        </w:rPr>
        <w:t xml:space="preserve">Для </w:t>
      </w:r>
      <w:r w:rsidR="00CC5137" w:rsidRPr="003A580F">
        <w:rPr>
          <w:sz w:val="28"/>
          <w:szCs w:val="28"/>
          <w:lang w:val="ru-RU"/>
        </w:rPr>
        <w:t xml:space="preserve">завершения курса по повышению квалификации необходимо набрать </w:t>
      </w:r>
      <w:r w:rsidRPr="003A580F">
        <w:rPr>
          <w:sz w:val="28"/>
          <w:szCs w:val="28"/>
          <w:lang w:val="ru-RU"/>
        </w:rPr>
        <w:t>7</w:t>
      </w:r>
      <w:r w:rsidR="00CC5137" w:rsidRPr="003A580F">
        <w:rPr>
          <w:sz w:val="28"/>
          <w:szCs w:val="28"/>
          <w:lang w:val="ru-RU"/>
        </w:rPr>
        <w:t>0</w:t>
      </w:r>
      <w:r w:rsidRPr="003A580F">
        <w:rPr>
          <w:sz w:val="28"/>
          <w:szCs w:val="28"/>
          <w:lang w:val="ru-RU"/>
        </w:rPr>
        <w:t xml:space="preserve"> баллов</w:t>
      </w:r>
    </w:p>
    <w:p w:rsidR="00F403E7" w:rsidRPr="003A580F" w:rsidRDefault="00F403E7" w:rsidP="00315FDB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  <w:lang w:val="ru-RU"/>
        </w:rPr>
      </w:pPr>
    </w:p>
    <w:p w:rsidR="00D62D7F" w:rsidRPr="003A580F" w:rsidRDefault="00D62D7F" w:rsidP="00D62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1886" w:rsidRPr="003A580F" w:rsidRDefault="00CD2688" w:rsidP="00D62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>Список основной и дополнительной литературы</w:t>
      </w:r>
    </w:p>
    <w:p w:rsidR="009354D1" w:rsidRPr="003A580F" w:rsidRDefault="009354D1" w:rsidP="00315F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1886" w:rsidRPr="003A580F" w:rsidRDefault="00CD2688" w:rsidP="003A58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Основная литература: </w:t>
      </w:r>
    </w:p>
    <w:p w:rsidR="00E12121" w:rsidRPr="005829E2" w:rsidRDefault="00E12121" w:rsidP="00D62D7F">
      <w:pPr>
        <w:pStyle w:val="a8"/>
        <w:numPr>
          <w:ilvl w:val="0"/>
          <w:numId w:val="15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Модель развития дошкольного воспитания и обучения. </w:t>
      </w:r>
      <w:proofErr w:type="gramStart"/>
      <w:r w:rsidRPr="003A580F">
        <w:rPr>
          <w:rFonts w:ascii="Times New Roman" w:hAnsi="Times New Roman" w:cs="Times New Roman"/>
          <w:sz w:val="28"/>
          <w:szCs w:val="28"/>
          <w:lang w:val="ru-RU"/>
        </w:rPr>
        <w:t>Утверждена</w:t>
      </w:r>
      <w:proofErr w:type="gramEnd"/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Правительства Республики Казахстан от 15 марта 2021 года № 137</w:t>
      </w:r>
      <w:hyperlink r:id="rId10" w:history="1">
        <w:r w:rsidR="00D62D7F" w:rsidRPr="003A580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ru-RU"/>
          </w:rPr>
          <w:t>https://adilet.zan.kz/rus/docs/P2100000137</w:t>
        </w:r>
      </w:hyperlink>
    </w:p>
    <w:p w:rsidR="005829E2" w:rsidRPr="005829E2" w:rsidRDefault="005829E2" w:rsidP="005829E2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9E2"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Профессиональный стандарт "Педагог" Утвержден приказом и.о. Министра просвещения Республики </w:t>
      </w:r>
      <w:proofErr w:type="spellStart"/>
      <w:r w:rsidRPr="005829E2">
        <w:rPr>
          <w:rFonts w:ascii="Times New Roman" w:hAnsi="Times New Roman" w:cs="Times New Roman"/>
          <w:sz w:val="28"/>
          <w:szCs w:val="28"/>
          <w:lang w:val="ru-RU"/>
        </w:rPr>
        <w:t>Казахстанот</w:t>
      </w:r>
      <w:proofErr w:type="spellEnd"/>
      <w:r w:rsidRPr="005829E2">
        <w:rPr>
          <w:rFonts w:ascii="Times New Roman" w:hAnsi="Times New Roman" w:cs="Times New Roman"/>
          <w:sz w:val="28"/>
          <w:szCs w:val="28"/>
          <w:lang w:val="ru-RU"/>
        </w:rPr>
        <w:t xml:space="preserve"> 15 декабря 2022 года № 500</w:t>
      </w:r>
      <w:hyperlink r:id="rId11" w:history="1">
        <w:r w:rsidRPr="001B29E2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https://adilet.zan.kz/rus/docs/V2200031149</w:t>
        </w:r>
      </w:hyperlink>
    </w:p>
    <w:p w:rsidR="00D62D7F" w:rsidRPr="005829E2" w:rsidRDefault="00D62D7F" w:rsidP="00D62D7F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9E2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</w:t>
      </w:r>
      <w:r w:rsidR="00CD2688" w:rsidRPr="005829E2">
        <w:rPr>
          <w:rFonts w:ascii="Times New Roman" w:hAnsi="Times New Roman" w:cs="Times New Roman"/>
          <w:sz w:val="28"/>
          <w:szCs w:val="28"/>
          <w:lang w:val="ru-RU"/>
        </w:rPr>
        <w:t xml:space="preserve">общеобязательный стандарт </w:t>
      </w:r>
      <w:r w:rsidR="00F63A1E" w:rsidRPr="005829E2">
        <w:rPr>
          <w:rFonts w:ascii="Times New Roman" w:hAnsi="Times New Roman" w:cs="Times New Roman"/>
          <w:sz w:val="28"/>
          <w:szCs w:val="28"/>
          <w:lang w:val="ru-RU"/>
        </w:rPr>
        <w:t>дош</w:t>
      </w:r>
      <w:r w:rsidRPr="005829E2">
        <w:rPr>
          <w:rFonts w:ascii="Times New Roman" w:hAnsi="Times New Roman" w:cs="Times New Roman"/>
          <w:sz w:val="28"/>
          <w:szCs w:val="28"/>
          <w:lang w:val="ru-RU"/>
        </w:rPr>
        <w:t xml:space="preserve">кольного воспитания и обучения, </w:t>
      </w:r>
      <w:r w:rsidR="00F63A1E" w:rsidRPr="005829E2">
        <w:rPr>
          <w:rFonts w:ascii="Times New Roman" w:hAnsi="Times New Roman" w:cs="Times New Roman"/>
          <w:sz w:val="28"/>
          <w:szCs w:val="28"/>
          <w:lang w:val="ru-RU"/>
        </w:rPr>
        <w:t>утвержденный</w:t>
      </w:r>
      <w:r w:rsidR="00CD2688" w:rsidRPr="005829E2">
        <w:rPr>
          <w:rFonts w:ascii="Times New Roman" w:hAnsi="Times New Roman" w:cs="Times New Roman"/>
          <w:sz w:val="28"/>
          <w:szCs w:val="28"/>
          <w:lang w:val="ru-RU"/>
        </w:rPr>
        <w:t xml:space="preserve"> приказом Министра </w:t>
      </w:r>
      <w:r w:rsidR="00F63A1E" w:rsidRPr="005829E2">
        <w:rPr>
          <w:rFonts w:ascii="Times New Roman" w:hAnsi="Times New Roman" w:cs="Times New Roman"/>
          <w:sz w:val="28"/>
          <w:szCs w:val="28"/>
          <w:lang w:val="ru-RU"/>
        </w:rPr>
        <w:t>Просвещения</w:t>
      </w:r>
      <w:r w:rsidR="00CD2688" w:rsidRPr="005829E2">
        <w:rPr>
          <w:rFonts w:ascii="Times New Roman" w:hAnsi="Times New Roman" w:cs="Times New Roman"/>
          <w:sz w:val="28"/>
          <w:szCs w:val="28"/>
          <w:lang w:val="ru-RU"/>
        </w:rPr>
        <w:t xml:space="preserve"> Рес</w:t>
      </w:r>
      <w:r w:rsidRPr="005829E2">
        <w:rPr>
          <w:rFonts w:ascii="Times New Roman" w:hAnsi="Times New Roman" w:cs="Times New Roman"/>
          <w:sz w:val="28"/>
          <w:szCs w:val="28"/>
          <w:lang w:val="ru-RU"/>
        </w:rPr>
        <w:t xml:space="preserve">публики Казахстан от 03 августа 2022 </w:t>
      </w:r>
      <w:r w:rsidR="00CD2688" w:rsidRPr="005829E2">
        <w:rPr>
          <w:rFonts w:ascii="Times New Roman" w:hAnsi="Times New Roman" w:cs="Times New Roman"/>
          <w:sz w:val="28"/>
          <w:szCs w:val="28"/>
          <w:lang w:val="ru-RU"/>
        </w:rPr>
        <w:t xml:space="preserve">года </w:t>
      </w:r>
      <w:r w:rsidRPr="005829E2">
        <w:rPr>
          <w:rFonts w:ascii="Times New Roman" w:hAnsi="Times New Roman" w:cs="Times New Roman"/>
          <w:sz w:val="28"/>
          <w:szCs w:val="28"/>
          <w:lang w:val="ru-RU"/>
        </w:rPr>
        <w:t>№348</w:t>
      </w:r>
      <w:hyperlink r:id="rId12" w:history="1">
        <w:r w:rsidRPr="005829E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ru-RU"/>
          </w:rPr>
          <w:t>https://adilet.zan.kz/rus/docs/V2200029031</w:t>
        </w:r>
      </w:hyperlink>
    </w:p>
    <w:p w:rsidR="00E12121" w:rsidRPr="005829E2" w:rsidRDefault="00E12121" w:rsidP="00D62D7F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9E2">
        <w:rPr>
          <w:rFonts w:ascii="Times New Roman" w:hAnsi="Times New Roman" w:cs="Times New Roman"/>
          <w:sz w:val="28"/>
          <w:szCs w:val="28"/>
          <w:lang w:val="ru-RU"/>
        </w:rPr>
        <w:lastRenderedPageBreak/>
        <w:t>Об утверждении типовых учебных планов дошкольного воспитания и обучения Республики Казахстан. Приказ Министра образования и науки Республики Казахстан от 20 декабря 2012 года № 557. Зарегистрирован в Министерстве юстиции Республики Казахстан 17 января 2013 года №</w:t>
      </w:r>
      <w:r w:rsidR="005829E2" w:rsidRPr="005829E2">
        <w:rPr>
          <w:rFonts w:ascii="Times New Roman" w:hAnsi="Times New Roman" w:cs="Times New Roman"/>
          <w:sz w:val="28"/>
          <w:szCs w:val="28"/>
          <w:lang w:val="ru-RU"/>
        </w:rPr>
        <w:t xml:space="preserve">8275 </w:t>
      </w:r>
      <w:r w:rsidR="005829E2" w:rsidRPr="005829E2">
        <w:rPr>
          <w:rFonts w:ascii="Times New Roman" w:hAnsi="Times New Roman" w:cs="Times New Roman"/>
          <w:sz w:val="28"/>
          <w:szCs w:val="28"/>
          <w:u w:val="single"/>
          <w:lang w:val="ru-RU"/>
        </w:rPr>
        <w:t>https://adilet.zan.kz/rus/docs/V1200008275</w:t>
      </w:r>
    </w:p>
    <w:p w:rsidR="00E12121" w:rsidRPr="004E6E3D" w:rsidRDefault="00E12121" w:rsidP="00D62D7F">
      <w:pPr>
        <w:pStyle w:val="a8"/>
        <w:numPr>
          <w:ilvl w:val="0"/>
          <w:numId w:val="15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</w:pPr>
      <w:r w:rsidRPr="004E6E3D">
        <w:rPr>
          <w:rFonts w:ascii="Times New Roman" w:hAnsi="Times New Roman" w:cs="Times New Roman"/>
          <w:sz w:val="28"/>
          <w:szCs w:val="28"/>
          <w:lang w:val="ru-RU"/>
        </w:rPr>
        <w:t>Типов</w:t>
      </w:r>
      <w:r w:rsidR="00D62D7F" w:rsidRPr="004E6E3D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4E6E3D">
        <w:rPr>
          <w:rFonts w:ascii="Times New Roman" w:hAnsi="Times New Roman" w:cs="Times New Roman"/>
          <w:sz w:val="28"/>
          <w:szCs w:val="28"/>
          <w:lang w:val="ru-RU"/>
        </w:rPr>
        <w:t xml:space="preserve"> учебн</w:t>
      </w:r>
      <w:r w:rsidR="00D62D7F" w:rsidRPr="004E6E3D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4E6E3D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 w:rsidR="00D62D7F" w:rsidRPr="004E6E3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E6E3D">
        <w:rPr>
          <w:rFonts w:ascii="Times New Roman" w:hAnsi="Times New Roman" w:cs="Times New Roman"/>
          <w:sz w:val="28"/>
          <w:szCs w:val="28"/>
          <w:lang w:val="ru-RU"/>
        </w:rPr>
        <w:t xml:space="preserve"> дошкольного воспитания и обучения</w:t>
      </w:r>
      <w:r w:rsidR="00D62D7F" w:rsidRPr="004E6E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E6E3D">
        <w:rPr>
          <w:rFonts w:ascii="Times New Roman" w:hAnsi="Times New Roman" w:cs="Times New Roman"/>
          <w:sz w:val="28"/>
          <w:szCs w:val="28"/>
          <w:lang w:val="ru-RU"/>
        </w:rPr>
        <w:t xml:space="preserve">Приказ и.о. Министра образования и науки Республики Казахстан от 12 августа 2016 года № 499. Зарегистрирован в Министерстве юстиции Республики Казахстан 14 сентября 2016 года </w:t>
      </w:r>
      <w:r w:rsidR="00D62D7F" w:rsidRPr="004E6E3D">
        <w:rPr>
          <w:rFonts w:ascii="Times New Roman" w:hAnsi="Times New Roman" w:cs="Times New Roman"/>
          <w:sz w:val="28"/>
          <w:szCs w:val="28"/>
          <w:lang w:val="ru-RU"/>
        </w:rPr>
        <w:t>№ 14235</w:t>
      </w:r>
      <w:hyperlink r:id="rId13" w:history="1">
        <w:r w:rsidR="00D62D7F" w:rsidRPr="004E6E3D">
          <w:rPr>
            <w:rStyle w:val="a5"/>
            <w:rFonts w:ascii="Times New Roman" w:hAnsi="Times New Roman" w:cs="Times New Roman"/>
            <w:color w:val="auto"/>
            <w:sz w:val="28"/>
          </w:rPr>
          <w:t>https</w:t>
        </w:r>
        <w:r w:rsidR="00D62D7F" w:rsidRPr="004E6E3D">
          <w:rPr>
            <w:rStyle w:val="a5"/>
            <w:rFonts w:ascii="Times New Roman" w:hAnsi="Times New Roman" w:cs="Times New Roman"/>
            <w:color w:val="auto"/>
            <w:sz w:val="28"/>
            <w:lang w:val="ru-RU"/>
          </w:rPr>
          <w:t>://</w:t>
        </w:r>
        <w:proofErr w:type="spellStart"/>
        <w:r w:rsidR="00D62D7F" w:rsidRPr="004E6E3D">
          <w:rPr>
            <w:rStyle w:val="a5"/>
            <w:rFonts w:ascii="Times New Roman" w:hAnsi="Times New Roman" w:cs="Times New Roman"/>
            <w:color w:val="auto"/>
            <w:sz w:val="28"/>
          </w:rPr>
          <w:t>adilet</w:t>
        </w:r>
        <w:proofErr w:type="spellEnd"/>
        <w:r w:rsidR="00D62D7F" w:rsidRPr="004E6E3D">
          <w:rPr>
            <w:rStyle w:val="a5"/>
            <w:rFonts w:ascii="Times New Roman" w:hAnsi="Times New Roman" w:cs="Times New Roman"/>
            <w:color w:val="auto"/>
            <w:sz w:val="28"/>
            <w:lang w:val="ru-RU"/>
          </w:rPr>
          <w:t>.</w:t>
        </w:r>
        <w:proofErr w:type="spellStart"/>
        <w:r w:rsidR="00D62D7F" w:rsidRPr="004E6E3D">
          <w:rPr>
            <w:rStyle w:val="a5"/>
            <w:rFonts w:ascii="Times New Roman" w:hAnsi="Times New Roman" w:cs="Times New Roman"/>
            <w:color w:val="auto"/>
            <w:sz w:val="28"/>
          </w:rPr>
          <w:t>zan</w:t>
        </w:r>
        <w:proofErr w:type="spellEnd"/>
        <w:r w:rsidR="00D62D7F" w:rsidRPr="004E6E3D">
          <w:rPr>
            <w:rStyle w:val="a5"/>
            <w:rFonts w:ascii="Times New Roman" w:hAnsi="Times New Roman" w:cs="Times New Roman"/>
            <w:color w:val="auto"/>
            <w:sz w:val="28"/>
            <w:lang w:val="ru-RU"/>
          </w:rPr>
          <w:t>.</w:t>
        </w:r>
        <w:proofErr w:type="spellStart"/>
        <w:r w:rsidR="00D62D7F" w:rsidRPr="004E6E3D">
          <w:rPr>
            <w:rStyle w:val="a5"/>
            <w:rFonts w:ascii="Times New Roman" w:hAnsi="Times New Roman" w:cs="Times New Roman"/>
            <w:color w:val="auto"/>
            <w:sz w:val="28"/>
          </w:rPr>
          <w:t>kz</w:t>
        </w:r>
        <w:proofErr w:type="spellEnd"/>
        <w:r w:rsidR="00D62D7F" w:rsidRPr="004E6E3D">
          <w:rPr>
            <w:rStyle w:val="a5"/>
            <w:rFonts w:ascii="Times New Roman" w:hAnsi="Times New Roman" w:cs="Times New Roman"/>
            <w:color w:val="auto"/>
            <w:sz w:val="28"/>
            <w:lang w:val="ru-RU"/>
          </w:rPr>
          <w:t>/</w:t>
        </w:r>
        <w:proofErr w:type="spellStart"/>
        <w:r w:rsidR="00D62D7F" w:rsidRPr="004E6E3D">
          <w:rPr>
            <w:rStyle w:val="a5"/>
            <w:rFonts w:ascii="Times New Roman" w:hAnsi="Times New Roman" w:cs="Times New Roman"/>
            <w:color w:val="auto"/>
            <w:sz w:val="28"/>
          </w:rPr>
          <w:t>rus</w:t>
        </w:r>
        <w:proofErr w:type="spellEnd"/>
        <w:r w:rsidR="00D62D7F" w:rsidRPr="004E6E3D">
          <w:rPr>
            <w:rStyle w:val="a5"/>
            <w:rFonts w:ascii="Times New Roman" w:hAnsi="Times New Roman" w:cs="Times New Roman"/>
            <w:color w:val="auto"/>
            <w:sz w:val="28"/>
            <w:lang w:val="ru-RU"/>
          </w:rPr>
          <w:t>/</w:t>
        </w:r>
        <w:r w:rsidR="00D62D7F" w:rsidRPr="004E6E3D">
          <w:rPr>
            <w:rStyle w:val="a5"/>
            <w:rFonts w:ascii="Times New Roman" w:hAnsi="Times New Roman" w:cs="Times New Roman"/>
            <w:color w:val="auto"/>
            <w:sz w:val="28"/>
          </w:rPr>
          <w:t>docs</w:t>
        </w:r>
        <w:r w:rsidR="00D62D7F" w:rsidRPr="004E6E3D">
          <w:rPr>
            <w:rStyle w:val="a5"/>
            <w:rFonts w:ascii="Times New Roman" w:hAnsi="Times New Roman" w:cs="Times New Roman"/>
            <w:color w:val="auto"/>
            <w:sz w:val="28"/>
            <w:lang w:val="ru-RU"/>
          </w:rPr>
          <w:t>/</w:t>
        </w:r>
        <w:r w:rsidR="00D62D7F" w:rsidRPr="004E6E3D">
          <w:rPr>
            <w:rStyle w:val="a5"/>
            <w:rFonts w:ascii="Times New Roman" w:hAnsi="Times New Roman" w:cs="Times New Roman"/>
            <w:color w:val="auto"/>
            <w:sz w:val="28"/>
          </w:rPr>
          <w:t>V</w:t>
        </w:r>
        <w:r w:rsidR="00D62D7F" w:rsidRPr="004E6E3D">
          <w:rPr>
            <w:rStyle w:val="a5"/>
            <w:rFonts w:ascii="Times New Roman" w:hAnsi="Times New Roman" w:cs="Times New Roman"/>
            <w:color w:val="auto"/>
            <w:sz w:val="28"/>
            <w:lang w:val="ru-RU"/>
          </w:rPr>
          <w:t>1600014235</w:t>
        </w:r>
      </w:hyperlink>
    </w:p>
    <w:p w:rsidR="005829E2" w:rsidRPr="005829E2" w:rsidRDefault="005829E2" w:rsidP="00566284">
      <w:pPr>
        <w:pStyle w:val="a8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3A1E" w:rsidRPr="00FF46C7" w:rsidRDefault="00F63A1E" w:rsidP="00315F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F63A1E" w:rsidRPr="003A580F" w:rsidRDefault="00CD2688" w:rsidP="003A5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Дополнительная литература:</w:t>
      </w:r>
    </w:p>
    <w:p w:rsidR="000A70F8" w:rsidRPr="000A70F8" w:rsidRDefault="000A70F8" w:rsidP="000A70F8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70F8">
        <w:rPr>
          <w:rFonts w:ascii="Times New Roman" w:hAnsi="Times New Roman" w:cs="Times New Roman"/>
          <w:sz w:val="28"/>
          <w:szCs w:val="28"/>
          <w:lang w:val="ru-RU"/>
        </w:rPr>
        <w:t>Айзман</w:t>
      </w:r>
      <w:proofErr w:type="spellEnd"/>
      <w:r w:rsidRPr="000A70F8">
        <w:rPr>
          <w:rFonts w:ascii="Times New Roman" w:hAnsi="Times New Roman" w:cs="Times New Roman"/>
          <w:sz w:val="28"/>
          <w:szCs w:val="28"/>
          <w:lang w:val="ru-RU"/>
        </w:rPr>
        <w:t xml:space="preserve">, Р. И.  </w:t>
      </w:r>
      <w:proofErr w:type="spellStart"/>
      <w:r w:rsidRPr="000A70F8">
        <w:rPr>
          <w:rFonts w:ascii="Times New Roman" w:hAnsi="Times New Roman" w:cs="Times New Roman"/>
          <w:sz w:val="28"/>
          <w:szCs w:val="28"/>
          <w:lang w:val="ru-RU"/>
        </w:rPr>
        <w:t>Здоровьесберегающие</w:t>
      </w:r>
      <w:proofErr w:type="spellEnd"/>
      <w:r w:rsidRPr="000A70F8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технологии в образовании: учебное пособие для вузов / Р. И. </w:t>
      </w:r>
      <w:proofErr w:type="spellStart"/>
      <w:r w:rsidRPr="000A70F8">
        <w:rPr>
          <w:rFonts w:ascii="Times New Roman" w:hAnsi="Times New Roman" w:cs="Times New Roman"/>
          <w:sz w:val="28"/>
          <w:szCs w:val="28"/>
          <w:lang w:val="ru-RU"/>
        </w:rPr>
        <w:t>Айзман</w:t>
      </w:r>
      <w:proofErr w:type="spellEnd"/>
      <w:r w:rsidRPr="000A70F8">
        <w:rPr>
          <w:rFonts w:ascii="Times New Roman" w:hAnsi="Times New Roman" w:cs="Times New Roman"/>
          <w:sz w:val="28"/>
          <w:szCs w:val="28"/>
          <w:lang w:val="ru-RU"/>
        </w:rPr>
        <w:t xml:space="preserve">, М. М. Мельникова, Л. В. </w:t>
      </w:r>
      <w:proofErr w:type="spellStart"/>
      <w:r w:rsidRPr="000A70F8">
        <w:rPr>
          <w:rFonts w:ascii="Times New Roman" w:hAnsi="Times New Roman" w:cs="Times New Roman"/>
          <w:sz w:val="28"/>
          <w:szCs w:val="28"/>
          <w:lang w:val="ru-RU"/>
        </w:rPr>
        <w:t>Косованова</w:t>
      </w:r>
      <w:proofErr w:type="spellEnd"/>
      <w:r w:rsidRPr="000A70F8">
        <w:rPr>
          <w:rFonts w:ascii="Times New Roman" w:hAnsi="Times New Roman" w:cs="Times New Roman"/>
          <w:sz w:val="28"/>
          <w:szCs w:val="28"/>
          <w:lang w:val="ru-RU"/>
        </w:rPr>
        <w:t xml:space="preserve">. — 2-е изд., </w:t>
      </w:r>
      <w:proofErr w:type="spellStart"/>
      <w:r w:rsidRPr="000A70F8">
        <w:rPr>
          <w:rFonts w:ascii="Times New Roman" w:hAnsi="Times New Roman" w:cs="Times New Roman"/>
          <w:sz w:val="28"/>
          <w:szCs w:val="28"/>
          <w:lang w:val="ru-RU"/>
        </w:rPr>
        <w:t>испр</w:t>
      </w:r>
      <w:proofErr w:type="spellEnd"/>
      <w:r w:rsidRPr="000A70F8">
        <w:rPr>
          <w:rFonts w:ascii="Times New Roman" w:hAnsi="Times New Roman" w:cs="Times New Roman"/>
          <w:sz w:val="28"/>
          <w:szCs w:val="28"/>
          <w:lang w:val="ru-RU"/>
        </w:rPr>
        <w:t>. и доп. — Москва</w:t>
      </w:r>
      <w:proofErr w:type="gramStart"/>
      <w:r w:rsidRPr="000A70F8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0A70F8">
        <w:rPr>
          <w:rFonts w:ascii="Times New Roman" w:hAnsi="Times New Roman" w:cs="Times New Roman"/>
          <w:sz w:val="28"/>
          <w:szCs w:val="28"/>
          <w:lang w:val="ru-RU"/>
        </w:rPr>
        <w:t xml:space="preserve"> Издат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ельство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2023. — 282 с.</w:t>
      </w:r>
    </w:p>
    <w:p w:rsidR="000A70F8" w:rsidRPr="000A70F8" w:rsidRDefault="000A70F8" w:rsidP="000A70F8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0F8">
        <w:rPr>
          <w:rFonts w:ascii="Times New Roman" w:hAnsi="Times New Roman" w:cs="Times New Roman"/>
          <w:sz w:val="28"/>
          <w:szCs w:val="28"/>
          <w:lang w:val="ru-RU"/>
        </w:rPr>
        <w:t xml:space="preserve">Тихомирова, Л. Ф.  </w:t>
      </w:r>
      <w:proofErr w:type="spellStart"/>
      <w:r w:rsidRPr="000A70F8">
        <w:rPr>
          <w:rFonts w:ascii="Times New Roman" w:hAnsi="Times New Roman" w:cs="Times New Roman"/>
          <w:sz w:val="28"/>
          <w:szCs w:val="28"/>
          <w:lang w:val="ru-RU"/>
        </w:rPr>
        <w:t>Здоровьесберегающаяпедагогика</w:t>
      </w:r>
      <w:proofErr w:type="spellEnd"/>
      <w:r w:rsidRPr="000A70F8">
        <w:rPr>
          <w:rFonts w:ascii="Times New Roman" w:hAnsi="Times New Roman" w:cs="Times New Roman"/>
          <w:sz w:val="28"/>
          <w:szCs w:val="28"/>
          <w:lang w:val="ru-RU"/>
        </w:rPr>
        <w:t xml:space="preserve">: учебник для вузов / Л. Ф. Тихомирова, Т. В. Макеева. — Москва: Издательство </w:t>
      </w:r>
      <w:proofErr w:type="spellStart"/>
      <w:r w:rsidRPr="000A70F8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0A70F8">
        <w:rPr>
          <w:rFonts w:ascii="Times New Roman" w:hAnsi="Times New Roman" w:cs="Times New Roman"/>
          <w:sz w:val="28"/>
          <w:szCs w:val="28"/>
          <w:lang w:val="ru-RU"/>
        </w:rPr>
        <w:t xml:space="preserve">, 2023. — 251 с. </w:t>
      </w:r>
    </w:p>
    <w:p w:rsidR="000A70F8" w:rsidRDefault="000A70F8" w:rsidP="000A70F8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0F8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Методические рекомендации «Внедрение </w:t>
      </w:r>
      <w:proofErr w:type="spellStart"/>
      <w:r w:rsidRPr="000A70F8">
        <w:rPr>
          <w:rFonts w:ascii="Times New Roman" w:hAnsi="Times New Roman" w:cs="Times New Roman"/>
          <w:sz w:val="28"/>
          <w:szCs w:val="28"/>
          <w:lang w:val="ru-RU"/>
        </w:rPr>
        <w:t>здоровьесберегающих</w:t>
      </w:r>
      <w:proofErr w:type="spellEnd"/>
      <w:r w:rsidRPr="000A70F8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технологий в ОУД возрастной группы дошкольной организации». – Астана, 2017.</w:t>
      </w:r>
    </w:p>
    <w:p w:rsidR="00F403E7" w:rsidRDefault="005829E2" w:rsidP="006810A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Сажина</w:t>
      </w:r>
      <w:r w:rsidR="006810AE" w:rsidRPr="006810AE">
        <w:rPr>
          <w:rFonts w:ascii="Times New Roman" w:hAnsi="Times New Roman" w:cs="Times New Roman"/>
          <w:sz w:val="28"/>
          <w:szCs w:val="28"/>
          <w:lang w:val="ru-RU"/>
        </w:rPr>
        <w:t xml:space="preserve"> С.Д. Технология интегрированного занятия в </w:t>
      </w:r>
      <w:proofErr w:type="spellStart"/>
      <w:r w:rsidR="006810AE" w:rsidRPr="006810AE">
        <w:rPr>
          <w:rFonts w:ascii="Times New Roman" w:hAnsi="Times New Roman" w:cs="Times New Roman"/>
          <w:sz w:val="28"/>
          <w:szCs w:val="28"/>
          <w:lang w:val="ru-RU"/>
        </w:rPr>
        <w:t>дошкольномобразовательном</w:t>
      </w:r>
      <w:proofErr w:type="spellEnd"/>
      <w:r w:rsidR="006810AE" w:rsidRPr="006810AE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учреждении / сост. Сажина С.Д. -  </w:t>
      </w:r>
      <w:proofErr w:type="spellStart"/>
      <w:r w:rsidR="006810AE" w:rsidRPr="006810AE">
        <w:rPr>
          <w:rFonts w:ascii="Times New Roman" w:hAnsi="Times New Roman" w:cs="Times New Roman"/>
          <w:sz w:val="28"/>
          <w:szCs w:val="28"/>
          <w:lang w:val="ru-RU"/>
        </w:rPr>
        <w:t>Сыктывкар</w:t>
      </w:r>
      <w:proofErr w:type="gramStart"/>
      <w:r w:rsidR="006810AE" w:rsidRPr="006810AE">
        <w:rPr>
          <w:rFonts w:ascii="Times New Roman" w:hAnsi="Times New Roman" w:cs="Times New Roman"/>
          <w:sz w:val="28"/>
          <w:szCs w:val="28"/>
          <w:lang w:val="ru-RU"/>
        </w:rPr>
        <w:t>:Г</w:t>
      </w:r>
      <w:proofErr w:type="gramEnd"/>
      <w:r w:rsidR="006810AE" w:rsidRPr="006810AE">
        <w:rPr>
          <w:rFonts w:ascii="Times New Roman" w:hAnsi="Times New Roman" w:cs="Times New Roman"/>
          <w:sz w:val="28"/>
          <w:szCs w:val="28"/>
          <w:lang w:val="ru-RU"/>
        </w:rPr>
        <w:t>ОУ</w:t>
      </w:r>
      <w:proofErr w:type="spellEnd"/>
      <w:r w:rsidR="006810AE" w:rsidRPr="006810AE">
        <w:rPr>
          <w:rFonts w:ascii="Times New Roman" w:hAnsi="Times New Roman" w:cs="Times New Roman"/>
          <w:sz w:val="28"/>
          <w:szCs w:val="28"/>
          <w:lang w:val="ru-RU"/>
        </w:rPr>
        <w:t xml:space="preserve"> СПО Сыктывкарский </w:t>
      </w:r>
      <w:proofErr w:type="spellStart"/>
      <w:r w:rsidR="006810AE" w:rsidRPr="006810AE">
        <w:rPr>
          <w:rFonts w:ascii="Times New Roman" w:hAnsi="Times New Roman" w:cs="Times New Roman"/>
          <w:sz w:val="28"/>
          <w:szCs w:val="28"/>
          <w:lang w:val="ru-RU"/>
        </w:rPr>
        <w:t>педколледж</w:t>
      </w:r>
      <w:proofErr w:type="spellEnd"/>
      <w:r w:rsidR="006810AE" w:rsidRPr="006810AE">
        <w:rPr>
          <w:rFonts w:ascii="Times New Roman" w:hAnsi="Times New Roman" w:cs="Times New Roman"/>
          <w:sz w:val="28"/>
          <w:szCs w:val="28"/>
          <w:lang w:val="ru-RU"/>
        </w:rPr>
        <w:t xml:space="preserve"> № 2, 2007 г. – 114 с.</w:t>
      </w:r>
    </w:p>
    <w:p w:rsidR="006810AE" w:rsidRDefault="005829E2" w:rsidP="006810A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Безрукова</w:t>
      </w:r>
      <w:r w:rsidR="006810AE" w:rsidRPr="006810AE">
        <w:rPr>
          <w:rFonts w:ascii="Times New Roman" w:hAnsi="Times New Roman" w:cs="Times New Roman"/>
          <w:sz w:val="28"/>
          <w:szCs w:val="28"/>
          <w:lang w:val="ru-RU"/>
        </w:rPr>
        <w:t xml:space="preserve"> В.С. Интеграционные процессы в педагогической теории и практике / В.С.Безрукова. – Екатеринбург, 1994. – 152 с</w:t>
      </w:r>
    </w:p>
    <w:p w:rsidR="005829E2" w:rsidRDefault="005829E2" w:rsidP="005829E2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Левченко</w:t>
      </w:r>
      <w:r w:rsidR="006810AE" w:rsidRPr="006810AE">
        <w:rPr>
          <w:rFonts w:ascii="Times New Roman" w:hAnsi="Times New Roman" w:cs="Times New Roman"/>
          <w:sz w:val="28"/>
          <w:szCs w:val="28"/>
          <w:lang w:val="ru-RU"/>
        </w:rPr>
        <w:t xml:space="preserve"> В.В. Интеграция в учебном процессе: учеб</w:t>
      </w:r>
      <w:proofErr w:type="gramStart"/>
      <w:r w:rsidR="006810AE" w:rsidRPr="006810AE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spellStart"/>
      <w:proofErr w:type="gramEnd"/>
      <w:r w:rsidR="006810AE" w:rsidRPr="006810AE">
        <w:rPr>
          <w:rFonts w:ascii="Times New Roman" w:hAnsi="Times New Roman" w:cs="Times New Roman"/>
          <w:sz w:val="28"/>
          <w:szCs w:val="28"/>
          <w:lang w:val="ru-RU"/>
        </w:rPr>
        <w:t>методич</w:t>
      </w:r>
      <w:proofErr w:type="spellEnd"/>
      <w:r w:rsidR="006810AE" w:rsidRPr="006810AE">
        <w:rPr>
          <w:rFonts w:ascii="Times New Roman" w:hAnsi="Times New Roman" w:cs="Times New Roman"/>
          <w:sz w:val="28"/>
          <w:szCs w:val="28"/>
          <w:lang w:val="ru-RU"/>
        </w:rPr>
        <w:t>. пособие для студентов фак-та начального образования / В.В.Левченко</w:t>
      </w:r>
      <w:r>
        <w:rPr>
          <w:rFonts w:ascii="Times New Roman" w:hAnsi="Times New Roman" w:cs="Times New Roman"/>
          <w:sz w:val="28"/>
          <w:szCs w:val="28"/>
          <w:lang w:val="ru-RU"/>
        </w:rPr>
        <w:t>. – Самара: СГПУ, 2002. – 103 с.</w:t>
      </w:r>
    </w:p>
    <w:p w:rsidR="005829E2" w:rsidRPr="005829E2" w:rsidRDefault="005829E2" w:rsidP="005829E2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Киселев</w:t>
      </w:r>
      <w:r w:rsidRPr="005829E2">
        <w:rPr>
          <w:rFonts w:ascii="Times New Roman" w:hAnsi="Times New Roman" w:cs="Times New Roman"/>
          <w:sz w:val="28"/>
          <w:szCs w:val="28"/>
          <w:lang w:val="ru-RU"/>
        </w:rPr>
        <w:t xml:space="preserve"> Г.М. Информационные технологии в педагогическом образовании: Учебник для бакалавров / Г.М. Киселев. - М.: Дашков и К, 2014. - 304 c.</w:t>
      </w:r>
    </w:p>
    <w:p w:rsidR="005829E2" w:rsidRPr="006810AE" w:rsidRDefault="005829E2" w:rsidP="005829E2">
      <w:pPr>
        <w:pStyle w:val="a8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10AE">
        <w:rPr>
          <w:rFonts w:ascii="Times New Roman" w:hAnsi="Times New Roman" w:cs="Times New Roman"/>
          <w:sz w:val="28"/>
          <w:szCs w:val="28"/>
          <w:lang w:val="ru-RU"/>
        </w:rPr>
        <w:t>Пащенко О.И. Информационные технологии в образовании: Учебно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810AE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методическое пособие. — Нижневартовск: Изд-во </w:t>
      </w:r>
      <w:proofErr w:type="spellStart"/>
      <w:r w:rsidRPr="006810AE">
        <w:rPr>
          <w:rFonts w:ascii="Times New Roman" w:hAnsi="Times New Roman" w:cs="Times New Roman"/>
          <w:sz w:val="28"/>
          <w:szCs w:val="28"/>
          <w:lang w:val="ru-RU"/>
        </w:rPr>
        <w:t>Нижневарт.гос</w:t>
      </w:r>
      <w:proofErr w:type="spellEnd"/>
      <w:r w:rsidRPr="006810AE">
        <w:rPr>
          <w:rFonts w:ascii="Times New Roman" w:hAnsi="Times New Roman" w:cs="Times New Roman"/>
          <w:sz w:val="28"/>
          <w:szCs w:val="28"/>
          <w:lang w:val="ru-RU"/>
        </w:rPr>
        <w:t>. ун-та, 2013. — 227 с</w:t>
      </w:r>
    </w:p>
    <w:p w:rsidR="006810AE" w:rsidRDefault="006810AE" w:rsidP="006810AE">
      <w:pPr>
        <w:pStyle w:val="a8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Литвинова С. Н. Цифровые инструменты в работе с детьми дошкольного возраста. - Москва: Издательство </w:t>
      </w:r>
      <w:proofErr w:type="spellStart"/>
      <w:r w:rsidRPr="003A580F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, 2021. -188 с. </w:t>
      </w:r>
    </w:p>
    <w:p w:rsidR="005829E2" w:rsidRPr="006810AE" w:rsidRDefault="005829E2" w:rsidP="005829E2">
      <w:pPr>
        <w:pStyle w:val="a8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829E2" w:rsidRPr="006810AE" w:rsidSect="003D6054">
      <w:pgSz w:w="12240" w:h="15840"/>
      <w:pgMar w:top="1418" w:right="851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1D4"/>
    <w:multiLevelType w:val="multilevel"/>
    <w:tmpl w:val="F586C8E0"/>
    <w:lvl w:ilvl="0">
      <w:start w:val="2"/>
      <w:numFmt w:val="upperLetter"/>
      <w:lvlText w:val="%1)"/>
      <w:lvlJc w:val="left"/>
      <w:pPr>
        <w:ind w:left="-6415" w:hanging="360"/>
      </w:pPr>
    </w:lvl>
    <w:lvl w:ilvl="1">
      <w:start w:val="1"/>
      <w:numFmt w:val="lowerLetter"/>
      <w:lvlText w:val="%2."/>
      <w:lvlJc w:val="left"/>
      <w:pPr>
        <w:ind w:left="-5695" w:hanging="360"/>
      </w:pPr>
    </w:lvl>
    <w:lvl w:ilvl="2">
      <w:start w:val="1"/>
      <w:numFmt w:val="lowerRoman"/>
      <w:lvlText w:val="%3."/>
      <w:lvlJc w:val="right"/>
      <w:pPr>
        <w:ind w:left="-4975" w:hanging="180"/>
      </w:pPr>
    </w:lvl>
    <w:lvl w:ilvl="3">
      <w:start w:val="1"/>
      <w:numFmt w:val="decimal"/>
      <w:lvlText w:val="%4."/>
      <w:lvlJc w:val="left"/>
      <w:pPr>
        <w:ind w:left="-4255" w:hanging="360"/>
      </w:pPr>
    </w:lvl>
    <w:lvl w:ilvl="4">
      <w:start w:val="1"/>
      <w:numFmt w:val="lowerLetter"/>
      <w:lvlText w:val="%5."/>
      <w:lvlJc w:val="left"/>
      <w:pPr>
        <w:ind w:left="-3535" w:hanging="360"/>
      </w:pPr>
    </w:lvl>
    <w:lvl w:ilvl="5">
      <w:start w:val="1"/>
      <w:numFmt w:val="lowerRoman"/>
      <w:lvlText w:val="%6."/>
      <w:lvlJc w:val="right"/>
      <w:pPr>
        <w:ind w:left="-2815" w:hanging="180"/>
      </w:pPr>
    </w:lvl>
    <w:lvl w:ilvl="6">
      <w:start w:val="1"/>
      <w:numFmt w:val="decimal"/>
      <w:lvlText w:val="%7."/>
      <w:lvlJc w:val="left"/>
      <w:pPr>
        <w:ind w:left="-2095" w:hanging="360"/>
      </w:pPr>
    </w:lvl>
    <w:lvl w:ilvl="7">
      <w:start w:val="1"/>
      <w:numFmt w:val="lowerLetter"/>
      <w:lvlText w:val="%8."/>
      <w:lvlJc w:val="left"/>
      <w:pPr>
        <w:ind w:left="-1375" w:hanging="360"/>
      </w:pPr>
    </w:lvl>
    <w:lvl w:ilvl="8">
      <w:start w:val="1"/>
      <w:numFmt w:val="lowerRoman"/>
      <w:lvlText w:val="%9."/>
      <w:lvlJc w:val="right"/>
      <w:pPr>
        <w:ind w:left="-655" w:hanging="180"/>
      </w:pPr>
    </w:lvl>
  </w:abstractNum>
  <w:abstractNum w:abstractNumId="1">
    <w:nsid w:val="01497856"/>
    <w:multiLevelType w:val="hybridMultilevel"/>
    <w:tmpl w:val="A85A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A5F8B"/>
    <w:multiLevelType w:val="hybridMultilevel"/>
    <w:tmpl w:val="56AC7CF6"/>
    <w:lvl w:ilvl="0" w:tplc="57AAA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51DDF"/>
    <w:multiLevelType w:val="hybridMultilevel"/>
    <w:tmpl w:val="654EF174"/>
    <w:lvl w:ilvl="0" w:tplc="FFF29494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B6397"/>
    <w:multiLevelType w:val="hybridMultilevel"/>
    <w:tmpl w:val="B3B84E4E"/>
    <w:lvl w:ilvl="0" w:tplc="87E854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183E1C"/>
    <w:multiLevelType w:val="hybridMultilevel"/>
    <w:tmpl w:val="00D676CE"/>
    <w:lvl w:ilvl="0" w:tplc="57AAA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9B6EBA"/>
    <w:multiLevelType w:val="hybridMultilevel"/>
    <w:tmpl w:val="3D401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D4717A"/>
    <w:multiLevelType w:val="hybridMultilevel"/>
    <w:tmpl w:val="542ED822"/>
    <w:lvl w:ilvl="0" w:tplc="57AAA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242C02"/>
    <w:multiLevelType w:val="multilevel"/>
    <w:tmpl w:val="FE2C7852"/>
    <w:lvl w:ilvl="0">
      <w:start w:val="1"/>
      <w:numFmt w:val="upperLetter"/>
      <w:lvlText w:val="%1)"/>
      <w:lvlJc w:val="left"/>
      <w:pPr>
        <w:ind w:left="786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B062134"/>
    <w:multiLevelType w:val="hybridMultilevel"/>
    <w:tmpl w:val="17F0C9E6"/>
    <w:lvl w:ilvl="0" w:tplc="57AAA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D1A0E"/>
    <w:multiLevelType w:val="hybridMultilevel"/>
    <w:tmpl w:val="70805AB4"/>
    <w:lvl w:ilvl="0" w:tplc="87E854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457E00"/>
    <w:multiLevelType w:val="hybridMultilevel"/>
    <w:tmpl w:val="36A22F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65D32A5"/>
    <w:multiLevelType w:val="multilevel"/>
    <w:tmpl w:val="3C42038C"/>
    <w:lvl w:ilvl="0">
      <w:start w:val="1"/>
      <w:numFmt w:val="upperLetter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567E63"/>
    <w:multiLevelType w:val="hybridMultilevel"/>
    <w:tmpl w:val="BC5228C2"/>
    <w:lvl w:ilvl="0" w:tplc="57AAA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9D7599"/>
    <w:multiLevelType w:val="hybridMultilevel"/>
    <w:tmpl w:val="8C422E6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216138E1"/>
    <w:multiLevelType w:val="hybridMultilevel"/>
    <w:tmpl w:val="B78E3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22811"/>
    <w:multiLevelType w:val="hybridMultilevel"/>
    <w:tmpl w:val="789A3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16189C"/>
    <w:multiLevelType w:val="hybridMultilevel"/>
    <w:tmpl w:val="912EF7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4BC702A"/>
    <w:multiLevelType w:val="hybridMultilevel"/>
    <w:tmpl w:val="A9860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5A15967"/>
    <w:multiLevelType w:val="hybridMultilevel"/>
    <w:tmpl w:val="30DA6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473C05"/>
    <w:multiLevelType w:val="hybridMultilevel"/>
    <w:tmpl w:val="AFDE7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A3145E"/>
    <w:multiLevelType w:val="multilevel"/>
    <w:tmpl w:val="3F60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B325FAB"/>
    <w:multiLevelType w:val="hybridMultilevel"/>
    <w:tmpl w:val="E3528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C894BCD"/>
    <w:multiLevelType w:val="hybridMultilevel"/>
    <w:tmpl w:val="740EDC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1FC3C92"/>
    <w:multiLevelType w:val="hybridMultilevel"/>
    <w:tmpl w:val="C62E8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9F955C1"/>
    <w:multiLevelType w:val="hybridMultilevel"/>
    <w:tmpl w:val="3CC015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FE24C2"/>
    <w:multiLevelType w:val="hybridMultilevel"/>
    <w:tmpl w:val="9FF88F6C"/>
    <w:lvl w:ilvl="0" w:tplc="87E854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5B0442"/>
    <w:multiLevelType w:val="hybridMultilevel"/>
    <w:tmpl w:val="9EE060A0"/>
    <w:lvl w:ilvl="0" w:tplc="4DB6B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F5102A"/>
    <w:multiLevelType w:val="hybridMultilevel"/>
    <w:tmpl w:val="84FC3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E365C83"/>
    <w:multiLevelType w:val="hybridMultilevel"/>
    <w:tmpl w:val="C5980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C511B7"/>
    <w:multiLevelType w:val="multilevel"/>
    <w:tmpl w:val="9D26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180C3E"/>
    <w:multiLevelType w:val="hybridMultilevel"/>
    <w:tmpl w:val="D5F6FB38"/>
    <w:lvl w:ilvl="0" w:tplc="57AAA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1D3D32"/>
    <w:multiLevelType w:val="hybridMultilevel"/>
    <w:tmpl w:val="D88E49CA"/>
    <w:lvl w:ilvl="0" w:tplc="57AAA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C35409"/>
    <w:multiLevelType w:val="hybridMultilevel"/>
    <w:tmpl w:val="4B848244"/>
    <w:lvl w:ilvl="0" w:tplc="FFF29494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983E42"/>
    <w:multiLevelType w:val="hybridMultilevel"/>
    <w:tmpl w:val="6E10B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DAD291E"/>
    <w:multiLevelType w:val="hybridMultilevel"/>
    <w:tmpl w:val="3F866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45556D"/>
    <w:multiLevelType w:val="hybridMultilevel"/>
    <w:tmpl w:val="FA38EAE4"/>
    <w:lvl w:ilvl="0" w:tplc="57AAA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E83189"/>
    <w:multiLevelType w:val="hybridMultilevel"/>
    <w:tmpl w:val="3BD6D560"/>
    <w:lvl w:ilvl="0" w:tplc="57AAA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7827BA"/>
    <w:multiLevelType w:val="hybridMultilevel"/>
    <w:tmpl w:val="694AB962"/>
    <w:lvl w:ilvl="0" w:tplc="57AAA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0B4487"/>
    <w:multiLevelType w:val="hybridMultilevel"/>
    <w:tmpl w:val="7D86DD46"/>
    <w:lvl w:ilvl="0" w:tplc="57AAA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E575B"/>
    <w:multiLevelType w:val="hybridMultilevel"/>
    <w:tmpl w:val="05283756"/>
    <w:lvl w:ilvl="0" w:tplc="87E854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B167AE"/>
    <w:multiLevelType w:val="hybridMultilevel"/>
    <w:tmpl w:val="E3D050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013267"/>
    <w:multiLevelType w:val="hybridMultilevel"/>
    <w:tmpl w:val="CCFA0BF4"/>
    <w:lvl w:ilvl="0" w:tplc="87E854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CD2FC5"/>
    <w:multiLevelType w:val="hybridMultilevel"/>
    <w:tmpl w:val="CFFA5F10"/>
    <w:lvl w:ilvl="0" w:tplc="87E854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4745D7"/>
    <w:multiLevelType w:val="hybridMultilevel"/>
    <w:tmpl w:val="28860B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9704A"/>
    <w:multiLevelType w:val="hybridMultilevel"/>
    <w:tmpl w:val="3CB8C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0"/>
  </w:num>
  <w:num w:numId="3">
    <w:abstractNumId w:val="12"/>
  </w:num>
  <w:num w:numId="4">
    <w:abstractNumId w:val="8"/>
  </w:num>
  <w:num w:numId="5">
    <w:abstractNumId w:val="0"/>
  </w:num>
  <w:num w:numId="6">
    <w:abstractNumId w:val="37"/>
  </w:num>
  <w:num w:numId="7">
    <w:abstractNumId w:val="19"/>
  </w:num>
  <w:num w:numId="8">
    <w:abstractNumId w:val="31"/>
  </w:num>
  <w:num w:numId="9">
    <w:abstractNumId w:val="29"/>
  </w:num>
  <w:num w:numId="10">
    <w:abstractNumId w:val="2"/>
  </w:num>
  <w:num w:numId="11">
    <w:abstractNumId w:val="15"/>
  </w:num>
  <w:num w:numId="12">
    <w:abstractNumId w:val="20"/>
  </w:num>
  <w:num w:numId="13">
    <w:abstractNumId w:val="5"/>
  </w:num>
  <w:num w:numId="14">
    <w:abstractNumId w:val="25"/>
  </w:num>
  <w:num w:numId="15">
    <w:abstractNumId w:val="14"/>
  </w:num>
  <w:num w:numId="16">
    <w:abstractNumId w:val="35"/>
  </w:num>
  <w:num w:numId="17">
    <w:abstractNumId w:val="7"/>
  </w:num>
  <w:num w:numId="18">
    <w:abstractNumId w:val="39"/>
  </w:num>
  <w:num w:numId="19">
    <w:abstractNumId w:val="44"/>
  </w:num>
  <w:num w:numId="20">
    <w:abstractNumId w:val="32"/>
  </w:num>
  <w:num w:numId="21">
    <w:abstractNumId w:val="6"/>
  </w:num>
  <w:num w:numId="22">
    <w:abstractNumId w:val="38"/>
  </w:num>
  <w:num w:numId="23">
    <w:abstractNumId w:val="41"/>
  </w:num>
  <w:num w:numId="24">
    <w:abstractNumId w:val="18"/>
  </w:num>
  <w:num w:numId="25">
    <w:abstractNumId w:val="43"/>
  </w:num>
  <w:num w:numId="26">
    <w:abstractNumId w:val="40"/>
  </w:num>
  <w:num w:numId="27">
    <w:abstractNumId w:val="4"/>
  </w:num>
  <w:num w:numId="28">
    <w:abstractNumId w:val="42"/>
  </w:num>
  <w:num w:numId="29">
    <w:abstractNumId w:val="26"/>
  </w:num>
  <w:num w:numId="30">
    <w:abstractNumId w:val="10"/>
  </w:num>
  <w:num w:numId="31">
    <w:abstractNumId w:val="27"/>
  </w:num>
  <w:num w:numId="32">
    <w:abstractNumId w:val="36"/>
  </w:num>
  <w:num w:numId="33">
    <w:abstractNumId w:val="9"/>
  </w:num>
  <w:num w:numId="34">
    <w:abstractNumId w:val="1"/>
  </w:num>
  <w:num w:numId="35">
    <w:abstractNumId w:val="16"/>
  </w:num>
  <w:num w:numId="36">
    <w:abstractNumId w:val="3"/>
  </w:num>
  <w:num w:numId="37">
    <w:abstractNumId w:val="33"/>
  </w:num>
  <w:num w:numId="38">
    <w:abstractNumId w:val="11"/>
  </w:num>
  <w:num w:numId="39">
    <w:abstractNumId w:val="22"/>
  </w:num>
  <w:num w:numId="40">
    <w:abstractNumId w:val="24"/>
  </w:num>
  <w:num w:numId="41">
    <w:abstractNumId w:val="45"/>
  </w:num>
  <w:num w:numId="42">
    <w:abstractNumId w:val="34"/>
  </w:num>
  <w:num w:numId="43">
    <w:abstractNumId w:val="17"/>
  </w:num>
  <w:num w:numId="44">
    <w:abstractNumId w:val="28"/>
  </w:num>
  <w:num w:numId="45">
    <w:abstractNumId w:val="23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oNotHyphenateCaps/>
  <w:characterSpacingControl w:val="doNotCompress"/>
  <w:compat>
    <w:compatSetting w:name="compatibilityMode" w:uri="http://schemas.microsoft.com/office/word" w:val="12"/>
  </w:compat>
  <w:rsids>
    <w:rsidRoot w:val="001A513C"/>
    <w:rsid w:val="000237CC"/>
    <w:rsid w:val="0003054B"/>
    <w:rsid w:val="000429BB"/>
    <w:rsid w:val="00070EEA"/>
    <w:rsid w:val="00084F0F"/>
    <w:rsid w:val="000A70F8"/>
    <w:rsid w:val="000C14E8"/>
    <w:rsid w:val="000D1E46"/>
    <w:rsid w:val="000D3C76"/>
    <w:rsid w:val="000D4D7C"/>
    <w:rsid w:val="000D6465"/>
    <w:rsid w:val="000D782C"/>
    <w:rsid w:val="000F7635"/>
    <w:rsid w:val="00111C6E"/>
    <w:rsid w:val="00112B06"/>
    <w:rsid w:val="00116E05"/>
    <w:rsid w:val="00124417"/>
    <w:rsid w:val="00134A80"/>
    <w:rsid w:val="00162042"/>
    <w:rsid w:val="00164F41"/>
    <w:rsid w:val="00166D68"/>
    <w:rsid w:val="00170501"/>
    <w:rsid w:val="001A3D6A"/>
    <w:rsid w:val="001A513C"/>
    <w:rsid w:val="001E1F40"/>
    <w:rsid w:val="00203604"/>
    <w:rsid w:val="002243C0"/>
    <w:rsid w:val="00225BB0"/>
    <w:rsid w:val="00232C96"/>
    <w:rsid w:val="00241EA1"/>
    <w:rsid w:val="00270BFB"/>
    <w:rsid w:val="00276742"/>
    <w:rsid w:val="002B5C0C"/>
    <w:rsid w:val="002C171A"/>
    <w:rsid w:val="002E5F11"/>
    <w:rsid w:val="00315FDB"/>
    <w:rsid w:val="00327A46"/>
    <w:rsid w:val="00327F06"/>
    <w:rsid w:val="00346847"/>
    <w:rsid w:val="00351CB7"/>
    <w:rsid w:val="003536A0"/>
    <w:rsid w:val="003715E9"/>
    <w:rsid w:val="00376B61"/>
    <w:rsid w:val="00383518"/>
    <w:rsid w:val="00386A4E"/>
    <w:rsid w:val="003A580F"/>
    <w:rsid w:val="003A6F23"/>
    <w:rsid w:val="003A7F17"/>
    <w:rsid w:val="003B69B1"/>
    <w:rsid w:val="003C69E1"/>
    <w:rsid w:val="003D6054"/>
    <w:rsid w:val="003F1F57"/>
    <w:rsid w:val="003F28D1"/>
    <w:rsid w:val="003F65A5"/>
    <w:rsid w:val="00402F3F"/>
    <w:rsid w:val="004122EE"/>
    <w:rsid w:val="0041598A"/>
    <w:rsid w:val="00443CA6"/>
    <w:rsid w:val="00460AF6"/>
    <w:rsid w:val="00465C5C"/>
    <w:rsid w:val="00465DDB"/>
    <w:rsid w:val="00466730"/>
    <w:rsid w:val="0048155B"/>
    <w:rsid w:val="004B1A6B"/>
    <w:rsid w:val="004C4FD0"/>
    <w:rsid w:val="004E59B2"/>
    <w:rsid w:val="004E6E3D"/>
    <w:rsid w:val="004F3861"/>
    <w:rsid w:val="004F5208"/>
    <w:rsid w:val="004F6007"/>
    <w:rsid w:val="005003C5"/>
    <w:rsid w:val="005243A5"/>
    <w:rsid w:val="00531B29"/>
    <w:rsid w:val="00534F47"/>
    <w:rsid w:val="00563AE4"/>
    <w:rsid w:val="005640DB"/>
    <w:rsid w:val="00566284"/>
    <w:rsid w:val="00570415"/>
    <w:rsid w:val="00574756"/>
    <w:rsid w:val="005829E2"/>
    <w:rsid w:val="005954E3"/>
    <w:rsid w:val="005A39C3"/>
    <w:rsid w:val="005D77AE"/>
    <w:rsid w:val="005F5EFB"/>
    <w:rsid w:val="00605D3C"/>
    <w:rsid w:val="00611954"/>
    <w:rsid w:val="00613639"/>
    <w:rsid w:val="006236BA"/>
    <w:rsid w:val="00674E71"/>
    <w:rsid w:val="006810AE"/>
    <w:rsid w:val="0068442F"/>
    <w:rsid w:val="006924E0"/>
    <w:rsid w:val="006A0F99"/>
    <w:rsid w:val="006A5169"/>
    <w:rsid w:val="006A659E"/>
    <w:rsid w:val="006B2380"/>
    <w:rsid w:val="006D7C71"/>
    <w:rsid w:val="007235E8"/>
    <w:rsid w:val="00733775"/>
    <w:rsid w:val="007B43B8"/>
    <w:rsid w:val="007B5A0B"/>
    <w:rsid w:val="007D29A6"/>
    <w:rsid w:val="007E3904"/>
    <w:rsid w:val="007E729A"/>
    <w:rsid w:val="00805D37"/>
    <w:rsid w:val="008276FA"/>
    <w:rsid w:val="0083549F"/>
    <w:rsid w:val="00842E2C"/>
    <w:rsid w:val="00850426"/>
    <w:rsid w:val="00880102"/>
    <w:rsid w:val="008C73B5"/>
    <w:rsid w:val="008F3EE2"/>
    <w:rsid w:val="0090448A"/>
    <w:rsid w:val="0092031D"/>
    <w:rsid w:val="009354D1"/>
    <w:rsid w:val="009447D7"/>
    <w:rsid w:val="00945BE8"/>
    <w:rsid w:val="0095450E"/>
    <w:rsid w:val="009562A9"/>
    <w:rsid w:val="009675E3"/>
    <w:rsid w:val="009718B7"/>
    <w:rsid w:val="009745E9"/>
    <w:rsid w:val="00981274"/>
    <w:rsid w:val="009F186D"/>
    <w:rsid w:val="009F70E0"/>
    <w:rsid w:val="00A04002"/>
    <w:rsid w:val="00A2769A"/>
    <w:rsid w:val="00A325C4"/>
    <w:rsid w:val="00A52912"/>
    <w:rsid w:val="00A52B51"/>
    <w:rsid w:val="00A6694D"/>
    <w:rsid w:val="00A71DE6"/>
    <w:rsid w:val="00A76CD6"/>
    <w:rsid w:val="00A84914"/>
    <w:rsid w:val="00AA363A"/>
    <w:rsid w:val="00AB011F"/>
    <w:rsid w:val="00AB1549"/>
    <w:rsid w:val="00AC0067"/>
    <w:rsid w:val="00AE38EE"/>
    <w:rsid w:val="00B031B7"/>
    <w:rsid w:val="00B26A48"/>
    <w:rsid w:val="00B53F44"/>
    <w:rsid w:val="00B5756E"/>
    <w:rsid w:val="00B62F36"/>
    <w:rsid w:val="00B94378"/>
    <w:rsid w:val="00BB4EA9"/>
    <w:rsid w:val="00BB5CE9"/>
    <w:rsid w:val="00BB6902"/>
    <w:rsid w:val="00BC10DC"/>
    <w:rsid w:val="00BE53EB"/>
    <w:rsid w:val="00C0003C"/>
    <w:rsid w:val="00C11FBF"/>
    <w:rsid w:val="00C24E60"/>
    <w:rsid w:val="00C26DB7"/>
    <w:rsid w:val="00C60D19"/>
    <w:rsid w:val="00C80597"/>
    <w:rsid w:val="00C92432"/>
    <w:rsid w:val="00C974DC"/>
    <w:rsid w:val="00CA21FB"/>
    <w:rsid w:val="00CA585F"/>
    <w:rsid w:val="00CB29F1"/>
    <w:rsid w:val="00CB515D"/>
    <w:rsid w:val="00CB6962"/>
    <w:rsid w:val="00CC338D"/>
    <w:rsid w:val="00CC5137"/>
    <w:rsid w:val="00CD2688"/>
    <w:rsid w:val="00CD3B5E"/>
    <w:rsid w:val="00CD618F"/>
    <w:rsid w:val="00CE6576"/>
    <w:rsid w:val="00CF2338"/>
    <w:rsid w:val="00D0097C"/>
    <w:rsid w:val="00D0698A"/>
    <w:rsid w:val="00D13215"/>
    <w:rsid w:val="00D21886"/>
    <w:rsid w:val="00D62D7F"/>
    <w:rsid w:val="00D81E29"/>
    <w:rsid w:val="00D84D0F"/>
    <w:rsid w:val="00D86324"/>
    <w:rsid w:val="00D8719A"/>
    <w:rsid w:val="00DA6D36"/>
    <w:rsid w:val="00DB07C5"/>
    <w:rsid w:val="00DC235F"/>
    <w:rsid w:val="00DF1576"/>
    <w:rsid w:val="00DF642E"/>
    <w:rsid w:val="00DF7B92"/>
    <w:rsid w:val="00E07547"/>
    <w:rsid w:val="00E11976"/>
    <w:rsid w:val="00E12121"/>
    <w:rsid w:val="00E16B0F"/>
    <w:rsid w:val="00E22864"/>
    <w:rsid w:val="00E458B6"/>
    <w:rsid w:val="00E538D0"/>
    <w:rsid w:val="00E56889"/>
    <w:rsid w:val="00E75538"/>
    <w:rsid w:val="00E842EA"/>
    <w:rsid w:val="00E943B5"/>
    <w:rsid w:val="00EA6DCC"/>
    <w:rsid w:val="00EB6E13"/>
    <w:rsid w:val="00EB77D9"/>
    <w:rsid w:val="00EC7BAE"/>
    <w:rsid w:val="00EF7F0D"/>
    <w:rsid w:val="00F048A9"/>
    <w:rsid w:val="00F21B92"/>
    <w:rsid w:val="00F23179"/>
    <w:rsid w:val="00F403E7"/>
    <w:rsid w:val="00F50352"/>
    <w:rsid w:val="00F63A1E"/>
    <w:rsid w:val="00FF4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2C"/>
  </w:style>
  <w:style w:type="paragraph" w:styleId="1">
    <w:name w:val="heading 1"/>
    <w:basedOn w:val="a"/>
    <w:next w:val="a"/>
    <w:link w:val="10"/>
    <w:uiPriority w:val="9"/>
    <w:qFormat/>
    <w:rsid w:val="00CE65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23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C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80102"/>
    <w:rPr>
      <w:b/>
      <w:bCs/>
    </w:rPr>
  </w:style>
  <w:style w:type="character" w:styleId="a5">
    <w:name w:val="Hyperlink"/>
    <w:basedOn w:val="a0"/>
    <w:uiPriority w:val="99"/>
    <w:unhideWhenUsed/>
    <w:rsid w:val="00605D3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B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75538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235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CE65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5C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te">
    <w:name w:val="note"/>
    <w:basedOn w:val="a"/>
    <w:rsid w:val="00BB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538D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D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646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7475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4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9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uchet.kz/rus/docs/V1800017669" TargetMode="External"/><Relationship Id="rId13" Type="http://schemas.openxmlformats.org/officeDocument/2006/relationships/hyperlink" Target="https://adilet.zan.kz/rus/docs/V160001423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adilet.zan.kz/rus/docs/V22000290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V220003114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P21000001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uchet.kz/rus/docs/V18000176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6EE02-B1E4-41D7-ADB9-5CD5DDCC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14</Pages>
  <Words>3054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</dc:creator>
  <cp:keywords/>
  <dc:description/>
  <cp:lastModifiedBy>admin</cp:lastModifiedBy>
  <cp:revision>20</cp:revision>
  <dcterms:created xsi:type="dcterms:W3CDTF">2023-10-05T05:09:00Z</dcterms:created>
  <dcterms:modified xsi:type="dcterms:W3CDTF">2023-11-10T09:17:00Z</dcterms:modified>
</cp:coreProperties>
</file>