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2C" w:rsidRPr="008A7AAF" w:rsidRDefault="00445B2C" w:rsidP="00445B2C">
      <w:pPr>
        <w:spacing w:line="360" w:lineRule="auto"/>
        <w:jc w:val="center"/>
        <w:rPr>
          <w:caps/>
          <w:lang w:val="kk-KZ"/>
        </w:rPr>
      </w:pPr>
      <w:r w:rsidRPr="008A7AAF">
        <w:rPr>
          <w:caps/>
          <w:lang w:val="kk-KZ"/>
        </w:rPr>
        <w:t>Қазақстан Республикасы білім және ғылым министрлігі</w:t>
      </w:r>
    </w:p>
    <w:tbl>
      <w:tblPr>
        <w:tblW w:w="9105" w:type="dxa"/>
        <w:tblLayout w:type="fixed"/>
        <w:tblLook w:val="04A0"/>
      </w:tblPr>
      <w:tblGrid>
        <w:gridCol w:w="3526"/>
        <w:gridCol w:w="1440"/>
        <w:gridCol w:w="4139"/>
      </w:tblGrid>
      <w:tr w:rsidR="00445B2C" w:rsidRPr="008A7AAF" w:rsidTr="009C2249">
        <w:trPr>
          <w:trHeight w:val="1620"/>
        </w:trPr>
        <w:tc>
          <w:tcPr>
            <w:tcW w:w="3528" w:type="dxa"/>
            <w:hideMark/>
          </w:tcPr>
          <w:p w:rsidR="00445B2C" w:rsidRPr="008A7AAF" w:rsidRDefault="00445B2C" w:rsidP="009C2249">
            <w:pPr>
              <w:framePr w:hSpace="180" w:wrap="around" w:vAnchor="text" w:hAnchor="text" w:x="109" w:y="166"/>
              <w:jc w:val="both"/>
              <w:rPr>
                <w:lang w:val="kk-KZ"/>
              </w:rPr>
            </w:pPr>
            <w:r w:rsidRPr="008A7AAF">
              <w:rPr>
                <w:caps/>
                <w:lang w:val="kk-KZ"/>
              </w:rPr>
              <w:t>«А. Б</w:t>
            </w:r>
            <w:r w:rsidRPr="008A7AAF">
              <w:rPr>
                <w:lang w:val="kk-KZ"/>
              </w:rPr>
              <w:t xml:space="preserve">айтұрсынов атындағы </w:t>
            </w:r>
          </w:p>
          <w:p w:rsidR="00445B2C" w:rsidRPr="008A7AAF" w:rsidRDefault="00445B2C" w:rsidP="009C2249">
            <w:pPr>
              <w:framePr w:hSpace="180" w:wrap="around" w:vAnchor="text" w:hAnchor="text" w:x="109" w:y="166"/>
              <w:jc w:val="both"/>
              <w:rPr>
                <w:lang w:val="kk-KZ"/>
              </w:rPr>
            </w:pPr>
            <w:r w:rsidRPr="008A7AAF">
              <w:rPr>
                <w:lang w:val="kk-KZ"/>
              </w:rPr>
              <w:t xml:space="preserve">Қостанай мемлекеттік </w:t>
            </w:r>
          </w:p>
          <w:p w:rsidR="00445B2C" w:rsidRPr="008A7AAF" w:rsidRDefault="00445B2C" w:rsidP="009C2249">
            <w:pPr>
              <w:framePr w:hSpace="180" w:wrap="around" w:vAnchor="text" w:hAnchor="text" w:x="109" w:y="166"/>
              <w:jc w:val="both"/>
              <w:rPr>
                <w:lang w:val="kk-KZ"/>
              </w:rPr>
            </w:pPr>
            <w:r w:rsidRPr="008A7AAF">
              <w:rPr>
                <w:lang w:val="kk-KZ"/>
              </w:rPr>
              <w:t xml:space="preserve">университеті» </w:t>
            </w:r>
          </w:p>
          <w:p w:rsidR="00445B2C" w:rsidRPr="008A7AAF" w:rsidRDefault="00445B2C" w:rsidP="009C2249">
            <w:pPr>
              <w:framePr w:hSpace="180" w:wrap="around" w:vAnchor="text" w:hAnchor="text" w:x="109" w:y="166"/>
              <w:jc w:val="both"/>
            </w:pPr>
            <w:r w:rsidRPr="008A7AAF">
              <w:rPr>
                <w:lang w:val="kk-KZ"/>
              </w:rPr>
              <w:t>РМҚ</w:t>
            </w:r>
          </w:p>
          <w:p w:rsidR="00445B2C" w:rsidRPr="008A7AAF" w:rsidRDefault="00445B2C" w:rsidP="009C2249">
            <w:pPr>
              <w:framePr w:hSpace="180" w:wrap="around" w:vAnchor="text" w:hAnchor="text" w:x="109" w:y="166"/>
              <w:jc w:val="both"/>
              <w:rPr>
                <w:lang w:val="kk-KZ"/>
              </w:rPr>
            </w:pPr>
            <w:r w:rsidRPr="008A7AAF">
              <w:rPr>
                <w:lang w:val="kk-KZ"/>
              </w:rPr>
              <w:t>Дене және спорттық дайындау кафедрасы</w:t>
            </w:r>
          </w:p>
        </w:tc>
        <w:tc>
          <w:tcPr>
            <w:tcW w:w="1440" w:type="dxa"/>
          </w:tcPr>
          <w:p w:rsidR="00445B2C" w:rsidRPr="008A7AAF" w:rsidRDefault="00445B2C" w:rsidP="009C2249">
            <w:pPr>
              <w:framePr w:hSpace="180" w:wrap="around" w:vAnchor="text" w:hAnchor="text" w:x="109" w:y="166"/>
              <w:jc w:val="center"/>
            </w:pPr>
          </w:p>
        </w:tc>
        <w:tc>
          <w:tcPr>
            <w:tcW w:w="4140" w:type="dxa"/>
            <w:hideMark/>
          </w:tcPr>
          <w:p w:rsidR="00445B2C" w:rsidRPr="008A7AAF" w:rsidRDefault="00445B2C" w:rsidP="009C2249">
            <w:pPr>
              <w:framePr w:hSpace="180" w:wrap="around" w:vAnchor="text" w:hAnchor="text" w:x="109" w:y="166"/>
              <w:rPr>
                <w:b/>
                <w:lang w:val="kk-KZ"/>
              </w:rPr>
            </w:pPr>
            <w:r w:rsidRPr="008A7AAF">
              <w:rPr>
                <w:lang w:val="kk-KZ"/>
              </w:rPr>
              <w:t>Бекітемін</w:t>
            </w:r>
          </w:p>
          <w:p w:rsidR="00445B2C" w:rsidRPr="008A7AAF" w:rsidRDefault="00445B2C" w:rsidP="009C2249">
            <w:pPr>
              <w:framePr w:hSpace="180" w:wrap="around" w:vAnchor="text" w:hAnchor="text" w:x="109" w:y="166"/>
              <w:rPr>
                <w:lang w:val="kk-KZ"/>
              </w:rPr>
            </w:pPr>
            <w:r w:rsidRPr="008A7AAF">
              <w:rPr>
                <w:lang w:val="kk-KZ"/>
              </w:rPr>
              <w:t>Оқу және тәрбие жұмысы</w:t>
            </w:r>
          </w:p>
          <w:p w:rsidR="00445B2C" w:rsidRPr="008A7AAF" w:rsidRDefault="00445B2C" w:rsidP="009C2249">
            <w:pPr>
              <w:framePr w:hSpace="180" w:wrap="around" w:vAnchor="text" w:hAnchor="text" w:x="109" w:y="166"/>
              <w:rPr>
                <w:lang w:val="kk-KZ"/>
              </w:rPr>
            </w:pPr>
            <w:r w:rsidRPr="008A7AAF">
              <w:rPr>
                <w:lang w:val="kk-KZ"/>
              </w:rPr>
              <w:t xml:space="preserve"> жөніндегі проректоры</w:t>
            </w:r>
          </w:p>
          <w:p w:rsidR="00445B2C" w:rsidRPr="008A7AAF" w:rsidRDefault="00445B2C" w:rsidP="009C2249">
            <w:pPr>
              <w:framePr w:hSpace="180" w:wrap="around" w:vAnchor="text" w:hAnchor="text" w:x="109" w:y="166"/>
            </w:pPr>
            <w:proofErr w:type="spellStart"/>
            <w:r w:rsidRPr="008A7AAF">
              <w:t>_______________А.Абсадыков</w:t>
            </w:r>
            <w:proofErr w:type="spellEnd"/>
          </w:p>
          <w:p w:rsidR="00445B2C" w:rsidRPr="008A7AAF" w:rsidRDefault="00445B2C" w:rsidP="009C2249">
            <w:pPr>
              <w:framePr w:hSpace="180" w:wrap="around" w:vAnchor="text" w:hAnchor="text" w:x="109" w:y="166"/>
            </w:pPr>
            <w:r w:rsidRPr="008A7AAF">
              <w:t>_____._________201</w:t>
            </w:r>
            <w:r w:rsidR="00CB6083">
              <w:rPr>
                <w:lang w:val="kk-KZ"/>
              </w:rPr>
              <w:t>7</w:t>
            </w:r>
            <w:r w:rsidRPr="008A7AAF">
              <w:rPr>
                <w:lang w:val="kk-KZ"/>
              </w:rPr>
              <w:t xml:space="preserve"> ж</w:t>
            </w:r>
            <w:r w:rsidRPr="008A7AAF">
              <w:t>.</w:t>
            </w:r>
          </w:p>
        </w:tc>
      </w:tr>
    </w:tbl>
    <w:p w:rsidR="00445B2C" w:rsidRPr="008A7AAF" w:rsidRDefault="00445B2C" w:rsidP="00445B2C">
      <w:pPr>
        <w:ind w:firstLine="567"/>
        <w:jc w:val="center"/>
        <w:rPr>
          <w:lang w:val="kk-KZ"/>
        </w:rPr>
      </w:pPr>
    </w:p>
    <w:p w:rsidR="00445B2C" w:rsidRPr="008A7AAF" w:rsidRDefault="00445B2C" w:rsidP="00445B2C">
      <w:pPr>
        <w:pStyle w:val="4"/>
        <w:rPr>
          <w:rFonts w:ascii="Times New Roman" w:hAnsi="Times New Roman"/>
          <w:b w:val="0"/>
          <w:sz w:val="24"/>
          <w:szCs w:val="24"/>
          <w:lang w:val="kk-KZ"/>
        </w:rPr>
      </w:pPr>
    </w:p>
    <w:p w:rsidR="00445B2C" w:rsidRPr="008A7AAF" w:rsidRDefault="00445B2C" w:rsidP="00445B2C">
      <w:pPr>
        <w:rPr>
          <w:lang w:val="kk-KZ"/>
        </w:rPr>
      </w:pPr>
    </w:p>
    <w:p w:rsidR="00445B2C" w:rsidRPr="008A7AAF" w:rsidRDefault="00445B2C" w:rsidP="00CB6083">
      <w:pPr>
        <w:pStyle w:val="4"/>
        <w:jc w:val="center"/>
        <w:rPr>
          <w:rFonts w:ascii="Times New Roman" w:hAnsi="Times New Roman"/>
          <w:b w:val="0"/>
          <w:sz w:val="24"/>
          <w:szCs w:val="24"/>
          <w:lang w:val="kk-KZ"/>
        </w:rPr>
      </w:pPr>
      <w:r w:rsidRPr="008A7AAF">
        <w:rPr>
          <w:rFonts w:ascii="Times New Roman" w:hAnsi="Times New Roman"/>
          <w:b w:val="0"/>
          <w:sz w:val="24"/>
          <w:szCs w:val="24"/>
          <w:lang w:val="kk-KZ"/>
        </w:rPr>
        <w:t>Дене және спорттық  дайындау кафедрасы</w:t>
      </w:r>
    </w:p>
    <w:p w:rsidR="00445B2C" w:rsidRPr="008A7AAF" w:rsidRDefault="00445B2C" w:rsidP="00CB6083">
      <w:pPr>
        <w:jc w:val="cente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tabs>
          <w:tab w:val="left" w:pos="4680"/>
        </w:tabs>
        <w:jc w:val="center"/>
        <w:rPr>
          <w:lang w:val="kk-KZ"/>
        </w:rPr>
      </w:pPr>
    </w:p>
    <w:p w:rsidR="00445B2C" w:rsidRPr="008A7AAF" w:rsidRDefault="00445B2C" w:rsidP="00445B2C">
      <w:pPr>
        <w:spacing w:line="360" w:lineRule="auto"/>
        <w:ind w:left="1260"/>
        <w:jc w:val="center"/>
        <w:rPr>
          <w:b/>
          <w:lang w:val="kk-KZ"/>
        </w:rPr>
      </w:pPr>
      <w:r w:rsidRPr="008A7AAF">
        <w:rPr>
          <w:b/>
          <w:lang w:val="kk-KZ"/>
        </w:rPr>
        <w:t>ОҚУ ЖҰМЫС БАҒДАРЛАМАСЫ</w:t>
      </w:r>
    </w:p>
    <w:p w:rsidR="00445B2C" w:rsidRPr="008A7AAF" w:rsidRDefault="00445B2C" w:rsidP="00445B2C">
      <w:pPr>
        <w:framePr w:hSpace="180" w:wrap="around" w:vAnchor="text" w:hAnchor="text" w:x="109" w:y="166"/>
        <w:jc w:val="center"/>
        <w:rPr>
          <w:color w:val="FF0000"/>
          <w:lang w:val="kk-KZ"/>
        </w:rPr>
      </w:pPr>
    </w:p>
    <w:p w:rsidR="00445B2C" w:rsidRPr="008A7AAF" w:rsidRDefault="00445B2C" w:rsidP="00445B2C">
      <w:pPr>
        <w:jc w:val="center"/>
        <w:rPr>
          <w:b/>
          <w:color w:val="0D0D0D"/>
          <w:lang w:val="kk-KZ"/>
        </w:rPr>
      </w:pPr>
      <w:r w:rsidRPr="008A7AAF">
        <w:rPr>
          <w:b/>
          <w:color w:val="0D0D0D"/>
          <w:lang w:val="kk-KZ"/>
        </w:rPr>
        <w:t>(Syllabus)</w:t>
      </w:r>
    </w:p>
    <w:p w:rsidR="00445B2C" w:rsidRPr="008A7AAF" w:rsidRDefault="00445B2C" w:rsidP="00445B2C">
      <w:pPr>
        <w:tabs>
          <w:tab w:val="left" w:pos="4200"/>
        </w:tabs>
        <w:rPr>
          <w:lang w:val="kk-KZ"/>
        </w:rPr>
      </w:pPr>
    </w:p>
    <w:p w:rsidR="00445B2C" w:rsidRPr="008A7AAF" w:rsidRDefault="00445B2C" w:rsidP="00445B2C">
      <w:pPr>
        <w:tabs>
          <w:tab w:val="left" w:pos="1545"/>
          <w:tab w:val="center" w:pos="4611"/>
        </w:tabs>
        <w:rPr>
          <w:lang w:val="kk-KZ"/>
        </w:rPr>
      </w:pPr>
      <w:r w:rsidRPr="008A7AAF">
        <w:rPr>
          <w:lang w:val="kk-KZ"/>
        </w:rPr>
        <w:t xml:space="preserve">пәні                               </w:t>
      </w:r>
      <w:r>
        <w:rPr>
          <w:lang w:val="kk-KZ"/>
        </w:rPr>
        <w:t xml:space="preserve">  </w:t>
      </w:r>
      <w:r w:rsidRPr="008A7AAF">
        <w:rPr>
          <w:lang w:val="kk-KZ"/>
        </w:rPr>
        <w:t>Дене шынықтыру (</w:t>
      </w:r>
      <w:r>
        <w:rPr>
          <w:lang w:val="kk-KZ"/>
        </w:rPr>
        <w:t>үстел теннисі</w:t>
      </w:r>
      <w:r w:rsidRPr="008A7AAF">
        <w:rPr>
          <w:lang w:val="kk-KZ"/>
        </w:rPr>
        <w:t>)</w:t>
      </w:r>
    </w:p>
    <w:p w:rsidR="00445B2C" w:rsidRPr="008A7AAF" w:rsidRDefault="00445B2C" w:rsidP="00445B2C">
      <w:pPr>
        <w:pStyle w:val="1"/>
        <w:jc w:val="center"/>
        <w:rPr>
          <w:sz w:val="24"/>
          <w:lang w:val="kk-KZ"/>
        </w:rPr>
      </w:pPr>
    </w:p>
    <w:p w:rsidR="00445B2C" w:rsidRPr="008A7AAF" w:rsidRDefault="00445B2C" w:rsidP="00445B2C">
      <w:pPr>
        <w:pStyle w:val="1"/>
        <w:jc w:val="center"/>
        <w:rPr>
          <w:sz w:val="24"/>
          <w:lang w:val="kk-KZ"/>
        </w:rPr>
      </w:pPr>
      <w:r w:rsidRPr="008A7AAF">
        <w:rPr>
          <w:sz w:val="24"/>
          <w:lang w:val="kk-KZ"/>
        </w:rPr>
        <w:t xml:space="preserve">                 мамандығы                       ҚМУ барлық мамандықтарға</w:t>
      </w:r>
    </w:p>
    <w:p w:rsidR="00445B2C" w:rsidRPr="008A7AAF" w:rsidRDefault="00445B2C" w:rsidP="00445B2C">
      <w:pPr>
        <w:pStyle w:val="1"/>
        <w:tabs>
          <w:tab w:val="left" w:pos="2010"/>
          <w:tab w:val="center" w:pos="4819"/>
        </w:tabs>
        <w:rPr>
          <w:color w:val="FF0000"/>
          <w:sz w:val="24"/>
          <w:lang w:val="kk-KZ"/>
        </w:rPr>
      </w:pPr>
    </w:p>
    <w:p w:rsidR="00445B2C" w:rsidRPr="008A7AAF" w:rsidRDefault="00445B2C" w:rsidP="00445B2C">
      <w:pPr>
        <w:pStyle w:val="1"/>
        <w:rPr>
          <w:color w:val="0D0D0D"/>
          <w:sz w:val="24"/>
          <w:vertAlign w:val="superscript"/>
          <w:lang w:val="kk-KZ"/>
        </w:rPr>
      </w:pPr>
      <w:r w:rsidRPr="008A7AAF">
        <w:rPr>
          <w:sz w:val="24"/>
          <w:lang w:val="kk-KZ"/>
        </w:rPr>
        <w:t xml:space="preserve">                                  </w:t>
      </w:r>
      <w:r>
        <w:rPr>
          <w:sz w:val="24"/>
          <w:lang w:val="kk-KZ"/>
        </w:rPr>
        <w:t xml:space="preserve">       </w:t>
      </w:r>
      <w:r w:rsidRPr="008A7AAF">
        <w:rPr>
          <w:sz w:val="24"/>
          <w:lang w:val="kk-KZ"/>
        </w:rPr>
        <w:t xml:space="preserve">барлық кредит                </w:t>
      </w:r>
      <w:r w:rsidRPr="008A7AAF">
        <w:rPr>
          <w:color w:val="0D0D0D"/>
          <w:sz w:val="24"/>
          <w:lang w:val="kk-KZ"/>
        </w:rPr>
        <w:t>4KZ / 7 ECTS</w:t>
      </w:r>
    </w:p>
    <w:p w:rsidR="00445B2C" w:rsidRPr="008A7AAF" w:rsidRDefault="00445B2C" w:rsidP="00445B2C">
      <w:pPr>
        <w:pStyle w:val="1"/>
        <w:tabs>
          <w:tab w:val="left" w:pos="2010"/>
          <w:tab w:val="center" w:pos="4819"/>
        </w:tabs>
        <w:rPr>
          <w:color w:val="FF0000"/>
          <w:sz w:val="24"/>
          <w:lang w:val="kk-KZ"/>
        </w:rPr>
      </w:pPr>
      <w:r>
        <w:rPr>
          <w:color w:val="FF0000"/>
          <w:sz w:val="24"/>
          <w:lang w:val="kk-KZ"/>
        </w:rPr>
        <w:t xml:space="preserve"> </w:t>
      </w: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spacing w:line="360" w:lineRule="auto"/>
        <w:rPr>
          <w:lang w:val="kk-KZ"/>
        </w:rPr>
      </w:pPr>
    </w:p>
    <w:p w:rsidR="00445B2C" w:rsidRPr="008A7AAF" w:rsidRDefault="00445B2C" w:rsidP="00445B2C">
      <w:pPr>
        <w:jc w:val="center"/>
        <w:rPr>
          <w:lang w:val="kk-KZ"/>
        </w:rPr>
      </w:pPr>
    </w:p>
    <w:p w:rsidR="00445B2C" w:rsidRPr="008A7AAF" w:rsidRDefault="00445B2C" w:rsidP="00445B2C">
      <w:pPr>
        <w:jc w:val="center"/>
        <w:rPr>
          <w:lang w:val="kk-KZ"/>
        </w:rPr>
      </w:pPr>
    </w:p>
    <w:p w:rsidR="00445B2C" w:rsidRPr="008A7AAF" w:rsidRDefault="00445B2C" w:rsidP="00445B2C">
      <w:pPr>
        <w:jc w:val="center"/>
        <w:rPr>
          <w:lang w:val="kk-KZ"/>
        </w:rPr>
      </w:pPr>
    </w:p>
    <w:p w:rsidR="00CB6083" w:rsidRDefault="00CB6083" w:rsidP="00445B2C">
      <w:pPr>
        <w:jc w:val="center"/>
        <w:rPr>
          <w:lang w:val="kk-KZ"/>
        </w:rPr>
      </w:pPr>
    </w:p>
    <w:p w:rsidR="00CB6083" w:rsidRDefault="00CB6083" w:rsidP="00445B2C">
      <w:pPr>
        <w:jc w:val="center"/>
        <w:rPr>
          <w:lang w:val="kk-KZ"/>
        </w:rPr>
      </w:pPr>
    </w:p>
    <w:p w:rsidR="00CB6083" w:rsidRDefault="00CB6083" w:rsidP="00445B2C">
      <w:pPr>
        <w:jc w:val="center"/>
        <w:rPr>
          <w:lang w:val="kk-KZ"/>
        </w:rPr>
      </w:pPr>
    </w:p>
    <w:p w:rsidR="00445B2C" w:rsidRPr="008A7AAF" w:rsidRDefault="00043FE6" w:rsidP="00445B2C">
      <w:pPr>
        <w:jc w:val="center"/>
        <w:rPr>
          <w:lang w:val="kk-KZ"/>
        </w:rPr>
      </w:pPr>
      <w:r>
        <w:rPr>
          <w:lang w:val="kk-KZ"/>
        </w:rPr>
        <w:t>Қостанай, 2017</w:t>
      </w:r>
      <w:r w:rsidR="00445B2C" w:rsidRPr="008A7AAF">
        <w:rPr>
          <w:lang w:val="kk-KZ"/>
        </w:rPr>
        <w:t xml:space="preserve"> ж.</w:t>
      </w:r>
    </w:p>
    <w:p w:rsidR="00445B2C" w:rsidRPr="008A7AAF" w:rsidRDefault="00445B2C" w:rsidP="00445B2C">
      <w:pPr>
        <w:pStyle w:val="4"/>
        <w:rPr>
          <w:rFonts w:ascii="Times New Roman" w:hAnsi="Times New Roman"/>
          <w:b w:val="0"/>
          <w:color w:val="000000"/>
          <w:sz w:val="24"/>
          <w:szCs w:val="24"/>
          <w:lang w:val="kk-KZ"/>
        </w:rPr>
      </w:pPr>
      <w:r w:rsidRPr="008A7AAF">
        <w:rPr>
          <w:rFonts w:ascii="Times New Roman" w:hAnsi="Times New Roman"/>
          <w:b w:val="0"/>
          <w:sz w:val="24"/>
          <w:szCs w:val="24"/>
          <w:lang w:val="kk-KZ"/>
        </w:rPr>
        <w:lastRenderedPageBreak/>
        <w:t>Оқу жұмыс бағдарламасындене және спорттық  дайындау кафедрасының</w:t>
      </w:r>
    </w:p>
    <w:p w:rsidR="00445B2C" w:rsidRPr="008A7AAF" w:rsidRDefault="00445B2C" w:rsidP="00445B2C">
      <w:pPr>
        <w:rPr>
          <w:lang w:val="kk-KZ"/>
        </w:rPr>
      </w:pPr>
      <w:r w:rsidRPr="008A7AAF">
        <w:rPr>
          <w:lang w:val="kk-KZ"/>
        </w:rPr>
        <w:t xml:space="preserve"> аға оқытушысы </w:t>
      </w:r>
      <w:r>
        <w:rPr>
          <w:lang w:val="kk-KZ"/>
        </w:rPr>
        <w:t>Шагабутдинов Р.И.</w:t>
      </w:r>
      <w:r w:rsidRPr="008A7AAF">
        <w:rPr>
          <w:lang w:val="kk-KZ"/>
        </w:rPr>
        <w:t>.</w:t>
      </w:r>
      <w:r w:rsidRPr="008A7AAF">
        <w:rPr>
          <w:color w:val="000000"/>
          <w:lang w:val="kk-KZ"/>
        </w:rPr>
        <w:t xml:space="preserve">құрастырған </w:t>
      </w:r>
    </w:p>
    <w:p w:rsidR="00445B2C" w:rsidRPr="008A7AAF" w:rsidRDefault="00445B2C" w:rsidP="00445B2C">
      <w:pPr>
        <w:jc w:val="both"/>
        <w:rPr>
          <w:lang w:val="kk-KZ"/>
        </w:rPr>
      </w:pPr>
    </w:p>
    <w:p w:rsidR="00445B2C" w:rsidRPr="008A7AAF" w:rsidRDefault="00CB6083" w:rsidP="00445B2C">
      <w:pPr>
        <w:jc w:val="both"/>
        <w:rPr>
          <w:lang w:val="kk-KZ"/>
        </w:rPr>
      </w:pPr>
      <w:r>
        <w:rPr>
          <w:lang w:val="kk-KZ"/>
        </w:rPr>
        <w:t>___. ____. 2017</w:t>
      </w:r>
      <w:r w:rsidR="00445B2C" w:rsidRPr="008A7AAF">
        <w:rPr>
          <w:lang w:val="kk-KZ"/>
        </w:rPr>
        <w:t xml:space="preserve"> ж.                                                              ______________________</w:t>
      </w:r>
    </w:p>
    <w:p w:rsidR="00445B2C" w:rsidRPr="008A7AAF" w:rsidRDefault="00445B2C" w:rsidP="00445B2C">
      <w:pPr>
        <w:pStyle w:val="4"/>
        <w:rPr>
          <w:rFonts w:ascii="Times New Roman" w:hAnsi="Times New Roman"/>
          <w:b w:val="0"/>
          <w:sz w:val="24"/>
          <w:szCs w:val="24"/>
          <w:lang w:val="kk-KZ"/>
        </w:rPr>
      </w:pPr>
    </w:p>
    <w:p w:rsidR="00445B2C" w:rsidRPr="008A7AAF" w:rsidRDefault="00445B2C" w:rsidP="00445B2C">
      <w:pPr>
        <w:pStyle w:val="4"/>
        <w:rPr>
          <w:rFonts w:ascii="Times New Roman" w:hAnsi="Times New Roman"/>
          <w:b w:val="0"/>
          <w:sz w:val="24"/>
          <w:szCs w:val="24"/>
          <w:lang w:val="kk-KZ"/>
        </w:rPr>
      </w:pPr>
    </w:p>
    <w:p w:rsidR="00445B2C" w:rsidRPr="008A7AAF" w:rsidRDefault="00445B2C" w:rsidP="00445B2C">
      <w:pPr>
        <w:pStyle w:val="4"/>
        <w:jc w:val="both"/>
        <w:rPr>
          <w:rFonts w:ascii="Times New Roman" w:hAnsi="Times New Roman"/>
          <w:b w:val="0"/>
          <w:sz w:val="24"/>
          <w:szCs w:val="24"/>
          <w:lang w:val="kk-KZ"/>
        </w:rPr>
      </w:pPr>
    </w:p>
    <w:p w:rsidR="00445B2C" w:rsidRPr="008A7AAF" w:rsidRDefault="00445B2C" w:rsidP="00445B2C">
      <w:pPr>
        <w:pStyle w:val="4"/>
        <w:jc w:val="both"/>
        <w:rPr>
          <w:rFonts w:ascii="Times New Roman" w:hAnsi="Times New Roman"/>
          <w:b w:val="0"/>
          <w:color w:val="FF0000"/>
          <w:sz w:val="24"/>
          <w:szCs w:val="24"/>
          <w:lang w:val="kk-KZ"/>
        </w:rPr>
      </w:pPr>
      <w:r w:rsidRPr="008A7AAF">
        <w:rPr>
          <w:rFonts w:ascii="Times New Roman" w:hAnsi="Times New Roman"/>
          <w:b w:val="0"/>
          <w:sz w:val="24"/>
          <w:szCs w:val="24"/>
          <w:lang w:val="kk-KZ"/>
        </w:rPr>
        <w:t xml:space="preserve"> Дене және СД кафедрасының  отырысында қаралған және ұсынылған      </w:t>
      </w:r>
    </w:p>
    <w:p w:rsidR="00445B2C" w:rsidRPr="008A7AAF" w:rsidRDefault="00445B2C" w:rsidP="00445B2C">
      <w:pPr>
        <w:pStyle w:val="4"/>
        <w:rPr>
          <w:rFonts w:ascii="Times New Roman" w:hAnsi="Times New Roman"/>
          <w:b w:val="0"/>
          <w:color w:val="FF0000"/>
          <w:sz w:val="24"/>
          <w:szCs w:val="24"/>
          <w:lang w:val="kk-KZ"/>
        </w:rPr>
      </w:pPr>
    </w:p>
    <w:p w:rsidR="00445B2C" w:rsidRPr="008A7AAF" w:rsidRDefault="00CB6083" w:rsidP="00445B2C">
      <w:pPr>
        <w:pStyle w:val="4"/>
        <w:rPr>
          <w:rFonts w:ascii="Times New Roman" w:hAnsi="Times New Roman"/>
          <w:b w:val="0"/>
          <w:color w:val="FF0000"/>
          <w:sz w:val="24"/>
          <w:szCs w:val="24"/>
          <w:lang w:val="kk-KZ"/>
        </w:rPr>
      </w:pPr>
      <w:r>
        <w:rPr>
          <w:rFonts w:ascii="Times New Roman" w:hAnsi="Times New Roman"/>
          <w:b w:val="0"/>
          <w:sz w:val="24"/>
          <w:szCs w:val="24"/>
          <w:lang w:val="kk-KZ"/>
        </w:rPr>
        <w:t>____.______ 2017</w:t>
      </w:r>
      <w:r w:rsidR="00445B2C" w:rsidRPr="008A7AAF">
        <w:rPr>
          <w:rFonts w:ascii="Times New Roman" w:hAnsi="Times New Roman"/>
          <w:b w:val="0"/>
          <w:sz w:val="24"/>
          <w:szCs w:val="24"/>
          <w:lang w:val="kk-KZ"/>
        </w:rPr>
        <w:t xml:space="preserve"> ж.  хаттама № </w:t>
      </w:r>
      <w:r w:rsidR="00445B2C" w:rsidRPr="008A7AAF">
        <w:rPr>
          <w:rFonts w:ascii="Times New Roman" w:hAnsi="Times New Roman"/>
          <w:sz w:val="24"/>
          <w:szCs w:val="24"/>
          <w:lang w:val="kk-KZ"/>
        </w:rPr>
        <w:t>____</w:t>
      </w:r>
    </w:p>
    <w:p w:rsidR="00445B2C" w:rsidRPr="008A7AAF" w:rsidRDefault="00445B2C" w:rsidP="00445B2C">
      <w:pPr>
        <w:pStyle w:val="7"/>
        <w:tabs>
          <w:tab w:val="left" w:pos="6480"/>
        </w:tabs>
        <w:rPr>
          <w:b/>
          <w:sz w:val="24"/>
          <w:lang w:val="kk-KZ"/>
        </w:rPr>
      </w:pPr>
    </w:p>
    <w:p w:rsidR="00445B2C" w:rsidRPr="008A7AAF" w:rsidRDefault="00445B2C" w:rsidP="00445B2C">
      <w:pPr>
        <w:pStyle w:val="7"/>
        <w:tabs>
          <w:tab w:val="left" w:pos="6480"/>
        </w:tabs>
        <w:rPr>
          <w:b/>
          <w:lang w:val="kk-KZ"/>
        </w:rPr>
      </w:pPr>
    </w:p>
    <w:p w:rsidR="00445B2C" w:rsidRPr="008A7AAF" w:rsidRDefault="00445B2C" w:rsidP="00445B2C">
      <w:pPr>
        <w:pStyle w:val="7"/>
        <w:tabs>
          <w:tab w:val="left" w:pos="6480"/>
        </w:tabs>
        <w:rPr>
          <w:b/>
          <w:lang w:val="kk-KZ"/>
        </w:rPr>
      </w:pPr>
      <w:r w:rsidRPr="008A7AAF">
        <w:rPr>
          <w:lang w:val="kk-KZ"/>
        </w:rPr>
        <w:t xml:space="preserve">Кафедра  менгерушісі                                                        Д.Танабаев                               </w:t>
      </w:r>
    </w:p>
    <w:p w:rsidR="00445B2C" w:rsidRPr="008A7AAF" w:rsidRDefault="00445B2C" w:rsidP="00445B2C">
      <w:pPr>
        <w:ind w:left="1416" w:firstLine="708"/>
        <w:rPr>
          <w:color w:val="FF0000"/>
          <w:lang w:val="kk-KZ"/>
        </w:rPr>
      </w:pPr>
    </w:p>
    <w:p w:rsidR="00445B2C" w:rsidRPr="008A7AAF" w:rsidRDefault="00445B2C" w:rsidP="00445B2C">
      <w:pPr>
        <w:pStyle w:val="6"/>
        <w:spacing w:line="360" w:lineRule="auto"/>
        <w:rPr>
          <w:sz w:val="24"/>
          <w:lang w:val="kk-KZ"/>
        </w:rPr>
      </w:pPr>
    </w:p>
    <w:p w:rsidR="00445B2C" w:rsidRPr="00CB6083" w:rsidRDefault="00445B2C" w:rsidP="00445B2C">
      <w:pPr>
        <w:pStyle w:val="6"/>
        <w:rPr>
          <w:color w:val="000000"/>
          <w:sz w:val="24"/>
          <w:lang w:val="kk-KZ"/>
        </w:rPr>
      </w:pPr>
      <w:r w:rsidRPr="00CB6083">
        <w:rPr>
          <w:sz w:val="24"/>
          <w:lang w:val="kk-KZ"/>
        </w:rPr>
        <w:t xml:space="preserve"> Дене және СД кафедрасынын  ә</w:t>
      </w:r>
      <w:r w:rsidRPr="00CB6083">
        <w:rPr>
          <w:color w:val="000000"/>
          <w:sz w:val="24"/>
          <w:lang w:val="kk-KZ"/>
        </w:rPr>
        <w:t>дістемелік кеңесінде мақұлданған</w:t>
      </w:r>
    </w:p>
    <w:p w:rsidR="00445B2C" w:rsidRPr="008A7AAF" w:rsidRDefault="00445B2C" w:rsidP="00445B2C">
      <w:pPr>
        <w:rPr>
          <w:lang w:val="kk-KZ"/>
        </w:rPr>
      </w:pPr>
    </w:p>
    <w:p w:rsidR="00445B2C" w:rsidRPr="008A7AAF" w:rsidRDefault="00CB6083" w:rsidP="00445B2C">
      <w:pPr>
        <w:jc w:val="both"/>
        <w:rPr>
          <w:lang w:val="kk-KZ"/>
        </w:rPr>
      </w:pPr>
      <w:r>
        <w:rPr>
          <w:lang w:val="kk-KZ"/>
        </w:rPr>
        <w:t xml:space="preserve">  ___. _____. 2017</w:t>
      </w:r>
      <w:r w:rsidR="00445B2C" w:rsidRPr="008A7AAF">
        <w:rPr>
          <w:lang w:val="kk-KZ"/>
        </w:rPr>
        <w:t xml:space="preserve"> ж.  хаттама № ____</w:t>
      </w:r>
    </w:p>
    <w:p w:rsidR="00445B2C" w:rsidRPr="008A7AAF" w:rsidRDefault="00445B2C" w:rsidP="00445B2C">
      <w:pPr>
        <w:jc w:val="both"/>
        <w:rPr>
          <w:lang w:val="kk-KZ"/>
        </w:rPr>
      </w:pPr>
    </w:p>
    <w:p w:rsidR="00445B2C" w:rsidRPr="008A7AAF" w:rsidRDefault="00445B2C" w:rsidP="00445B2C">
      <w:pPr>
        <w:jc w:val="both"/>
        <w:rPr>
          <w:lang w:val="kk-KZ"/>
        </w:rPr>
      </w:pPr>
    </w:p>
    <w:p w:rsidR="00445B2C" w:rsidRPr="008A7AAF" w:rsidRDefault="00445B2C" w:rsidP="00445B2C">
      <w:pPr>
        <w:pStyle w:val="7"/>
        <w:rPr>
          <w:b/>
          <w:lang w:val="kk-KZ"/>
        </w:rPr>
      </w:pPr>
      <w:r w:rsidRPr="008A7AAF">
        <w:rPr>
          <w:lang w:val="kk-KZ"/>
        </w:rPr>
        <w:t>Әдістемелік кеңестің төрайымы                                                    Н. Горбунова</w:t>
      </w:r>
    </w:p>
    <w:p w:rsidR="00445B2C" w:rsidRPr="008A7AAF" w:rsidRDefault="00445B2C" w:rsidP="00445B2C">
      <w:pPr>
        <w:jc w:val="both"/>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tabs>
          <w:tab w:val="left" w:pos="6135"/>
        </w:tabs>
        <w:rPr>
          <w:lang w:val="kk-KZ"/>
        </w:rPr>
      </w:pPr>
      <w:r w:rsidRPr="008A7AAF">
        <w:rPr>
          <w:lang w:val="kk-KZ"/>
        </w:rPr>
        <w:tab/>
      </w:r>
    </w:p>
    <w:p w:rsidR="00445B2C" w:rsidRPr="008A7AAF" w:rsidRDefault="00445B2C" w:rsidP="00445B2C">
      <w:pPr>
        <w:tabs>
          <w:tab w:val="left" w:pos="6135"/>
        </w:tabs>
        <w:rPr>
          <w:lang w:val="kk-KZ"/>
        </w:rPr>
      </w:pPr>
    </w:p>
    <w:p w:rsidR="00445B2C" w:rsidRPr="008A7AAF" w:rsidRDefault="00445B2C" w:rsidP="00445B2C">
      <w:pPr>
        <w:tabs>
          <w:tab w:val="left" w:pos="6135"/>
        </w:tabs>
        <w:rPr>
          <w:lang w:val="kk-KZ"/>
        </w:rPr>
      </w:pPr>
    </w:p>
    <w:p w:rsidR="00445B2C" w:rsidRPr="008A7AAF" w:rsidRDefault="00445B2C" w:rsidP="00445B2C">
      <w:pPr>
        <w:tabs>
          <w:tab w:val="left" w:pos="6135"/>
        </w:tabs>
        <w:rPr>
          <w:lang w:val="kk-KZ"/>
        </w:rPr>
      </w:pPr>
    </w:p>
    <w:p w:rsidR="00445B2C" w:rsidRPr="008A7AAF" w:rsidRDefault="00445B2C" w:rsidP="00445B2C">
      <w:pPr>
        <w:tabs>
          <w:tab w:val="left" w:pos="6135"/>
        </w:tabs>
        <w:rPr>
          <w:lang w:val="kk-KZ"/>
        </w:rPr>
      </w:pPr>
    </w:p>
    <w:p w:rsidR="00445B2C" w:rsidRPr="008A7AAF" w:rsidRDefault="00445B2C" w:rsidP="00445B2C">
      <w:pPr>
        <w:tabs>
          <w:tab w:val="left" w:pos="6135"/>
        </w:tabs>
        <w:rPr>
          <w:lang w:val="kk-KZ"/>
        </w:rPr>
      </w:pPr>
    </w:p>
    <w:p w:rsidR="00445B2C" w:rsidRPr="008A7AAF" w:rsidRDefault="00445B2C" w:rsidP="00445B2C">
      <w:pPr>
        <w:tabs>
          <w:tab w:val="left" w:pos="6135"/>
        </w:tabs>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rPr>
          <w:lang w:val="kk-KZ"/>
        </w:rPr>
      </w:pPr>
    </w:p>
    <w:p w:rsidR="00445B2C" w:rsidRPr="008A7AAF" w:rsidRDefault="00445B2C" w:rsidP="00445B2C">
      <w:pPr>
        <w:numPr>
          <w:ilvl w:val="0"/>
          <w:numId w:val="1"/>
        </w:numPr>
        <w:tabs>
          <w:tab w:val="clear" w:pos="900"/>
          <w:tab w:val="num" w:pos="360"/>
          <w:tab w:val="left" w:pos="540"/>
          <w:tab w:val="num" w:pos="1080"/>
        </w:tabs>
        <w:ind w:left="1080"/>
        <w:jc w:val="both"/>
        <w:rPr>
          <w:b/>
        </w:rPr>
      </w:pPr>
      <w:r w:rsidRPr="008A7AAF">
        <w:rPr>
          <w:b/>
          <w:lang w:val="kk-KZ"/>
        </w:rPr>
        <w:t>Пәннің сипаттамасы</w:t>
      </w:r>
    </w:p>
    <w:p w:rsidR="00445B2C" w:rsidRPr="008A7AAF" w:rsidRDefault="00445B2C" w:rsidP="00445B2C">
      <w:pPr>
        <w:jc w:val="both"/>
        <w:rPr>
          <w:bCs/>
          <w:lang w:val="kk-KZ"/>
        </w:rPr>
      </w:pPr>
      <w:r w:rsidRPr="008A7AAF">
        <w:rPr>
          <w:lang w:val="kk-KZ"/>
        </w:rPr>
        <w:t xml:space="preserve">         «Дене шынықтыру» пәні оқытудын қосымша міңдеті түріне жатады.  Дене шынықтыру пәні болашақ мамандардың жеткілікті деңгейде дайындығын және физикалық дайындықты сонымен бірге психоморлық дамуын қамтасыз етеді. Атлетикалық гимнастикамен шұғылдану – бұл денсаулықты нығайтудың және физикалық қабілеттерін шыңдаудың әсерлі түрі.Түрлі жаттығулардың көбі орын ауыстыру,ауыр координациямен секіру секілді элементтері төзгіштік, батылдық, біржақтылық деген сияқты қасиеттерге тәрбиелейді. Ойын барысында мақсатқа жету барысында студенттер әріптестік әрекетке, өзара жәрдемдесу, серіктестестікке баулыйды.Жағдайдың күрт өзгеруі ойын кезінде ойыншыдан жылдам шешім қабылдауға, ойлау деңгейін жоғарлатуға көмектеседі. </w:t>
      </w:r>
      <w:r w:rsidRPr="008A7AAF">
        <w:rPr>
          <w:bCs/>
          <w:lang w:val="kk-KZ"/>
        </w:rPr>
        <w:t xml:space="preserve">Дене шынықтыру пәні мынадай бөлімдерді қамтиды: жеңіл атлетика, жалпы физикалық дайындық, </w:t>
      </w:r>
      <w:r>
        <w:rPr>
          <w:lang w:val="kk-KZ"/>
        </w:rPr>
        <w:t>спорттық ойындар</w:t>
      </w:r>
      <w:r w:rsidRPr="008A7AAF">
        <w:rPr>
          <w:bCs/>
          <w:lang w:val="kk-KZ"/>
        </w:rPr>
        <w:t xml:space="preserve">, шаңғы дайындығы. </w:t>
      </w:r>
    </w:p>
    <w:p w:rsidR="00445B2C" w:rsidRPr="008A7AAF" w:rsidRDefault="00445B2C" w:rsidP="00445B2C">
      <w:pPr>
        <w:tabs>
          <w:tab w:val="left" w:pos="709"/>
        </w:tabs>
        <w:ind w:right="283"/>
        <w:jc w:val="both"/>
        <w:rPr>
          <w:bCs/>
          <w:lang w:val="kk-KZ"/>
        </w:rPr>
      </w:pPr>
      <w:r w:rsidRPr="008A7AAF">
        <w:rPr>
          <w:bCs/>
          <w:lang w:val="kk-KZ"/>
        </w:rPr>
        <w:t>Оқу пәнінің өтетін жері мен уақыты: салау</w:t>
      </w:r>
      <w:r>
        <w:rPr>
          <w:bCs/>
          <w:lang w:val="kk-KZ"/>
        </w:rPr>
        <w:t>а</w:t>
      </w:r>
      <w:r w:rsidRPr="008A7AAF">
        <w:rPr>
          <w:bCs/>
          <w:lang w:val="kk-KZ"/>
        </w:rPr>
        <w:t xml:space="preserve">тты өмір салты, жеңіл атлетика, ЖДЖ, спорттық және қозғалмалы ойындар </w:t>
      </w:r>
      <w:r w:rsidRPr="008A7AAF">
        <w:rPr>
          <w:lang w:val="kk-KZ"/>
        </w:rPr>
        <w:t>(баскетбол, волейбол, үстел теннисі)</w:t>
      </w:r>
      <w:r w:rsidRPr="008A7AAF">
        <w:rPr>
          <w:bCs/>
          <w:lang w:val="kk-KZ"/>
        </w:rPr>
        <w:t xml:space="preserve">, күш гимнастикасы, шаңғы дайындығы. </w:t>
      </w:r>
    </w:p>
    <w:p w:rsidR="00445B2C" w:rsidRPr="008A7AAF" w:rsidRDefault="00445B2C" w:rsidP="00445B2C">
      <w:pPr>
        <w:jc w:val="both"/>
        <w:rPr>
          <w:bCs/>
          <w:lang w:val="kk-KZ"/>
        </w:rPr>
      </w:pPr>
      <w:r w:rsidRPr="008A7AAF">
        <w:rPr>
          <w:b/>
          <w:lang w:val="kk-KZ"/>
        </w:rPr>
        <w:t xml:space="preserve">   Пререквизиттері:</w:t>
      </w:r>
      <w:r w:rsidRPr="008A7AAF">
        <w:rPr>
          <w:bCs/>
          <w:lang w:val="kk-KZ"/>
        </w:rPr>
        <w:t xml:space="preserve"> дене шынықтыру пәнін меңгеру үшін валеология және анатомия пәндерін біліуі қажет және мектептегі дене шынықтыру сабағында алған тәжіребелік білімін қолдану.     </w:t>
      </w:r>
    </w:p>
    <w:p w:rsidR="00445B2C" w:rsidRPr="008A7AAF" w:rsidRDefault="00445B2C" w:rsidP="00445B2C">
      <w:pPr>
        <w:jc w:val="both"/>
        <w:rPr>
          <w:bCs/>
          <w:lang w:val="kk-KZ"/>
        </w:rPr>
      </w:pPr>
      <w:r w:rsidRPr="008A7AAF">
        <w:rPr>
          <w:b/>
          <w:lang w:val="kk-KZ"/>
        </w:rPr>
        <w:t xml:space="preserve">Постреквизиттері: </w:t>
      </w:r>
      <w:r w:rsidRPr="008A7AAF">
        <w:rPr>
          <w:lang w:val="kk-KZ"/>
        </w:rPr>
        <w:t>ҚМУ студенттерінің профильді пәндерін сәтті игеру жолында</w:t>
      </w:r>
      <w:r w:rsidRPr="008A7AAF">
        <w:rPr>
          <w:bCs/>
          <w:lang w:val="kk-KZ"/>
        </w:rPr>
        <w:t xml:space="preserve"> бұл пәнді меңгеру арқылы алдағы уақытта физикалық, соматикалық, психикалық жағынан денсаулықтарының шыңдалуына көместеседі.</w:t>
      </w:r>
    </w:p>
    <w:p w:rsidR="00445B2C" w:rsidRPr="008A7AAF" w:rsidRDefault="00445B2C" w:rsidP="00445B2C">
      <w:pPr>
        <w:jc w:val="both"/>
        <w:rPr>
          <w:b/>
          <w:lang w:val="kk-KZ"/>
        </w:rPr>
      </w:pPr>
      <w:r w:rsidRPr="008A7AAF">
        <w:rPr>
          <w:b/>
          <w:lang w:val="kk-KZ"/>
        </w:rPr>
        <w:t xml:space="preserve">  Пәнді оқытудағы мақсаты және міндеттері </w:t>
      </w:r>
    </w:p>
    <w:p w:rsidR="00445B2C" w:rsidRPr="008A7AAF" w:rsidRDefault="00445B2C" w:rsidP="00445B2C">
      <w:pPr>
        <w:jc w:val="both"/>
        <w:rPr>
          <w:b/>
          <w:lang w:val="kk-KZ"/>
        </w:rPr>
      </w:pPr>
      <w:r w:rsidRPr="008A7AAF">
        <w:rPr>
          <w:lang w:val="kk-KZ"/>
        </w:rPr>
        <w:t xml:space="preserve">       Пәнің мақсаты:Студенттердің бойында салауатты өмір салтын қалыптастыру, денсаулығын сақтау және нығайту, шығармашылық қабілетін кәсіби ерекшеліктеріне байланысты арттыру.</w:t>
      </w:r>
    </w:p>
    <w:p w:rsidR="00445B2C" w:rsidRPr="008A7AAF" w:rsidRDefault="00445B2C" w:rsidP="00445B2C">
      <w:pPr>
        <w:jc w:val="both"/>
        <w:rPr>
          <w:b/>
          <w:lang w:val="kk-KZ"/>
        </w:rPr>
      </w:pPr>
      <w:r w:rsidRPr="008A7AAF">
        <w:rPr>
          <w:lang w:val="kk-KZ"/>
        </w:rPr>
        <w:t>Пәнің міндеттері:</w:t>
      </w:r>
      <w:r w:rsidRPr="008A7AAF">
        <w:rPr>
          <w:bCs/>
          <w:lang w:val="kk-KZ"/>
        </w:rPr>
        <w:t>кәсіби маман болып қалыптасуы  ерекше әсерін тигізеді.Дене шынықтыру студенттің денсаулығын нығайтуына  кәсіби жүйесіне байланысты дене психофизиологиялық қасиеттерін қалыптастырады.</w:t>
      </w:r>
    </w:p>
    <w:p w:rsidR="00445B2C" w:rsidRPr="008A7AAF" w:rsidRDefault="00445B2C" w:rsidP="00445B2C">
      <w:pPr>
        <w:jc w:val="both"/>
        <w:rPr>
          <w:lang w:val="kk-KZ"/>
        </w:rPr>
      </w:pPr>
      <w:r w:rsidRPr="008A7AAF">
        <w:rPr>
          <w:lang w:val="kk-KZ"/>
        </w:rPr>
        <w:t xml:space="preserve">Пәнді оқу барысында студентер   </w:t>
      </w:r>
    </w:p>
    <w:p w:rsidR="00445B2C" w:rsidRPr="008A7AAF" w:rsidRDefault="00445B2C" w:rsidP="00445B2C">
      <w:pPr>
        <w:ind w:firstLine="708"/>
        <w:jc w:val="both"/>
        <w:rPr>
          <w:b/>
          <w:bCs/>
          <w:lang w:val="kk-KZ"/>
        </w:rPr>
      </w:pPr>
      <w:r w:rsidRPr="008A7AAF">
        <w:rPr>
          <w:b/>
          <w:lang w:val="kk-KZ"/>
        </w:rPr>
        <w:t>білуі керек:</w:t>
      </w:r>
    </w:p>
    <w:p w:rsidR="00445B2C" w:rsidRPr="008A7AAF" w:rsidRDefault="00445B2C" w:rsidP="00445B2C">
      <w:pPr>
        <w:ind w:firstLine="708"/>
        <w:jc w:val="both"/>
        <w:rPr>
          <w:lang w:val="kk-KZ"/>
        </w:rPr>
      </w:pPr>
      <w:r w:rsidRPr="008A7AAF">
        <w:rPr>
          <w:lang w:val="kk-KZ"/>
        </w:rPr>
        <w:t>-Дене шынықтырудың билогиялық және практикалық негізін; салауатты өмір салты; мамандану кезеңінде дене шынықтырудың қоғамдағы рөлін және жеке тұлғаның даму барысындағы қалпын; жеке бас гигиенасының сақтау ережелерін; өзін-өзі басқаруда ағзаның  жүйелік жағдайын білу</w:t>
      </w:r>
    </w:p>
    <w:p w:rsidR="00445B2C" w:rsidRPr="008A7AAF" w:rsidRDefault="00445B2C" w:rsidP="00445B2C">
      <w:pPr>
        <w:ind w:firstLine="708"/>
        <w:jc w:val="both"/>
        <w:rPr>
          <w:lang w:val="kk-KZ"/>
        </w:rPr>
      </w:pPr>
      <w:r w:rsidRPr="008A7AAF">
        <w:rPr>
          <w:lang w:val="kk-KZ"/>
        </w:rPr>
        <w:t>-Дене шынықтыру саласынан  арнайы білім тәжірібесін.</w:t>
      </w:r>
    </w:p>
    <w:p w:rsidR="00445B2C" w:rsidRPr="008A7AAF" w:rsidRDefault="00445B2C" w:rsidP="00445B2C">
      <w:pPr>
        <w:jc w:val="both"/>
        <w:rPr>
          <w:b/>
          <w:lang w:val="kk-KZ"/>
        </w:rPr>
      </w:pPr>
      <w:r w:rsidRPr="008A7AAF">
        <w:rPr>
          <w:b/>
          <w:lang w:val="kk-KZ"/>
        </w:rPr>
        <w:t xml:space="preserve">игеруі керек: </w:t>
      </w:r>
    </w:p>
    <w:p w:rsidR="00445B2C" w:rsidRPr="008A7AAF" w:rsidRDefault="00445B2C" w:rsidP="00445B2C">
      <w:pPr>
        <w:jc w:val="both"/>
        <w:rPr>
          <w:b/>
          <w:lang w:val="kk-KZ"/>
        </w:rPr>
      </w:pPr>
      <w:r w:rsidRPr="008A7AAF">
        <w:rPr>
          <w:lang w:val="kk-KZ"/>
        </w:rPr>
        <w:t xml:space="preserve">         Өзіндік спорттық жетістіктерін пайдалану; жеке бас өмірлік және мамандану кезінде жетістерге жету; Жарақаттық ауруларды болдырмау және түрлі дерттердің алдын алу мақсатында толыққанды  дене шынықтыру элементтерін пайдалану;</w:t>
      </w:r>
    </w:p>
    <w:p w:rsidR="00445B2C" w:rsidRPr="008A7AAF" w:rsidRDefault="00445B2C" w:rsidP="00445B2C">
      <w:pPr>
        <w:jc w:val="both"/>
        <w:rPr>
          <w:b/>
          <w:lang w:val="kk-KZ"/>
        </w:rPr>
      </w:pPr>
      <w:r w:rsidRPr="008A7AAF">
        <w:rPr>
          <w:b/>
          <w:lang w:val="kk-KZ"/>
        </w:rPr>
        <w:t>дағдысы болуы керек:</w:t>
      </w:r>
    </w:p>
    <w:p w:rsidR="00445B2C" w:rsidRPr="008A7AAF" w:rsidRDefault="00445B2C" w:rsidP="00445B2C">
      <w:pPr>
        <w:pStyle w:val="a5"/>
        <w:ind w:left="0"/>
        <w:jc w:val="both"/>
        <w:rPr>
          <w:lang w:val="kk-KZ"/>
        </w:rPr>
      </w:pPr>
      <w:r w:rsidRPr="008A7AAF">
        <w:rPr>
          <w:lang w:val="kk-KZ"/>
        </w:rPr>
        <w:t>Денсаулықты нығайту мақсатында дене жаттығуларын орындай білу қажет;  күнделікті таңғы жатығуларды орындай білу, жаттығуларды құрастыра білу, салауаты өмір салтын ұстау; атлетикалық гимнатикаға қатысты негізді игеру; мотвациялық ой-өрістің болуы</w:t>
      </w:r>
    </w:p>
    <w:p w:rsidR="00445B2C" w:rsidRPr="008A7AAF" w:rsidRDefault="00445B2C" w:rsidP="00445B2C">
      <w:pPr>
        <w:pStyle w:val="a5"/>
        <w:ind w:left="0"/>
        <w:jc w:val="both"/>
        <w:rPr>
          <w:b/>
          <w:lang w:val="kk-KZ"/>
        </w:rPr>
      </w:pPr>
      <w:r w:rsidRPr="008A7AAF">
        <w:rPr>
          <w:b/>
          <w:lang w:val="kk-KZ"/>
        </w:rPr>
        <w:t xml:space="preserve">          құзыретті болуы керек :</w:t>
      </w:r>
    </w:p>
    <w:p w:rsidR="00445B2C" w:rsidRPr="008A7AAF" w:rsidRDefault="00445B2C" w:rsidP="00445B2C">
      <w:pPr>
        <w:ind w:right="283"/>
        <w:jc w:val="both"/>
        <w:rPr>
          <w:b/>
          <w:color w:val="000000"/>
          <w:lang w:val="kk-KZ"/>
        </w:rPr>
      </w:pPr>
      <w:r w:rsidRPr="008A7AAF">
        <w:rPr>
          <w:lang w:val="kk-KZ"/>
        </w:rPr>
        <w:t>Физикалық және спорттық жаттығуларын меңгеруде өзін-өзі салауаты өмірге қалыптастыру, тұлғалық қасиеттерінің дамуына үлес қосушы ретінде спорттық жаттығуларын тиімді пайдалану,</w:t>
      </w:r>
      <w:r w:rsidRPr="008A7AAF">
        <w:rPr>
          <w:b/>
          <w:color w:val="000000"/>
          <w:lang w:val="kk-KZ"/>
        </w:rPr>
        <w:t xml:space="preserve"> </w:t>
      </w:r>
    </w:p>
    <w:p w:rsidR="00445B2C" w:rsidRPr="008A7AAF" w:rsidRDefault="00445B2C" w:rsidP="00445B2C">
      <w:pPr>
        <w:pStyle w:val="a5"/>
        <w:ind w:left="0"/>
        <w:jc w:val="both"/>
        <w:rPr>
          <w:lang w:val="kk-KZ"/>
        </w:rPr>
      </w:pPr>
    </w:p>
    <w:p w:rsidR="00445B2C" w:rsidRPr="008A7AAF" w:rsidRDefault="00445B2C" w:rsidP="00445B2C">
      <w:pPr>
        <w:rPr>
          <w:b/>
          <w:lang w:val="kk-KZ"/>
        </w:rPr>
      </w:pPr>
    </w:p>
    <w:p w:rsidR="00445B2C" w:rsidRDefault="00445B2C" w:rsidP="00445B2C">
      <w:pPr>
        <w:rPr>
          <w:b/>
          <w:lang w:val="kk-KZ"/>
        </w:rPr>
      </w:pPr>
    </w:p>
    <w:p w:rsidR="00445B2C" w:rsidRPr="008A7AAF" w:rsidRDefault="00445B2C" w:rsidP="00445B2C">
      <w:pPr>
        <w:rPr>
          <w:b/>
          <w:lang w:val="kk-KZ"/>
        </w:rPr>
      </w:pPr>
    </w:p>
    <w:p w:rsidR="00445B2C" w:rsidRPr="008A7AAF" w:rsidRDefault="00445B2C" w:rsidP="00445B2C">
      <w:pPr>
        <w:rPr>
          <w:b/>
          <w:lang w:val="kk-KZ"/>
        </w:rPr>
      </w:pPr>
    </w:p>
    <w:p w:rsidR="00445B2C" w:rsidRPr="008A7AAF" w:rsidRDefault="00445B2C" w:rsidP="00445B2C">
      <w:pPr>
        <w:pStyle w:val="a5"/>
        <w:ind w:left="1080"/>
        <w:rPr>
          <w:b/>
          <w:lang w:val="kk-KZ"/>
        </w:rPr>
      </w:pPr>
      <w:r w:rsidRPr="008A7AAF">
        <w:rPr>
          <w:b/>
          <w:lang w:val="kk-KZ"/>
        </w:rPr>
        <w:t>Пәннің мазмұны</w:t>
      </w:r>
    </w:p>
    <w:p w:rsidR="00445B2C" w:rsidRPr="008A7AAF" w:rsidRDefault="00445B2C" w:rsidP="00445B2C">
      <w:pPr>
        <w:jc w:val="both"/>
        <w:rPr>
          <w:b/>
          <w:bCs/>
          <w:lang w:val="kk-KZ"/>
        </w:rPr>
      </w:pPr>
      <w:r w:rsidRPr="008A7AAF">
        <w:rPr>
          <w:b/>
          <w:bCs/>
          <w:lang w:val="kk-KZ"/>
        </w:rPr>
        <w:t>Модуль 1. Спорттың жалпы түрі</w:t>
      </w:r>
    </w:p>
    <w:p w:rsidR="00445B2C" w:rsidRPr="008A7AAF" w:rsidRDefault="00445B2C" w:rsidP="00445B2C">
      <w:pPr>
        <w:tabs>
          <w:tab w:val="left" w:pos="8789"/>
        </w:tabs>
        <w:spacing w:after="240" w:line="312" w:lineRule="atLeast"/>
        <w:ind w:right="283"/>
        <w:rPr>
          <w:b/>
          <w:lang w:val="kk-KZ"/>
        </w:rPr>
      </w:pPr>
      <w:r w:rsidRPr="008A7AAF">
        <w:rPr>
          <w:b/>
          <w:lang w:val="kk-KZ"/>
        </w:rPr>
        <w:t xml:space="preserve">1.1.Жеңіл атлетика (оқыту). </w:t>
      </w:r>
      <w:r w:rsidRPr="008A7AAF">
        <w:rPr>
          <w:lang w:val="kk-KZ"/>
        </w:rPr>
        <w:t xml:space="preserve">Аяқ күшінің дамуы.Қатарға тұру, төменгі сөреден жүгіру:-команданы орындау: Сөреге! Дайындал! Баста! Жалпы төзімділікті дамыту. Кросспен жүгіру немесе ұзақ уақыт жүгіру УСЕ – 150-170 -35 (аэробно-анаэробты режим, энергоқамтасыздық) спорттық, қозғалмалы ойындар 25-30 мин.Бақылау тесті.Орыннан ұзындыққа секіру.Физикалық дайындық.Арнайы дайындық.Кросс (Д – </w:t>
      </w:r>
      <w:smartTag w:uri="urn:schemas-microsoft-com:office:smarttags" w:element="metricconverter">
        <w:smartTagPr>
          <w:attr w:name="ProductID" w:val="500 м"/>
        </w:smartTagPr>
        <w:r w:rsidRPr="008A7AAF">
          <w:rPr>
            <w:lang w:val="kk-KZ"/>
          </w:rPr>
          <w:t>500 м</w:t>
        </w:r>
      </w:smartTag>
      <w:r w:rsidRPr="008A7AAF">
        <w:rPr>
          <w:lang w:val="kk-KZ"/>
        </w:rPr>
        <w:t xml:space="preserve">.; Ю – </w:t>
      </w:r>
      <w:smartTag w:uri="urn:schemas-microsoft-com:office:smarttags" w:element="metricconverter">
        <w:smartTagPr>
          <w:attr w:name="ProductID" w:val="1000 м"/>
        </w:smartTagPr>
        <w:r w:rsidRPr="008A7AAF">
          <w:rPr>
            <w:lang w:val="kk-KZ"/>
          </w:rPr>
          <w:t>1000 м</w:t>
        </w:r>
      </w:smartTag>
      <w:r w:rsidRPr="008A7AAF">
        <w:rPr>
          <w:lang w:val="kk-KZ"/>
        </w:rPr>
        <w:t>).</w:t>
      </w:r>
    </w:p>
    <w:p w:rsidR="00445B2C" w:rsidRPr="00975007" w:rsidRDefault="00445B2C" w:rsidP="00445B2C">
      <w:pPr>
        <w:spacing w:after="240" w:line="312" w:lineRule="atLeast"/>
        <w:ind w:right="283"/>
        <w:rPr>
          <w:sz w:val="28"/>
          <w:szCs w:val="28"/>
          <w:lang w:val="kk-KZ"/>
        </w:rPr>
      </w:pPr>
      <w:r w:rsidRPr="008A7AAF">
        <w:rPr>
          <w:b/>
          <w:lang w:val="kk-KZ"/>
        </w:rPr>
        <w:t>1.2.</w:t>
      </w:r>
      <w:r>
        <w:rPr>
          <w:b/>
          <w:lang w:val="kk-KZ"/>
        </w:rPr>
        <w:t>Үстел теннисі</w:t>
      </w:r>
      <w:r w:rsidRPr="008A7AAF">
        <w:rPr>
          <w:b/>
          <w:lang w:val="kk-KZ"/>
        </w:rPr>
        <w:t xml:space="preserve"> (оқыту).</w:t>
      </w:r>
      <w:r w:rsidRPr="008A7AAF">
        <w:rPr>
          <w:lang w:val="kk-KZ"/>
        </w:rPr>
        <w:t xml:space="preserve"> </w:t>
      </w:r>
      <w:r>
        <w:rPr>
          <w:lang w:val="kk-KZ"/>
        </w:rPr>
        <w:t>Теннис сабағында қ</w:t>
      </w:r>
      <w:r w:rsidRPr="008A7AAF">
        <w:rPr>
          <w:lang w:val="kk-KZ"/>
        </w:rPr>
        <w:t>ауіпсіздік</w:t>
      </w:r>
      <w:r>
        <w:rPr>
          <w:lang w:val="kk-KZ"/>
        </w:rPr>
        <w:t xml:space="preserve"> шаралары. Ракетканы ұстау әдісі (европалық). Доппен жұмыс. Допты қиып ұру. Ойын сабағы. Қазылық жасау. Арнайы дайындық. </w:t>
      </w:r>
    </w:p>
    <w:p w:rsidR="00445B2C" w:rsidRPr="008A7AAF" w:rsidRDefault="00445B2C" w:rsidP="00445B2C">
      <w:pPr>
        <w:jc w:val="both"/>
        <w:rPr>
          <w:b/>
          <w:bCs/>
          <w:lang w:val="kk-KZ"/>
        </w:rPr>
      </w:pPr>
    </w:p>
    <w:p w:rsidR="00445B2C" w:rsidRPr="008A7AAF" w:rsidRDefault="00445B2C" w:rsidP="00445B2C">
      <w:pPr>
        <w:jc w:val="both"/>
        <w:rPr>
          <w:b/>
          <w:bCs/>
          <w:lang w:val="kk-KZ"/>
        </w:rPr>
      </w:pPr>
      <w:r w:rsidRPr="008A7AAF">
        <w:rPr>
          <w:b/>
          <w:bCs/>
          <w:lang w:val="kk-KZ"/>
        </w:rPr>
        <w:t>Модуль 2. Спорттың жалпы түрі.</w:t>
      </w:r>
      <w:r w:rsidRPr="008A7AAF">
        <w:rPr>
          <w:b/>
          <w:lang w:val="kk-KZ"/>
        </w:rPr>
        <w:t>Валеология</w:t>
      </w:r>
    </w:p>
    <w:p w:rsidR="00445B2C" w:rsidRPr="008A7AAF" w:rsidRDefault="00445B2C" w:rsidP="00445B2C">
      <w:pPr>
        <w:jc w:val="both"/>
        <w:rPr>
          <w:lang w:val="kk-KZ"/>
        </w:rPr>
      </w:pPr>
      <w:r w:rsidRPr="008A7AAF">
        <w:rPr>
          <w:b/>
          <w:bCs/>
          <w:lang w:val="kk-KZ"/>
        </w:rPr>
        <w:t xml:space="preserve">2.1. Шаңғы тебу. </w:t>
      </w:r>
      <w:r w:rsidRPr="008A7AAF">
        <w:rPr>
          <w:bCs/>
          <w:lang w:val="kk-KZ"/>
        </w:rPr>
        <w:t>Шаңғы тебу барысында студенттердің сырғанақ жерде тепе-теңдік сақтауды үйрету. Шаңғыщының тұрысына баулу.Шаңғымен сырғанаудың техникасын толық меңгеру.Тебіс барысында бұрылыс, тоқтау, түсу, көтерілу, тоқтау сияқты қимылдарды оқыту.Жалпы және арнайы физикалық дайындық.</w:t>
      </w:r>
    </w:p>
    <w:p w:rsidR="00445B2C" w:rsidRDefault="00445B2C" w:rsidP="00445B2C">
      <w:pPr>
        <w:spacing w:after="240" w:line="312" w:lineRule="atLeast"/>
        <w:ind w:right="283"/>
        <w:rPr>
          <w:lang w:val="kk-KZ"/>
        </w:rPr>
      </w:pPr>
      <w:r w:rsidRPr="008A7AAF">
        <w:rPr>
          <w:b/>
          <w:lang w:val="kk-KZ"/>
        </w:rPr>
        <w:t xml:space="preserve">2.2.. </w:t>
      </w:r>
      <w:r>
        <w:rPr>
          <w:b/>
          <w:lang w:val="kk-KZ"/>
        </w:rPr>
        <w:t>Үстел теннисі</w:t>
      </w:r>
      <w:r w:rsidRPr="008A7AAF">
        <w:rPr>
          <w:b/>
          <w:lang w:val="kk-KZ"/>
        </w:rPr>
        <w:t xml:space="preserve"> (іске асыру). </w:t>
      </w:r>
      <w:r>
        <w:rPr>
          <w:lang w:val="kk-KZ"/>
        </w:rPr>
        <w:t>Теннис сабағында қ</w:t>
      </w:r>
      <w:r w:rsidRPr="008A7AAF">
        <w:rPr>
          <w:lang w:val="kk-KZ"/>
        </w:rPr>
        <w:t>ауіпсіздік</w:t>
      </w:r>
      <w:r>
        <w:rPr>
          <w:lang w:val="kk-KZ"/>
        </w:rPr>
        <w:t xml:space="preserve"> шаралары. Теннисші тұрысына баулу. Теннисшінің қозғалысы.Ракетканы ұстау әдісін дамыту. Доппен жұмыс. Допты қиып ұру. Ойын сабағы. Қазылық жасау. Арнайы дайындық. </w:t>
      </w:r>
    </w:p>
    <w:p w:rsidR="00445B2C" w:rsidRPr="008A7AAF" w:rsidRDefault="00445B2C" w:rsidP="00445B2C">
      <w:pPr>
        <w:spacing w:after="240" w:line="312" w:lineRule="atLeast"/>
        <w:ind w:right="283"/>
        <w:rPr>
          <w:b/>
          <w:lang w:val="kk-KZ"/>
        </w:rPr>
      </w:pPr>
      <w:r w:rsidRPr="008A7AAF">
        <w:rPr>
          <w:b/>
          <w:lang w:val="kk-KZ"/>
        </w:rPr>
        <w:t xml:space="preserve">2.3. Жеңіл атлетика (іске асыру). </w:t>
      </w:r>
      <w:r w:rsidRPr="008A7AAF">
        <w:rPr>
          <w:lang w:val="kk-KZ"/>
        </w:rPr>
        <w:t xml:space="preserve">Аяқ күшінің дамуы.Қатарға тұру, төменгі старттан жүгіру:Жалпы төзімділікті дамыту. Кросспен жүгіру немесе ұзақ уақыт жүгіру УСЕ – 150-170 -35 (аэробно-анаэробты режим, энергоқамтасыздық) спорттық, қозғалмалы ойындар 25-30 мин.Бақылау тесті.Орыннан ұзындыққа секіру.Физикалық дайындық.Арнайы дайындық.Кросс (Д – </w:t>
      </w:r>
      <w:smartTag w:uri="urn:schemas-microsoft-com:office:smarttags" w:element="metricconverter">
        <w:smartTagPr>
          <w:attr w:name="ProductID" w:val="500 м"/>
        </w:smartTagPr>
        <w:r w:rsidRPr="008A7AAF">
          <w:rPr>
            <w:lang w:val="kk-KZ"/>
          </w:rPr>
          <w:t>500 м</w:t>
        </w:r>
      </w:smartTag>
      <w:r w:rsidRPr="008A7AAF">
        <w:rPr>
          <w:lang w:val="kk-KZ"/>
        </w:rPr>
        <w:t xml:space="preserve">.; Ю – </w:t>
      </w:r>
      <w:smartTag w:uri="urn:schemas-microsoft-com:office:smarttags" w:element="metricconverter">
        <w:smartTagPr>
          <w:attr w:name="ProductID" w:val="1000 м"/>
        </w:smartTagPr>
        <w:r w:rsidRPr="008A7AAF">
          <w:rPr>
            <w:lang w:val="kk-KZ"/>
          </w:rPr>
          <w:t>1000 м</w:t>
        </w:r>
      </w:smartTag>
      <w:r w:rsidRPr="008A7AAF">
        <w:rPr>
          <w:lang w:val="kk-KZ"/>
        </w:rPr>
        <w:t>).</w:t>
      </w:r>
    </w:p>
    <w:p w:rsidR="00445B2C" w:rsidRPr="00A737A6" w:rsidRDefault="00445B2C" w:rsidP="00445B2C">
      <w:pPr>
        <w:tabs>
          <w:tab w:val="left" w:pos="709"/>
        </w:tabs>
        <w:ind w:right="283"/>
        <w:jc w:val="both"/>
        <w:rPr>
          <w:b/>
          <w:lang w:val="kk-KZ"/>
        </w:rPr>
      </w:pPr>
      <w:r w:rsidRPr="00A737A6">
        <w:rPr>
          <w:b/>
          <w:lang w:val="kk-KZ"/>
        </w:rPr>
        <w:t xml:space="preserve">3 </w:t>
      </w:r>
      <w:r w:rsidRPr="008A7AAF">
        <w:rPr>
          <w:b/>
          <w:lang w:val="kk-KZ"/>
        </w:rPr>
        <w:t>Әдебиеттер тізімі</w:t>
      </w:r>
    </w:p>
    <w:p w:rsidR="00445B2C" w:rsidRPr="00A737A6" w:rsidRDefault="00445B2C" w:rsidP="00445B2C">
      <w:pPr>
        <w:tabs>
          <w:tab w:val="left" w:pos="709"/>
        </w:tabs>
        <w:ind w:right="283"/>
        <w:jc w:val="both"/>
        <w:rPr>
          <w:b/>
          <w:lang w:val="kk-KZ"/>
        </w:rPr>
      </w:pPr>
      <w:r w:rsidRPr="008A7AAF">
        <w:rPr>
          <w:b/>
          <w:lang w:val="kk-KZ"/>
        </w:rPr>
        <w:t>Негізгі</w:t>
      </w:r>
      <w:r w:rsidRPr="00A737A6">
        <w:rPr>
          <w:b/>
          <w:lang w:val="kk-KZ"/>
        </w:rPr>
        <w:t>:</w:t>
      </w:r>
    </w:p>
    <w:p w:rsidR="00445B2C" w:rsidRPr="00975007" w:rsidRDefault="00445B2C" w:rsidP="00445B2C">
      <w:pPr>
        <w:rPr>
          <w:lang w:val="kk-KZ"/>
        </w:rPr>
      </w:pPr>
      <w:r w:rsidRPr="00975007">
        <w:rPr>
          <w:lang w:val="kk-KZ"/>
        </w:rPr>
        <w:t>1.</w:t>
      </w:r>
      <w:r w:rsidRPr="00975007">
        <w:rPr>
          <w:color w:val="000000"/>
          <w:lang w:val="kk-KZ"/>
        </w:rPr>
        <w:t>А.Жилкин.</w:t>
      </w:r>
      <w:r w:rsidRPr="00975007">
        <w:rPr>
          <w:lang w:val="kk-KZ"/>
        </w:rPr>
        <w:t>Легкаяатлетика.М., ФиС,2003-34-40,97-108,237-240с.</w:t>
      </w:r>
    </w:p>
    <w:p w:rsidR="00445B2C" w:rsidRPr="00975007" w:rsidRDefault="00445B2C" w:rsidP="00445B2C">
      <w:pPr>
        <w:rPr>
          <w:rStyle w:val="c6"/>
          <w:color w:val="444444"/>
        </w:rPr>
      </w:pPr>
      <w:r w:rsidRPr="00975007">
        <w:rPr>
          <w:lang w:val="kk-KZ"/>
        </w:rPr>
        <w:t>2.</w:t>
      </w:r>
      <w:r w:rsidRPr="00975007">
        <w:rPr>
          <w:rStyle w:val="c2"/>
        </w:rPr>
        <w:t xml:space="preserve">Ю.Д. Железняк, В.М. </w:t>
      </w:r>
      <w:proofErr w:type="spellStart"/>
      <w:r w:rsidRPr="00975007">
        <w:rPr>
          <w:rStyle w:val="c2"/>
        </w:rPr>
        <w:t>Минбулатов</w:t>
      </w:r>
      <w:proofErr w:type="spellEnd"/>
      <w:r w:rsidRPr="00975007">
        <w:rPr>
          <w:rStyle w:val="c2"/>
        </w:rPr>
        <w:t xml:space="preserve">, И.В. </w:t>
      </w:r>
      <w:proofErr w:type="spellStart"/>
      <w:r w:rsidRPr="00975007">
        <w:rPr>
          <w:rStyle w:val="c2"/>
        </w:rPr>
        <w:t>Кулишенко</w:t>
      </w:r>
      <w:proofErr w:type="spellEnd"/>
      <w:r w:rsidRPr="00975007">
        <w:rPr>
          <w:rStyle w:val="c2"/>
        </w:rPr>
        <w:t xml:space="preserve">, Е.В. </w:t>
      </w:r>
      <w:proofErr w:type="spellStart"/>
      <w:r w:rsidRPr="00975007">
        <w:rPr>
          <w:rStyle w:val="c2"/>
        </w:rPr>
        <w:t>Крякина</w:t>
      </w:r>
      <w:proofErr w:type="spellEnd"/>
      <w:r w:rsidRPr="00975007">
        <w:rPr>
          <w:rStyle w:val="c2"/>
        </w:rPr>
        <w:t xml:space="preserve"> ; под ред. Ю.Д. </w:t>
      </w:r>
      <w:proofErr w:type="spellStart"/>
      <w:r w:rsidRPr="00975007">
        <w:rPr>
          <w:rStyle w:val="c2"/>
        </w:rPr>
        <w:t>Железняка</w:t>
      </w:r>
      <w:proofErr w:type="gramStart"/>
      <w:r w:rsidRPr="00975007">
        <w:rPr>
          <w:rStyle w:val="c2"/>
        </w:rPr>
        <w:t>.Т</w:t>
      </w:r>
      <w:proofErr w:type="gramEnd"/>
      <w:r w:rsidRPr="00975007">
        <w:rPr>
          <w:rStyle w:val="c2"/>
        </w:rPr>
        <w:t>еория</w:t>
      </w:r>
      <w:proofErr w:type="spellEnd"/>
      <w:r w:rsidRPr="00975007">
        <w:rPr>
          <w:rStyle w:val="c2"/>
        </w:rPr>
        <w:t xml:space="preserve"> и методика обучения предмету«Физическая культура»:  учеб. пособие для вузов– 4-е изд., </w:t>
      </w:r>
      <w:proofErr w:type="spellStart"/>
      <w:r w:rsidRPr="00975007">
        <w:rPr>
          <w:rStyle w:val="c2"/>
        </w:rPr>
        <w:t>перераб</w:t>
      </w:r>
      <w:proofErr w:type="spellEnd"/>
      <w:r w:rsidRPr="00975007">
        <w:rPr>
          <w:rStyle w:val="c2"/>
        </w:rPr>
        <w:t>. – М.</w:t>
      </w:r>
      <w:proofErr w:type="gramStart"/>
      <w:r w:rsidRPr="00975007">
        <w:rPr>
          <w:rStyle w:val="c2"/>
        </w:rPr>
        <w:t xml:space="preserve"> :</w:t>
      </w:r>
      <w:proofErr w:type="gramEnd"/>
      <w:r w:rsidRPr="00975007">
        <w:rPr>
          <w:rStyle w:val="c2"/>
        </w:rPr>
        <w:t xml:space="preserve"> Академия, 2010. – 272 с.                                                                                                                                                        </w:t>
      </w:r>
      <w:smartTag w:uri="urn:schemas-microsoft-com:office:smarttags" w:element="metricconverter">
        <w:smartTagPr>
          <w:attr w:name="ProductID" w:val="3. М"/>
        </w:smartTagPr>
        <w:r w:rsidRPr="00975007">
          <w:t>3.</w:t>
        </w:r>
        <w:r w:rsidRPr="00975007">
          <w:rPr>
            <w:color w:val="101011"/>
          </w:rPr>
          <w:t xml:space="preserve"> М</w:t>
        </w:r>
      </w:smartTag>
      <w:r w:rsidRPr="00975007">
        <w:rPr>
          <w:color w:val="101011"/>
        </w:rPr>
        <w:t xml:space="preserve">.Я. </w:t>
      </w:r>
      <w:proofErr w:type="spellStart"/>
      <w:r w:rsidRPr="00975007">
        <w:rPr>
          <w:color w:val="101011"/>
        </w:rPr>
        <w:t>Виленский</w:t>
      </w:r>
      <w:proofErr w:type="spellEnd"/>
      <w:r w:rsidRPr="00975007">
        <w:rPr>
          <w:color w:val="101011"/>
        </w:rPr>
        <w:t xml:space="preserve">, А.И.Зайцев, В.И. </w:t>
      </w:r>
      <w:proofErr w:type="spellStart"/>
      <w:r w:rsidRPr="00975007">
        <w:rPr>
          <w:color w:val="101011"/>
        </w:rPr>
        <w:t>Ильинич</w:t>
      </w:r>
      <w:proofErr w:type="spellEnd"/>
      <w:r w:rsidRPr="00975007">
        <w:rPr>
          <w:color w:val="101011"/>
        </w:rPr>
        <w:t>. Физическая культура для студентов: Учебник для вузов. – М.: Гардарики,2001.-104с.</w:t>
      </w:r>
      <w:r w:rsidRPr="00975007">
        <w:rPr>
          <w:lang w:val="kk-KZ"/>
        </w:rPr>
        <w:t>4.</w:t>
      </w:r>
      <w:r w:rsidRPr="00975007">
        <w:rPr>
          <w:rStyle w:val="c6"/>
          <w:color w:val="444444"/>
        </w:rPr>
        <w:t>В.И.Лях. Физическая культура. – М.: Просвещение. 2006.-94с.</w:t>
      </w:r>
    </w:p>
    <w:p w:rsidR="00445B2C" w:rsidRPr="00975007" w:rsidRDefault="00445B2C" w:rsidP="00445B2C">
      <w:pPr>
        <w:rPr>
          <w:color w:val="101011"/>
        </w:rPr>
      </w:pPr>
      <w:r w:rsidRPr="00975007">
        <w:rPr>
          <w:lang w:val="kk-KZ"/>
        </w:rPr>
        <w:t>5.</w:t>
      </w:r>
      <w:r w:rsidRPr="00975007">
        <w:rPr>
          <w:rStyle w:val="apple-converted-space"/>
          <w:color w:val="333333"/>
          <w:shd w:val="clear" w:color="auto" w:fill="FFFFFF"/>
        </w:rPr>
        <w:t> </w:t>
      </w:r>
      <w:r w:rsidRPr="00975007">
        <w:rPr>
          <w:bCs/>
          <w:color w:val="333333"/>
          <w:shd w:val="clear" w:color="auto" w:fill="FFFFFF"/>
        </w:rPr>
        <w:t>В</w:t>
      </w:r>
      <w:r w:rsidRPr="00975007">
        <w:rPr>
          <w:color w:val="333333"/>
          <w:shd w:val="clear" w:color="auto" w:fill="FFFFFF"/>
        </w:rPr>
        <w:t>.</w:t>
      </w:r>
      <w:r w:rsidRPr="00975007">
        <w:rPr>
          <w:rStyle w:val="apple-converted-space"/>
          <w:color w:val="333333"/>
          <w:shd w:val="clear" w:color="auto" w:fill="FFFFFF"/>
        </w:rPr>
        <w:t> </w:t>
      </w:r>
      <w:r w:rsidRPr="00975007">
        <w:rPr>
          <w:bCs/>
          <w:color w:val="333333"/>
          <w:shd w:val="clear" w:color="auto" w:fill="FFFFFF"/>
        </w:rPr>
        <w:t>И</w:t>
      </w:r>
      <w:r w:rsidRPr="00975007">
        <w:rPr>
          <w:color w:val="333333"/>
          <w:shd w:val="clear" w:color="auto" w:fill="FFFFFF"/>
        </w:rPr>
        <w:t>.</w:t>
      </w:r>
      <w:r w:rsidRPr="00975007">
        <w:rPr>
          <w:rStyle w:val="apple-converted-space"/>
          <w:color w:val="333333"/>
          <w:shd w:val="clear" w:color="auto" w:fill="FFFFFF"/>
        </w:rPr>
        <w:t> </w:t>
      </w:r>
      <w:proofErr w:type="spellStart"/>
      <w:r w:rsidRPr="00975007">
        <w:rPr>
          <w:bCs/>
          <w:color w:val="333333"/>
          <w:shd w:val="clear" w:color="auto" w:fill="FFFFFF"/>
        </w:rPr>
        <w:t>Гершун</w:t>
      </w:r>
      <w:proofErr w:type="gramStart"/>
      <w:r w:rsidRPr="00975007">
        <w:rPr>
          <w:color w:val="333333"/>
          <w:shd w:val="clear" w:color="auto" w:fill="FFFFFF"/>
        </w:rPr>
        <w:t>.</w:t>
      </w:r>
      <w:r w:rsidRPr="00975007">
        <w:rPr>
          <w:bCs/>
          <w:color w:val="333333"/>
          <w:shd w:val="clear" w:color="auto" w:fill="FFFFFF"/>
        </w:rPr>
        <w:t>В</w:t>
      </w:r>
      <w:proofErr w:type="gramEnd"/>
      <w:r w:rsidRPr="00975007">
        <w:rPr>
          <w:bCs/>
          <w:color w:val="333333"/>
          <w:shd w:val="clear" w:color="auto" w:fill="FFFFFF"/>
        </w:rPr>
        <w:t>алеология</w:t>
      </w:r>
      <w:proofErr w:type="spellEnd"/>
      <w:r w:rsidRPr="00975007">
        <w:rPr>
          <w:color w:val="333333"/>
          <w:shd w:val="clear" w:color="auto" w:fill="FFFFFF"/>
        </w:rPr>
        <w:t>:</w:t>
      </w:r>
      <w:r w:rsidRPr="00975007">
        <w:rPr>
          <w:rStyle w:val="apple-converted-space"/>
          <w:color w:val="333333"/>
          <w:shd w:val="clear" w:color="auto" w:fill="FFFFFF"/>
        </w:rPr>
        <w:t> </w:t>
      </w:r>
      <w:r w:rsidRPr="00975007">
        <w:rPr>
          <w:bCs/>
          <w:color w:val="333333"/>
          <w:shd w:val="clear" w:color="auto" w:fill="FFFFFF"/>
        </w:rPr>
        <w:t>здоровый</w:t>
      </w:r>
      <w:r w:rsidRPr="00975007">
        <w:rPr>
          <w:rStyle w:val="apple-converted-space"/>
          <w:color w:val="333333"/>
          <w:shd w:val="clear" w:color="auto" w:fill="FFFFFF"/>
        </w:rPr>
        <w:t> </w:t>
      </w:r>
      <w:r w:rsidRPr="00975007">
        <w:rPr>
          <w:bCs/>
          <w:color w:val="333333"/>
          <w:shd w:val="clear" w:color="auto" w:fill="FFFFFF"/>
        </w:rPr>
        <w:t>образ</w:t>
      </w:r>
      <w:r w:rsidRPr="00975007">
        <w:rPr>
          <w:rStyle w:val="apple-converted-space"/>
          <w:color w:val="333333"/>
          <w:shd w:val="clear" w:color="auto" w:fill="FFFFFF"/>
        </w:rPr>
        <w:t> </w:t>
      </w:r>
      <w:r w:rsidRPr="00975007">
        <w:rPr>
          <w:bCs/>
          <w:color w:val="333333"/>
          <w:shd w:val="clear" w:color="auto" w:fill="FFFFFF"/>
        </w:rPr>
        <w:t>жизни</w:t>
      </w:r>
      <w:r w:rsidRPr="00975007">
        <w:rPr>
          <w:color w:val="333333"/>
          <w:shd w:val="clear" w:color="auto" w:fill="FFFFFF"/>
        </w:rPr>
        <w:t>: учеб.</w:t>
      </w:r>
      <w:r w:rsidRPr="00975007">
        <w:rPr>
          <w:rStyle w:val="apple-converted-space"/>
          <w:color w:val="333333"/>
          <w:shd w:val="clear" w:color="auto" w:fill="FFFFFF"/>
        </w:rPr>
        <w:t> </w:t>
      </w:r>
      <w:r w:rsidRPr="00975007">
        <w:rPr>
          <w:bCs/>
          <w:color w:val="333333"/>
          <w:shd w:val="clear" w:color="auto" w:fill="FFFFFF"/>
        </w:rPr>
        <w:t>пособие</w:t>
      </w:r>
      <w:r w:rsidRPr="00975007">
        <w:rPr>
          <w:rStyle w:val="apple-converted-space"/>
          <w:color w:val="333333"/>
          <w:shd w:val="clear" w:color="auto" w:fill="FFFFFF"/>
        </w:rPr>
        <w:t> </w:t>
      </w:r>
      <w:r w:rsidRPr="00975007">
        <w:rPr>
          <w:color w:val="333333"/>
          <w:shd w:val="clear" w:color="auto" w:fill="FFFFFF"/>
        </w:rPr>
        <w:t>для сред. и</w:t>
      </w:r>
      <w:r w:rsidRPr="00975007">
        <w:rPr>
          <w:rStyle w:val="apple-converted-space"/>
          <w:color w:val="333333"/>
          <w:shd w:val="clear" w:color="auto" w:fill="FFFFFF"/>
        </w:rPr>
        <w:t> </w:t>
      </w:r>
      <w:proofErr w:type="spellStart"/>
      <w:r w:rsidRPr="00975007">
        <w:rPr>
          <w:color w:val="333333"/>
          <w:shd w:val="clear" w:color="auto" w:fill="FFFFFF"/>
        </w:rPr>
        <w:t>высш</w:t>
      </w:r>
      <w:proofErr w:type="spellEnd"/>
      <w:r w:rsidRPr="00975007">
        <w:rPr>
          <w:color w:val="333333"/>
          <w:shd w:val="clear" w:color="auto" w:fill="FFFFFF"/>
        </w:rPr>
        <w:t xml:space="preserve">. </w:t>
      </w:r>
      <w:proofErr w:type="spellStart"/>
      <w:r w:rsidRPr="00975007">
        <w:rPr>
          <w:color w:val="333333"/>
          <w:shd w:val="clear" w:color="auto" w:fill="FFFFFF"/>
        </w:rPr>
        <w:t>учеб.</w:t>
      </w:r>
      <w:r w:rsidRPr="00975007">
        <w:rPr>
          <w:bCs/>
          <w:color w:val="333333"/>
          <w:shd w:val="clear" w:color="auto" w:fill="FFFFFF"/>
        </w:rPr>
        <w:t>заведений</w:t>
      </w:r>
      <w:proofErr w:type="spellEnd"/>
      <w:r w:rsidRPr="00975007">
        <w:rPr>
          <w:rStyle w:val="apple-converted-space"/>
          <w:color w:val="333333"/>
          <w:shd w:val="clear" w:color="auto" w:fill="FFFFFF"/>
        </w:rPr>
        <w:t> </w:t>
      </w:r>
      <w:r w:rsidRPr="00975007">
        <w:rPr>
          <w:color w:val="333333"/>
          <w:shd w:val="clear" w:color="auto" w:fill="FFFFFF"/>
        </w:rPr>
        <w:t xml:space="preserve">– </w:t>
      </w:r>
      <w:proofErr w:type="spellStart"/>
      <w:r w:rsidRPr="00975007">
        <w:rPr>
          <w:color w:val="333333"/>
          <w:shd w:val="clear" w:color="auto" w:fill="FFFFFF"/>
        </w:rPr>
        <w:t>Костанай</w:t>
      </w:r>
      <w:proofErr w:type="spellEnd"/>
      <w:r w:rsidRPr="00975007">
        <w:rPr>
          <w:color w:val="333333"/>
          <w:shd w:val="clear" w:color="auto" w:fill="FFFFFF"/>
        </w:rPr>
        <w:t xml:space="preserve">: </w:t>
      </w:r>
      <w:proofErr w:type="spellStart"/>
      <w:r w:rsidRPr="00975007">
        <w:rPr>
          <w:color w:val="333333"/>
          <w:shd w:val="clear" w:color="auto" w:fill="FFFFFF"/>
        </w:rPr>
        <w:t>Костанайский</w:t>
      </w:r>
      <w:proofErr w:type="spellEnd"/>
      <w:r w:rsidRPr="00975007">
        <w:rPr>
          <w:rStyle w:val="apple-converted-space"/>
          <w:color w:val="333333"/>
          <w:shd w:val="clear" w:color="auto" w:fill="FFFFFF"/>
        </w:rPr>
        <w:t> </w:t>
      </w:r>
      <w:r w:rsidRPr="00975007">
        <w:rPr>
          <w:color w:val="333333"/>
          <w:shd w:val="clear" w:color="auto" w:fill="FFFFFF"/>
        </w:rPr>
        <w:t>печатный двор, 2009.</w:t>
      </w:r>
    </w:p>
    <w:p w:rsidR="00445B2C" w:rsidRPr="008A7AAF" w:rsidRDefault="00445B2C" w:rsidP="00445B2C">
      <w:pPr>
        <w:pStyle w:val="2"/>
        <w:tabs>
          <w:tab w:val="left" w:pos="709"/>
        </w:tabs>
        <w:spacing w:after="0" w:line="240" w:lineRule="auto"/>
        <w:rPr>
          <w:sz w:val="28"/>
          <w:szCs w:val="28"/>
        </w:rPr>
      </w:pPr>
    </w:p>
    <w:p w:rsidR="00445B2C" w:rsidRPr="008A7AAF" w:rsidRDefault="00445B2C" w:rsidP="00445B2C">
      <w:pPr>
        <w:tabs>
          <w:tab w:val="left" w:pos="709"/>
        </w:tabs>
        <w:ind w:right="283"/>
        <w:jc w:val="both"/>
      </w:pPr>
      <w:r w:rsidRPr="008A7AAF">
        <w:rPr>
          <w:b/>
          <w:lang w:val="kk-KZ"/>
        </w:rPr>
        <w:t>Қосымша</w:t>
      </w:r>
      <w:r w:rsidRPr="008A7AAF">
        <w:rPr>
          <w:b/>
        </w:rPr>
        <w:t>:</w:t>
      </w:r>
    </w:p>
    <w:p w:rsidR="00445B2C" w:rsidRPr="00975007" w:rsidRDefault="00445B2C" w:rsidP="00445B2C">
      <w:smartTag w:uri="urn:schemas-microsoft-com:office:smarttags" w:element="metricconverter">
        <w:smartTagPr>
          <w:attr w:name="ProductID" w:val="1. Г"/>
        </w:smartTagPr>
        <w:r w:rsidRPr="00975007">
          <w:rPr>
            <w:lang w:val="kk-KZ"/>
          </w:rPr>
          <w:t>1.</w:t>
        </w:r>
        <w:r w:rsidRPr="00975007">
          <w:t xml:space="preserve"> Г</w:t>
        </w:r>
      </w:smartTag>
      <w:r w:rsidRPr="00975007">
        <w:t xml:space="preserve">.В. </w:t>
      </w:r>
      <w:proofErr w:type="spellStart"/>
      <w:r w:rsidRPr="00975007">
        <w:t>Барчукова</w:t>
      </w:r>
      <w:proofErr w:type="spellEnd"/>
      <w:r w:rsidRPr="00975007">
        <w:t xml:space="preserve">,  </w:t>
      </w:r>
      <w:proofErr w:type="spellStart"/>
      <w:r w:rsidRPr="00975007">
        <w:t>С.Д.Шпрах</w:t>
      </w:r>
      <w:proofErr w:type="spellEnd"/>
      <w:r w:rsidRPr="00975007">
        <w:t xml:space="preserve">. Игра доступная всем. Москва «Знание», 1991 -109-129 </w:t>
      </w:r>
      <w:proofErr w:type="gramStart"/>
      <w:r w:rsidRPr="00975007">
        <w:t>с</w:t>
      </w:r>
      <w:proofErr w:type="gramEnd"/>
      <w:r w:rsidRPr="00975007">
        <w:t xml:space="preserve">. </w:t>
      </w:r>
    </w:p>
    <w:p w:rsidR="00445B2C" w:rsidRPr="00975007" w:rsidRDefault="00445B2C" w:rsidP="00445B2C">
      <w:pPr>
        <w:rPr>
          <w:color w:val="1C1C1C"/>
        </w:rPr>
      </w:pPr>
      <w:smartTag w:uri="urn:schemas-microsoft-com:office:smarttags" w:element="metricconverter">
        <w:smartTagPr>
          <w:attr w:name="ProductID" w:val="2. Л"/>
        </w:smartTagPr>
        <w:r w:rsidRPr="00975007">
          <w:rPr>
            <w:noProof/>
            <w:color w:val="000000"/>
            <w:lang w:val="kk-KZ"/>
          </w:rPr>
          <w:t>2.</w:t>
        </w:r>
        <w:r w:rsidRPr="00975007">
          <w:rPr>
            <w:color w:val="1C1C1C"/>
          </w:rPr>
          <w:t xml:space="preserve"> Л</w:t>
        </w:r>
      </w:smartTag>
      <w:r w:rsidRPr="00975007">
        <w:rPr>
          <w:color w:val="1C1C1C"/>
        </w:rPr>
        <w:t xml:space="preserve">.Климович.100 уроков </w:t>
      </w:r>
      <w:proofErr w:type="spellStart"/>
      <w:r w:rsidRPr="00975007">
        <w:rPr>
          <w:color w:val="1C1C1C"/>
        </w:rPr>
        <w:t>тенниса</w:t>
      </w:r>
      <w:r w:rsidRPr="00975007">
        <w:rPr>
          <w:bCs/>
          <w:color w:val="1C1C1C"/>
        </w:rPr>
        <w:t>Издательство</w:t>
      </w:r>
      <w:proofErr w:type="gramStart"/>
      <w:r w:rsidRPr="00975007">
        <w:rPr>
          <w:bCs/>
          <w:color w:val="1C1C1C"/>
        </w:rPr>
        <w:t>:</w:t>
      </w:r>
      <w:r w:rsidRPr="00975007">
        <w:rPr>
          <w:color w:val="1C1C1C"/>
        </w:rPr>
        <w:t>А</w:t>
      </w:r>
      <w:proofErr w:type="gramEnd"/>
      <w:r w:rsidRPr="00975007">
        <w:rPr>
          <w:color w:val="1C1C1C"/>
        </w:rPr>
        <w:t>СТ,ВКТ,Астрель</w:t>
      </w:r>
      <w:proofErr w:type="spellEnd"/>
      <w:r w:rsidRPr="00975007">
        <w:rPr>
          <w:color w:val="1C1C1C"/>
        </w:rPr>
        <w:t>- 2010-35-50с.</w:t>
      </w:r>
    </w:p>
    <w:p w:rsidR="00445B2C" w:rsidRPr="00975007" w:rsidRDefault="00445B2C" w:rsidP="00445B2C">
      <w:r w:rsidRPr="00975007">
        <w:rPr>
          <w:noProof/>
          <w:color w:val="000000"/>
        </w:rPr>
        <w:t>3</w:t>
      </w:r>
      <w:r w:rsidRPr="00975007">
        <w:rPr>
          <w:noProof/>
          <w:color w:val="000000"/>
          <w:lang w:val="kk-KZ"/>
        </w:rPr>
        <w:t>.</w:t>
      </w:r>
      <w:r w:rsidRPr="00975007">
        <w:t xml:space="preserve">Г.В. </w:t>
      </w:r>
      <w:proofErr w:type="spellStart"/>
      <w:r w:rsidRPr="00975007">
        <w:t>Барчукова</w:t>
      </w:r>
      <w:proofErr w:type="gramStart"/>
      <w:r w:rsidRPr="00975007">
        <w:t>,В</w:t>
      </w:r>
      <w:proofErr w:type="gramEnd"/>
      <w:r w:rsidRPr="00975007">
        <w:t>.М.Богушас,О.В.Матыцин</w:t>
      </w:r>
      <w:proofErr w:type="spellEnd"/>
      <w:r w:rsidRPr="00975007">
        <w:t xml:space="preserve">. </w:t>
      </w:r>
      <w:r w:rsidRPr="00975007">
        <w:rPr>
          <w:color w:val="1C1C1C"/>
        </w:rPr>
        <w:t xml:space="preserve">Теория и методика настольного </w:t>
      </w:r>
      <w:proofErr w:type="spellStart"/>
      <w:r w:rsidRPr="00975007">
        <w:rPr>
          <w:color w:val="1C1C1C"/>
        </w:rPr>
        <w:t>тенниса</w:t>
      </w:r>
      <w:proofErr w:type="gramStart"/>
      <w:r w:rsidRPr="00975007">
        <w:rPr>
          <w:color w:val="1C1C1C"/>
        </w:rPr>
        <w:t>.</w:t>
      </w:r>
      <w:r w:rsidRPr="00975007">
        <w:t>Ф</w:t>
      </w:r>
      <w:proofErr w:type="gramEnd"/>
      <w:r w:rsidRPr="00975007">
        <w:t>иС.Издательский</w:t>
      </w:r>
      <w:proofErr w:type="spellEnd"/>
      <w:r w:rsidRPr="00975007">
        <w:t xml:space="preserve"> центр «Академия»2006-12-22с.</w:t>
      </w:r>
    </w:p>
    <w:p w:rsidR="00445B2C" w:rsidRPr="00975007" w:rsidRDefault="00445B2C" w:rsidP="00445B2C">
      <w:pPr>
        <w:tabs>
          <w:tab w:val="left" w:pos="709"/>
        </w:tabs>
        <w:ind w:right="283"/>
        <w:jc w:val="both"/>
      </w:pPr>
    </w:p>
    <w:p w:rsidR="00445B2C" w:rsidRPr="00975007" w:rsidRDefault="00445B2C" w:rsidP="00445B2C">
      <w:pPr>
        <w:rPr>
          <w:b/>
          <w:sz w:val="28"/>
          <w:szCs w:val="28"/>
          <w:lang w:val="kk-KZ"/>
        </w:rPr>
      </w:pPr>
      <w:r w:rsidRPr="008A7AAF">
        <w:rPr>
          <w:b/>
          <w:bCs/>
        </w:rPr>
        <w:t xml:space="preserve">4. </w:t>
      </w:r>
      <w:r w:rsidRPr="008A7AAF">
        <w:rPr>
          <w:b/>
          <w:bCs/>
          <w:lang w:val="kk-KZ"/>
        </w:rPr>
        <w:t>Қосымша</w:t>
      </w:r>
      <w:r w:rsidRPr="008A7AAF">
        <w:t xml:space="preserve">      </w:t>
      </w:r>
      <w:r w:rsidRPr="008A7AAF">
        <w:rPr>
          <w:lang w:val="kk-KZ"/>
        </w:rPr>
        <w:t xml:space="preserve">Білім алушылардың </w:t>
      </w:r>
      <w:proofErr w:type="gramStart"/>
      <w:r w:rsidRPr="008A7AAF">
        <w:rPr>
          <w:lang w:val="kk-KZ"/>
        </w:rPr>
        <w:t>п</w:t>
      </w:r>
      <w:proofErr w:type="gramEnd"/>
      <w:r w:rsidRPr="008A7AAF">
        <w:rPr>
          <w:lang w:val="kk-KZ"/>
        </w:rPr>
        <w:t>ән бағдарламасы</w:t>
      </w:r>
      <w:r w:rsidRPr="008A7AAF">
        <w:t xml:space="preserve"> (</w:t>
      </w:r>
      <w:proofErr w:type="spellStart"/>
      <w:r w:rsidRPr="008A7AAF">
        <w:t>Sillabus</w:t>
      </w:r>
      <w:proofErr w:type="spellEnd"/>
      <w:r w:rsidRPr="008A7AAF">
        <w:t xml:space="preserve">) </w:t>
      </w:r>
      <w:r w:rsidR="00125E9A" w:rsidRPr="00125E9A">
        <w:rPr>
          <w:noProof/>
        </w:rPr>
        <w:pict>
          <v:rect id="Прямоугольник 2" o:spid="_x0000_s1026" style="position:absolute;margin-left:181.3pt;margin-top:6.45pt;width:79pt;height:62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" stroked="f"/>
        </w:pict>
      </w:r>
    </w:p>
    <w:p w:rsidR="00445B2C" w:rsidRPr="008A7AAF" w:rsidRDefault="00445B2C" w:rsidP="00445B2C"/>
    <w:p w:rsidR="00084A9C" w:rsidRDefault="00084A9C"/>
    <w:sectPr w:rsidR="00084A9C" w:rsidSect="003F3A95">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421" w:rsidRDefault="00C30421" w:rsidP="00125E9A">
      <w:r>
        <w:separator/>
      </w:r>
    </w:p>
  </w:endnote>
  <w:endnote w:type="continuationSeparator" w:id="0">
    <w:p w:rsidR="00C30421" w:rsidRDefault="00C30421" w:rsidP="00125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41" w:rsidRDefault="00125E9A">
    <w:pPr>
      <w:pStyle w:val="a3"/>
      <w:jc w:val="center"/>
    </w:pPr>
    <w:r>
      <w:fldChar w:fldCharType="begin"/>
    </w:r>
    <w:r w:rsidR="00445B2C">
      <w:instrText xml:space="preserve"> PAGE   \* MERGEFORMAT </w:instrText>
    </w:r>
    <w:r>
      <w:fldChar w:fldCharType="separate"/>
    </w:r>
    <w:r w:rsidR="00043FE6">
      <w:rPr>
        <w:noProof/>
      </w:rPr>
      <w:t>2</w:t>
    </w:r>
    <w:r>
      <w:fldChar w:fldCharType="end"/>
    </w:r>
  </w:p>
  <w:p w:rsidR="00FF7741" w:rsidRDefault="00C3042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421" w:rsidRDefault="00C30421" w:rsidP="00125E9A">
      <w:r>
        <w:separator/>
      </w:r>
    </w:p>
  </w:footnote>
  <w:footnote w:type="continuationSeparator" w:id="0">
    <w:p w:rsidR="00C30421" w:rsidRDefault="00C30421" w:rsidP="00125E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1A12F6"/>
    <w:multiLevelType w:val="hybridMultilevel"/>
    <w:tmpl w:val="FC68AEB2"/>
    <w:lvl w:ilvl="0" w:tplc="654EE49C">
      <w:start w:val="1"/>
      <w:numFmt w:val="decimal"/>
      <w:lvlText w:val="%1"/>
      <w:lvlJc w:val="left"/>
      <w:pPr>
        <w:tabs>
          <w:tab w:val="num" w:pos="900"/>
        </w:tabs>
        <w:ind w:left="90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45B2C"/>
    <w:rsid w:val="00043FE6"/>
    <w:rsid w:val="00084A9C"/>
    <w:rsid w:val="00125E9A"/>
    <w:rsid w:val="00445B2C"/>
    <w:rsid w:val="00C30421"/>
    <w:rsid w:val="00CB6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B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45B2C"/>
    <w:pPr>
      <w:keepNext/>
      <w:outlineLvl w:val="0"/>
    </w:pPr>
    <w:rPr>
      <w:sz w:val="28"/>
    </w:rPr>
  </w:style>
  <w:style w:type="paragraph" w:styleId="4">
    <w:name w:val="heading 4"/>
    <w:basedOn w:val="a"/>
    <w:next w:val="a"/>
    <w:link w:val="40"/>
    <w:semiHidden/>
    <w:unhideWhenUsed/>
    <w:qFormat/>
    <w:rsid w:val="00445B2C"/>
    <w:pPr>
      <w:keepNext/>
      <w:spacing w:before="240" w:after="60"/>
      <w:outlineLvl w:val="3"/>
    </w:pPr>
    <w:rPr>
      <w:rFonts w:ascii="Calibri" w:hAnsi="Calibri"/>
      <w:b/>
      <w:bCs/>
      <w:sz w:val="28"/>
      <w:szCs w:val="28"/>
    </w:rPr>
  </w:style>
  <w:style w:type="paragraph" w:styleId="6">
    <w:name w:val="heading 6"/>
    <w:basedOn w:val="a"/>
    <w:next w:val="a"/>
    <w:link w:val="60"/>
    <w:qFormat/>
    <w:rsid w:val="00445B2C"/>
    <w:pPr>
      <w:keepNext/>
      <w:jc w:val="both"/>
      <w:outlineLvl w:val="5"/>
    </w:pPr>
    <w:rPr>
      <w:sz w:val="28"/>
    </w:rPr>
  </w:style>
  <w:style w:type="paragraph" w:styleId="7">
    <w:name w:val="heading 7"/>
    <w:basedOn w:val="a"/>
    <w:next w:val="a"/>
    <w:link w:val="70"/>
    <w:qFormat/>
    <w:rsid w:val="00445B2C"/>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5B2C"/>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445B2C"/>
    <w:rPr>
      <w:rFonts w:ascii="Calibri" w:eastAsia="Times New Roman" w:hAnsi="Calibri" w:cs="Times New Roman"/>
      <w:b/>
      <w:bCs/>
      <w:sz w:val="28"/>
      <w:szCs w:val="28"/>
      <w:lang w:eastAsia="ru-RU"/>
    </w:rPr>
  </w:style>
  <w:style w:type="character" w:customStyle="1" w:styleId="60">
    <w:name w:val="Заголовок 6 Знак"/>
    <w:basedOn w:val="a0"/>
    <w:link w:val="6"/>
    <w:rsid w:val="00445B2C"/>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445B2C"/>
    <w:rPr>
      <w:rFonts w:ascii="Times New Roman" w:eastAsia="Times New Roman" w:hAnsi="Times New Roman" w:cs="Times New Roman"/>
      <w:sz w:val="28"/>
      <w:szCs w:val="24"/>
      <w:u w:val="single"/>
      <w:lang w:eastAsia="ru-RU"/>
    </w:rPr>
  </w:style>
  <w:style w:type="paragraph" w:styleId="2">
    <w:name w:val="Body Text 2"/>
    <w:basedOn w:val="a"/>
    <w:link w:val="20"/>
    <w:rsid w:val="00445B2C"/>
    <w:pPr>
      <w:spacing w:after="120" w:line="480" w:lineRule="auto"/>
    </w:pPr>
  </w:style>
  <w:style w:type="character" w:customStyle="1" w:styleId="20">
    <w:name w:val="Основной текст 2 Знак"/>
    <w:basedOn w:val="a0"/>
    <w:link w:val="2"/>
    <w:rsid w:val="00445B2C"/>
    <w:rPr>
      <w:rFonts w:ascii="Times New Roman" w:eastAsia="Times New Roman" w:hAnsi="Times New Roman" w:cs="Times New Roman"/>
      <w:sz w:val="24"/>
      <w:szCs w:val="24"/>
      <w:lang w:eastAsia="ru-RU"/>
    </w:rPr>
  </w:style>
  <w:style w:type="paragraph" w:styleId="a3">
    <w:name w:val="footer"/>
    <w:basedOn w:val="a"/>
    <w:link w:val="a4"/>
    <w:uiPriority w:val="99"/>
    <w:rsid w:val="00445B2C"/>
    <w:pPr>
      <w:tabs>
        <w:tab w:val="center" w:pos="4677"/>
        <w:tab w:val="right" w:pos="9355"/>
      </w:tabs>
    </w:pPr>
  </w:style>
  <w:style w:type="character" w:customStyle="1" w:styleId="a4">
    <w:name w:val="Нижний колонтитул Знак"/>
    <w:basedOn w:val="a0"/>
    <w:link w:val="a3"/>
    <w:uiPriority w:val="99"/>
    <w:rsid w:val="00445B2C"/>
    <w:rPr>
      <w:rFonts w:ascii="Times New Roman" w:eastAsia="Times New Roman" w:hAnsi="Times New Roman" w:cs="Times New Roman"/>
      <w:sz w:val="24"/>
      <w:szCs w:val="24"/>
      <w:lang w:eastAsia="ru-RU"/>
    </w:rPr>
  </w:style>
  <w:style w:type="character" w:customStyle="1" w:styleId="c2">
    <w:name w:val="c2"/>
    <w:basedOn w:val="a0"/>
    <w:uiPriority w:val="99"/>
    <w:rsid w:val="00445B2C"/>
    <w:rPr>
      <w:rFonts w:cs="Times New Roman"/>
    </w:rPr>
  </w:style>
  <w:style w:type="character" w:customStyle="1" w:styleId="c6">
    <w:name w:val="c6"/>
    <w:basedOn w:val="a0"/>
    <w:uiPriority w:val="99"/>
    <w:rsid w:val="00445B2C"/>
    <w:rPr>
      <w:rFonts w:cs="Times New Roman"/>
    </w:rPr>
  </w:style>
  <w:style w:type="character" w:customStyle="1" w:styleId="apple-converted-space">
    <w:name w:val="apple-converted-space"/>
    <w:basedOn w:val="a0"/>
    <w:uiPriority w:val="99"/>
    <w:rsid w:val="00445B2C"/>
    <w:rPr>
      <w:rFonts w:cs="Times New Roman"/>
    </w:rPr>
  </w:style>
  <w:style w:type="paragraph" w:styleId="a5">
    <w:name w:val="List Paragraph"/>
    <w:basedOn w:val="a"/>
    <w:uiPriority w:val="99"/>
    <w:qFormat/>
    <w:rsid w:val="00445B2C"/>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1035</Words>
  <Characters>5902</Characters>
  <Application>Microsoft Office Word</Application>
  <DocSecurity>0</DocSecurity>
  <Lines>49</Lines>
  <Paragraphs>13</Paragraphs>
  <ScaleCrop>false</ScaleCrop>
  <Company/>
  <LinksUpToDate>false</LinksUpToDate>
  <CharactersWithSpaces>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Равиль</dc:creator>
  <cp:keywords/>
  <dc:description/>
  <cp:lastModifiedBy>Равиль</cp:lastModifiedBy>
  <cp:revision>4</cp:revision>
  <dcterms:created xsi:type="dcterms:W3CDTF">2017-06-14T14:46:00Z</dcterms:created>
  <dcterms:modified xsi:type="dcterms:W3CDTF">2017-06-15T16:25:00Z</dcterms:modified>
</cp:coreProperties>
</file>