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F6" w:rsidRDefault="00D522F6" w:rsidP="002E3937">
      <w:pPr>
        <w:pStyle w:val="21"/>
        <w:tabs>
          <w:tab w:val="left" w:pos="6180"/>
        </w:tabs>
        <w:spacing w:after="0" w:line="240" w:lineRule="auto"/>
        <w:ind w:left="0" w:right="45"/>
        <w:jc w:val="center"/>
        <w:rPr>
          <w:b/>
        </w:rPr>
      </w:pPr>
      <w:r w:rsidRPr="000F6A3C">
        <w:rPr>
          <w:b/>
        </w:rPr>
        <w:t>ГЛОССАРИЙ</w:t>
      </w:r>
    </w:p>
    <w:p w:rsidR="00D522F6" w:rsidRDefault="00D522F6" w:rsidP="002E3937">
      <w:pPr>
        <w:pStyle w:val="21"/>
        <w:tabs>
          <w:tab w:val="left" w:pos="6180"/>
        </w:tabs>
        <w:spacing w:after="0" w:line="240" w:lineRule="auto"/>
        <w:ind w:left="0" w:right="45"/>
        <w:jc w:val="center"/>
        <w:rPr>
          <w:b/>
        </w:rPr>
      </w:pPr>
      <w:r>
        <w:rPr>
          <w:b/>
        </w:rPr>
        <w:t>Акцентологический минимум</w:t>
      </w:r>
    </w:p>
    <w:tbl>
      <w:tblPr>
        <w:tblW w:w="10146" w:type="dxa"/>
        <w:tblLook w:val="01E0"/>
      </w:tblPr>
      <w:tblGrid>
        <w:gridCol w:w="3318"/>
        <w:gridCol w:w="3640"/>
        <w:gridCol w:w="3188"/>
      </w:tblGrid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а´</w:t>
            </w:r>
            <w:r w:rsidRPr="00D4202F">
              <w:t>вгустовский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ге</w:t>
            </w:r>
            <w:r w:rsidRPr="00D4202F">
              <w:t>´</w:t>
            </w:r>
            <w:r>
              <w:t>рбовый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инжене</w:t>
            </w:r>
            <w:r w:rsidRPr="00D4202F">
              <w:t>´</w:t>
            </w:r>
            <w:r>
              <w:t>ры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агроно´мия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группирова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инстру</w:t>
            </w:r>
            <w:r w:rsidRPr="00D4202F">
              <w:t>´</w:t>
            </w:r>
            <w:r>
              <w:t>кторы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алкого´ль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гу</w:t>
            </w:r>
            <w:r w:rsidRPr="00D4202F">
              <w:t>´</w:t>
            </w:r>
            <w:r>
              <w:t>сеница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инструме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алфави´т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давни</w:t>
            </w:r>
            <w:r w:rsidRPr="00D4202F">
              <w:t>´</w:t>
            </w:r>
            <w:r>
              <w:t>шний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информи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ана´лог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демокра</w:t>
            </w:r>
            <w:r w:rsidRPr="00D4202F">
              <w:t>´</w:t>
            </w:r>
            <w:r>
              <w:t>тия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скра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ана´том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диало</w:t>
            </w:r>
            <w:r w:rsidRPr="00D4202F">
              <w:t>´</w:t>
            </w:r>
            <w:r>
              <w:t>г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испове</w:t>
            </w:r>
            <w:r w:rsidRPr="00D4202F">
              <w:t>´</w:t>
            </w:r>
            <w:r>
              <w:t>дание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апартаменты</w:t>
            </w:r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диплома</w:t>
            </w:r>
            <w:r w:rsidRPr="00D4202F">
              <w:t>´</w:t>
            </w:r>
            <w:r>
              <w:t>тия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сподволь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аре´</w:t>
            </w:r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диспансе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исче</w:t>
            </w:r>
            <w:r w:rsidRPr="00D4202F">
              <w:t>´</w:t>
            </w:r>
            <w:r>
              <w:t>рпать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аристокра´тия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добы</w:t>
            </w:r>
            <w:r w:rsidRPr="00D4202F">
              <w:t>´</w:t>
            </w:r>
            <w:r>
              <w:t>ча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катало</w:t>
            </w:r>
            <w:r w:rsidRPr="00D4202F">
              <w:t>´</w:t>
            </w:r>
            <w:proofErr w:type="gramStart"/>
            <w:r>
              <w:t>г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афе´ра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догово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каучу</w:t>
            </w:r>
            <w:r w:rsidRPr="00D4202F">
              <w:t>´</w:t>
            </w:r>
            <w:r>
              <w:t>к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бази´роваться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догово</w:t>
            </w:r>
            <w:r w:rsidRPr="00D4202F">
              <w:t>´</w:t>
            </w:r>
            <w:r>
              <w:t>ры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кварта</w:t>
            </w:r>
            <w:r w:rsidRPr="00D4202F">
              <w:t>´</w:t>
            </w:r>
            <w:proofErr w:type="gramStart"/>
            <w:r>
              <w:t>л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балова´ть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r>
              <w:t>договорённость</w:t>
            </w:r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киломе</w:t>
            </w:r>
            <w:r w:rsidRPr="00D4202F">
              <w:t>´</w:t>
            </w:r>
            <w:proofErr w:type="gramStart"/>
            <w:r>
              <w:t>тр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бензопрово´д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дозвони</w:t>
            </w:r>
            <w:r w:rsidRPr="00D4202F">
              <w:t>´</w:t>
            </w:r>
            <w:r>
              <w:t>ться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кичи</w:t>
            </w:r>
            <w:r w:rsidRPr="00D4202F">
              <w:t>´</w:t>
            </w:r>
            <w:r>
              <w:t>ться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бескоры´стный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докуме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кла</w:t>
            </w:r>
            <w:r w:rsidRPr="00D4202F">
              <w:t>´</w:t>
            </w:r>
            <w:r>
              <w:t>дбище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блоки´рование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до</w:t>
            </w:r>
            <w:r w:rsidRPr="00D4202F">
              <w:t>´</w:t>
            </w:r>
            <w:r>
              <w:t>ллар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кладова</w:t>
            </w:r>
            <w:r w:rsidRPr="00D4202F">
              <w:t>´</w:t>
            </w:r>
            <w:r>
              <w:t>я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бомбардирова´ть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досу</w:t>
            </w:r>
            <w:r w:rsidRPr="00D4202F">
              <w:t>´</w:t>
            </w:r>
            <w:r>
              <w:t>г</w:t>
            </w:r>
            <w:proofErr w:type="spell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кле</w:t>
            </w:r>
            <w:r w:rsidRPr="00D4202F">
              <w:t>´</w:t>
            </w:r>
            <w:r>
              <w:t>ить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бытие´</w:t>
            </w:r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ерети</w:t>
            </w:r>
            <w:r w:rsidRPr="00D4202F">
              <w:t>´</w:t>
            </w:r>
            <w:r>
              <w:t>к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коклю</w:t>
            </w:r>
            <w:r w:rsidRPr="00D4202F">
              <w:t>´</w:t>
            </w:r>
            <w:r>
              <w:t>ш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валово´й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заброни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  <w:r>
              <w:t xml:space="preserve"> (закрепить)</w:t>
            </w:r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компромети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ве´рба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забронирова</w:t>
            </w:r>
            <w:r w:rsidRPr="00D4202F">
              <w:t>´</w:t>
            </w:r>
            <w:r>
              <w:t>ть</w:t>
            </w:r>
            <w:proofErr w:type="spellEnd"/>
            <w:proofErr w:type="gramEnd"/>
            <w:r>
              <w:t xml:space="preserve"> (покрыть броней)</w:t>
            </w:r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констати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ве´рование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зави</w:t>
            </w:r>
            <w:r w:rsidRPr="00D4202F">
              <w:t>´</w:t>
            </w:r>
            <w:r>
              <w:t>дно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коры</w:t>
            </w:r>
            <w:r w:rsidRPr="00D4202F">
              <w:t>´</w:t>
            </w:r>
            <w:r>
              <w:t>сть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вероиспове´дание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за</w:t>
            </w:r>
            <w:r w:rsidRPr="00D4202F">
              <w:t>´</w:t>
            </w:r>
            <w:r>
              <w:t>говор</w:t>
            </w:r>
            <w:proofErr w:type="spell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костюмиро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втри´дорога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задо</w:t>
            </w:r>
            <w:r w:rsidRPr="00D4202F">
              <w:t>´</w:t>
            </w:r>
            <w:r>
              <w:t>лго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крапи</w:t>
            </w:r>
            <w:r w:rsidRPr="00D4202F">
              <w:t>´</w:t>
            </w:r>
            <w:r>
              <w:t>ва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вы´боры</w:t>
            </w:r>
            <w:proofErr w:type="spell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заку</w:t>
            </w:r>
            <w:r w:rsidRPr="00D4202F">
              <w:t>´</w:t>
            </w:r>
            <w:r>
              <w:t>порить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краси</w:t>
            </w:r>
            <w:r w:rsidRPr="00D4202F">
              <w:t>´</w:t>
            </w:r>
            <w:r>
              <w:t>вее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вы´говоры</w:t>
            </w:r>
            <w:proofErr w:type="spell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зло</w:t>
            </w:r>
            <w:r w:rsidRPr="00D4202F">
              <w:t>´</w:t>
            </w:r>
            <w:r>
              <w:t>ба</w:t>
            </w:r>
            <w:proofErr w:type="spell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ку</w:t>
            </w:r>
            <w:r w:rsidRPr="00D4202F">
              <w:t>´</w:t>
            </w:r>
            <w:r>
              <w:t>хонный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высокопоста´вленный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зна</w:t>
            </w:r>
            <w:r w:rsidRPr="00D4202F">
              <w:t>´</w:t>
            </w:r>
            <w:r>
              <w:t>мение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магази</w:t>
            </w:r>
            <w:r w:rsidRPr="00D4202F">
              <w:t>´</w:t>
            </w:r>
            <w:r>
              <w:t>н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высокопроизводи´тельный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зна</w:t>
            </w:r>
            <w:r w:rsidRPr="00D4202F">
              <w:t>´</w:t>
            </w:r>
            <w:r>
              <w:t>чимый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мальчико</w:t>
            </w:r>
            <w:r w:rsidRPr="00D4202F">
              <w:t>´</w:t>
            </w:r>
            <w:r>
              <w:t>вый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газиро´ванный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избалова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манёвр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газопрово´д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избало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медикаме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гаранти´рованный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избра</w:t>
            </w:r>
            <w:r w:rsidRPr="00D4202F">
              <w:t>´</w:t>
            </w:r>
            <w:r>
              <w:t>нник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менова</w:t>
            </w:r>
            <w:r w:rsidRPr="00D4202F">
              <w:t>´</w:t>
            </w:r>
            <w:r>
              <w:t>я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гегемо´ния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здавна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</w:t>
            </w:r>
            <w:r w:rsidRPr="00ED6ED2">
              <w:t>олод</w:t>
            </w:r>
            <w:r>
              <w:t>ё</w:t>
            </w:r>
            <w:r w:rsidRPr="00ED6ED2">
              <w:t>жь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ге´незис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изобрете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моноло</w:t>
            </w:r>
            <w:r w:rsidRPr="00D4202F">
              <w:t>´</w:t>
            </w:r>
            <w:r>
              <w:t>г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 w:rsidRPr="00D4202F">
              <w:t>глубокоуважа´емый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  <w:jc w:val="both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мпорт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назва</w:t>
            </w:r>
            <w:r w:rsidRPr="00D4202F">
              <w:t>´</w:t>
            </w:r>
            <w:r>
              <w:t>ный</w:t>
            </w:r>
            <w:proofErr w:type="spellEnd"/>
            <w:proofErr w:type="gramEnd"/>
            <w:r>
              <w:t xml:space="preserve"> (брат)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наме</w:t>
            </w:r>
            <w:r w:rsidRPr="00D4202F">
              <w:t>´</w:t>
            </w:r>
            <w:r>
              <w:t>рение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по</w:t>
            </w:r>
            <w:r w:rsidRPr="00D4202F">
              <w:t>´</w:t>
            </w:r>
            <w:r>
              <w:t>хороны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ста</w:t>
            </w:r>
            <w:r w:rsidRPr="00D4202F">
              <w:t>´</w:t>
            </w:r>
            <w:r>
              <w:t>туя</w:t>
            </w:r>
            <w:proofErr w:type="spell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нача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похоро</w:t>
            </w:r>
            <w:r w:rsidRPr="00D4202F">
              <w:t>´</w:t>
            </w:r>
            <w:r>
              <w:t>н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столя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некроло</w:t>
            </w:r>
            <w:r w:rsidRPr="00D4202F">
              <w:t>´</w:t>
            </w:r>
            <w:r>
              <w:t>г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похорона</w:t>
            </w:r>
            <w:r w:rsidRPr="00D4202F">
              <w:t>´</w:t>
            </w:r>
            <w:r>
              <w:t>м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тамо</w:t>
            </w:r>
            <w:r w:rsidRPr="00D4202F">
              <w:t>´</w:t>
            </w:r>
            <w:r>
              <w:t>жня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не</w:t>
            </w:r>
            <w:r w:rsidRPr="00D4202F">
              <w:t>´</w:t>
            </w:r>
            <w:r>
              <w:t>нависть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предвосхи</w:t>
            </w:r>
            <w:r w:rsidRPr="00D4202F">
              <w:t>´</w:t>
            </w:r>
            <w:r>
              <w:t>тить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трети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непревзойдённый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предложи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трубопрово</w:t>
            </w:r>
            <w:r w:rsidRPr="00D4202F">
              <w:t>´</w:t>
            </w:r>
            <w:r>
              <w:t>д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нефтепрово</w:t>
            </w:r>
            <w:r w:rsidRPr="00D4202F">
              <w:t>´</w:t>
            </w:r>
            <w:r>
              <w:t>д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премирова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уве</w:t>
            </w:r>
            <w:r w:rsidRPr="00D4202F">
              <w:t>´</w:t>
            </w:r>
            <w:r>
              <w:t>домить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никчёмный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премиро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уве</w:t>
            </w:r>
            <w:r w:rsidRPr="00D4202F">
              <w:t>´</w:t>
            </w:r>
            <w:r>
              <w:t>домленный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новорождённый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прецеде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углуби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нормирова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пригово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узако</w:t>
            </w:r>
            <w:r w:rsidRPr="00D4202F">
              <w:t>´</w:t>
            </w:r>
            <w:r>
              <w:t>еннный</w:t>
            </w:r>
            <w:proofErr w:type="spell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нормиро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прида</w:t>
            </w:r>
            <w:r w:rsidRPr="00D4202F">
              <w:t>´</w:t>
            </w:r>
            <w:r>
              <w:t>ное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украи</w:t>
            </w:r>
            <w:r w:rsidRPr="00D4202F">
              <w:t>´</w:t>
            </w:r>
            <w:r>
              <w:t>нец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обеспе</w:t>
            </w:r>
            <w:r w:rsidRPr="00D4202F">
              <w:t>´</w:t>
            </w:r>
            <w:r>
              <w:t>чение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призы</w:t>
            </w:r>
            <w:r w:rsidRPr="00D4202F">
              <w:t>´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уку</w:t>
            </w:r>
            <w:r w:rsidRPr="00D4202F">
              <w:t>´</w:t>
            </w:r>
            <w:r>
              <w:t>порить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облегче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прину</w:t>
            </w:r>
            <w:r w:rsidRPr="00D4202F">
              <w:t>´</w:t>
            </w:r>
            <w:r>
              <w:t>дить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уме</w:t>
            </w:r>
            <w:r w:rsidRPr="00D4202F">
              <w:t>´</w:t>
            </w:r>
            <w:r>
              <w:t>рший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облегчи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приня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упро</w:t>
            </w:r>
            <w:r w:rsidRPr="00D4202F">
              <w:t>´</w:t>
            </w:r>
            <w:r>
              <w:t>чение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обощи</w:t>
            </w:r>
            <w:r w:rsidRPr="00D4202F">
              <w:t>´</w:t>
            </w:r>
            <w:r>
              <w:t>ть</w:t>
            </w:r>
            <w:proofErr w:type="spell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приобрете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фарфо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одноимённый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произведённый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фейерве</w:t>
            </w:r>
            <w:r w:rsidRPr="00D4202F">
              <w:t>´</w:t>
            </w:r>
            <w:r>
              <w:t>рк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околёсица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произнесённый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фети</w:t>
            </w:r>
            <w:r w:rsidRPr="00D4202F">
              <w:t>´</w:t>
            </w:r>
            <w:r>
              <w:t>ш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опе</w:t>
            </w:r>
            <w:r w:rsidRPr="00D4202F">
              <w:t>´</w:t>
            </w:r>
            <w:r>
              <w:t>ка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псевдони</w:t>
            </w:r>
            <w:r w:rsidRPr="00D4202F">
              <w:t>´</w:t>
            </w:r>
            <w:r>
              <w:t>м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фили</w:t>
            </w:r>
            <w:r w:rsidRPr="00D4202F">
              <w:t>´</w:t>
            </w:r>
            <w:r>
              <w:t>стер</w:t>
            </w:r>
            <w:proofErr w:type="spell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опломбиро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раду</w:t>
            </w:r>
            <w:r w:rsidRPr="00D4202F">
              <w:t>´</w:t>
            </w:r>
            <w:r>
              <w:t>шный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формирова</w:t>
            </w:r>
            <w:r w:rsidRPr="00D4202F">
              <w:t>´</w:t>
            </w:r>
            <w:r>
              <w:t>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lastRenderedPageBreak/>
              <w:t>опто</w:t>
            </w:r>
            <w:r w:rsidRPr="00D4202F">
              <w:t>´</w:t>
            </w:r>
            <w:r>
              <w:t>вый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рассредото</w:t>
            </w:r>
            <w:r w:rsidRPr="00D4202F">
              <w:t>´</w:t>
            </w:r>
            <w:r>
              <w:t>чение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фла</w:t>
            </w:r>
            <w:r w:rsidRPr="00D4202F">
              <w:t>´</w:t>
            </w:r>
            <w:r>
              <w:t>нговый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осве</w:t>
            </w:r>
            <w:r w:rsidRPr="00D4202F">
              <w:t>´</w:t>
            </w:r>
            <w:r>
              <w:t>домить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револьве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хода</w:t>
            </w:r>
            <w:r w:rsidRPr="00D4202F">
              <w:t>´</w:t>
            </w:r>
            <w:r>
              <w:t>тайство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осведомлённый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реда</w:t>
            </w:r>
            <w:r w:rsidRPr="00D4202F">
              <w:t>´</w:t>
            </w:r>
            <w:r>
              <w:t>кторы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хозя</w:t>
            </w:r>
            <w:r w:rsidRPr="00D4202F">
              <w:t>´</w:t>
            </w:r>
            <w:r>
              <w:t>ева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осмысле</w:t>
            </w:r>
            <w:r w:rsidRPr="00D4202F">
              <w:t>´</w:t>
            </w:r>
            <w:r>
              <w:t>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реме</w:t>
            </w:r>
            <w:r w:rsidRPr="00D4202F">
              <w:t>´</w:t>
            </w:r>
            <w:r>
              <w:t>нь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христиани</w:t>
            </w:r>
            <w:r w:rsidRPr="00D4202F">
              <w:t>´</w:t>
            </w:r>
            <w:r>
              <w:t>н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осмы</w:t>
            </w:r>
            <w:r w:rsidRPr="00D4202F">
              <w:t>´</w:t>
            </w:r>
            <w:r>
              <w:t>сленный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рудни</w:t>
            </w:r>
            <w:r w:rsidRPr="00D4202F">
              <w:t>´</w:t>
            </w:r>
            <w:r>
              <w:t>к</w:t>
            </w:r>
            <w:proofErr w:type="spell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цеме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острие</w:t>
            </w:r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сантиме</w:t>
            </w:r>
            <w:r w:rsidRPr="00D4202F">
              <w:t>´</w:t>
            </w:r>
            <w:proofErr w:type="gramStart"/>
            <w:r>
              <w:t>тр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цехово</w:t>
            </w:r>
            <w:r w:rsidRPr="00D4202F">
              <w:t>´</w:t>
            </w:r>
            <w:r>
              <w:t>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отча</w:t>
            </w:r>
            <w:r w:rsidRPr="00D4202F">
              <w:t>´</w:t>
            </w:r>
            <w:r>
              <w:t>сти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свёкла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че</w:t>
            </w:r>
            <w:r w:rsidRPr="00D4202F">
              <w:t>´</w:t>
            </w:r>
            <w:r>
              <w:t>рпать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па</w:t>
            </w:r>
            <w:r w:rsidRPr="00D4202F">
              <w:t>´</w:t>
            </w:r>
            <w:r>
              <w:t>мятуя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си</w:t>
            </w:r>
            <w:r w:rsidRPr="00D4202F">
              <w:t>´</w:t>
            </w:r>
            <w:r>
              <w:t>лос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шасси</w:t>
            </w:r>
            <w:r w:rsidRPr="00D4202F">
              <w:t>´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парали</w:t>
            </w:r>
            <w:r w:rsidRPr="00D4202F">
              <w:t>´</w:t>
            </w:r>
            <w:r>
              <w:t>ч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сирота</w:t>
            </w:r>
            <w:r w:rsidRPr="00D4202F">
              <w:t>´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шофёр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парте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сироты</w:t>
            </w:r>
            <w:r w:rsidRPr="00D4202F">
              <w:t>´</w:t>
            </w:r>
            <w:r>
              <w:t xml:space="preserve"> (род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ад</w:t>
            </w:r>
            <w:proofErr w:type="spellEnd"/>
            <w:r>
              <w:t>.)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щаве</w:t>
            </w:r>
            <w:r w:rsidRPr="00D4202F">
              <w:t>´</w:t>
            </w:r>
            <w:r>
              <w:t>ль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па</w:t>
            </w:r>
            <w:r w:rsidRPr="00D4202F">
              <w:t>´</w:t>
            </w:r>
            <w:r>
              <w:t>сквиль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сиро</w:t>
            </w:r>
            <w:r w:rsidRPr="00D4202F">
              <w:t>´</w:t>
            </w:r>
            <w:r>
              <w:t>ты</w:t>
            </w:r>
            <w:proofErr w:type="spellEnd"/>
            <w:r>
              <w:t xml:space="preserve"> (мн. </w:t>
            </w:r>
            <w:proofErr w:type="gramStart"/>
            <w:r>
              <w:t>ч</w:t>
            </w:r>
            <w:proofErr w:type="gramEnd"/>
            <w:r>
              <w:t>.)</w:t>
            </w:r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экзальтиро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па</w:t>
            </w:r>
            <w:r w:rsidRPr="00D4202F">
              <w:t>´</w:t>
            </w:r>
            <w:r>
              <w:t>хота</w:t>
            </w:r>
            <w:proofErr w:type="spellEnd"/>
          </w:p>
        </w:tc>
        <w:tc>
          <w:tcPr>
            <w:tcW w:w="3640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соболе</w:t>
            </w:r>
            <w:r w:rsidRPr="00D4202F">
              <w:t>´</w:t>
            </w:r>
            <w:r>
              <w:t>знование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экспе</w:t>
            </w:r>
            <w:r w:rsidRPr="00D4202F">
              <w:t>´</w:t>
            </w:r>
            <w:r>
              <w:t>рт</w:t>
            </w:r>
            <w:proofErr w:type="spellEnd"/>
            <w:proofErr w:type="gramEnd"/>
          </w:p>
        </w:tc>
      </w:tr>
      <w:tr w:rsidR="00D522F6" w:rsidRPr="00BC215D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пе</w:t>
            </w:r>
            <w:r w:rsidRPr="00D4202F">
              <w:t>´</w:t>
            </w:r>
            <w:r>
              <w:t>рвенствовать</w:t>
            </w:r>
            <w:proofErr w:type="spellEnd"/>
            <w:proofErr w:type="gramEnd"/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повреме´нный</w:t>
            </w:r>
            <w:proofErr w:type="spellEnd"/>
            <w:proofErr w:type="gramEnd"/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подро</w:t>
            </w:r>
            <w:r w:rsidRPr="00D4202F">
              <w:t>´</w:t>
            </w:r>
            <w:r>
              <w:t>стковый</w:t>
            </w:r>
            <w:proofErr w:type="spellEnd"/>
            <w:proofErr w:type="gramEnd"/>
            <w:r>
              <w:t xml:space="preserve"> </w:t>
            </w:r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 xml:space="preserve">поимённый </w:t>
            </w:r>
          </w:p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r>
              <w:t>помирённый</w:t>
            </w:r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совреме</w:t>
            </w:r>
            <w:r w:rsidRPr="00D4202F">
              <w:t>´</w:t>
            </w:r>
            <w:r>
              <w:t>нный</w:t>
            </w:r>
            <w:proofErr w:type="spellEnd"/>
            <w:proofErr w:type="gramEnd"/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созы</w:t>
            </w:r>
            <w:r w:rsidRPr="00D4202F">
              <w:t>´</w:t>
            </w:r>
            <w:r>
              <w:t>в</w:t>
            </w:r>
            <w:proofErr w:type="spellEnd"/>
            <w:proofErr w:type="gramEnd"/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сосредото</w:t>
            </w:r>
            <w:r w:rsidRPr="00D4202F">
              <w:t>´</w:t>
            </w:r>
            <w:r>
              <w:t>чение</w:t>
            </w:r>
            <w:proofErr w:type="spellEnd"/>
            <w:proofErr w:type="gramEnd"/>
            <w:r>
              <w:t xml:space="preserve"> </w:t>
            </w:r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сре</w:t>
            </w:r>
            <w:r w:rsidRPr="00D4202F">
              <w:t>´</w:t>
            </w:r>
            <w:r>
              <w:t>дство</w:t>
            </w:r>
            <w:proofErr w:type="spellEnd"/>
            <w:proofErr w:type="gramEnd"/>
          </w:p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сре</w:t>
            </w:r>
            <w:r w:rsidRPr="00D4202F">
              <w:t>´</w:t>
            </w:r>
            <w:r>
              <w:t>дства</w:t>
            </w:r>
            <w:proofErr w:type="spellEnd"/>
            <w:proofErr w:type="gramEnd"/>
            <w:r>
              <w:t xml:space="preserve"> (мн. ч.)</w:t>
            </w:r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экспе</w:t>
            </w:r>
            <w:r w:rsidRPr="00D4202F">
              <w:t>´</w:t>
            </w:r>
            <w:r>
              <w:t>ртный</w:t>
            </w:r>
            <w:proofErr w:type="spellEnd"/>
            <w:proofErr w:type="gramEnd"/>
            <w:r>
              <w:t xml:space="preserve"> </w:t>
            </w:r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э</w:t>
            </w:r>
            <w:r w:rsidRPr="00D4202F">
              <w:t>´</w:t>
            </w:r>
            <w:r>
              <w:t>кспорт</w:t>
            </w:r>
            <w:proofErr w:type="spellEnd"/>
            <w:proofErr w:type="gramEnd"/>
            <w:r>
              <w:t xml:space="preserve"> </w:t>
            </w:r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эско</w:t>
            </w:r>
            <w:r w:rsidRPr="00D4202F">
              <w:t>´</w:t>
            </w:r>
            <w:r>
              <w:t>рт</w:t>
            </w:r>
            <w:proofErr w:type="spellEnd"/>
            <w:proofErr w:type="gramEnd"/>
            <w:r>
              <w:t xml:space="preserve"> </w:t>
            </w:r>
          </w:p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proofErr w:type="gramStart"/>
            <w:r>
              <w:t>языко</w:t>
            </w:r>
            <w:r w:rsidRPr="00D4202F">
              <w:t>´</w:t>
            </w:r>
            <w:r>
              <w:t>вая</w:t>
            </w:r>
            <w:proofErr w:type="spellEnd"/>
            <w:proofErr w:type="gramEnd"/>
            <w:r>
              <w:t xml:space="preserve"> (колбаса) </w:t>
            </w:r>
          </w:p>
          <w:p w:rsidR="00D522F6" w:rsidRPr="00ED6ED2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  <w:jc w:val="both"/>
            </w:pPr>
            <w:proofErr w:type="spellStart"/>
            <w:r>
              <w:t>языкова</w:t>
            </w:r>
            <w:r w:rsidRPr="00D4202F">
              <w:t>´</w:t>
            </w:r>
            <w:r>
              <w:t>я</w:t>
            </w:r>
            <w:proofErr w:type="spellEnd"/>
            <w:r>
              <w:t xml:space="preserve"> (система)</w:t>
            </w:r>
          </w:p>
        </w:tc>
      </w:tr>
    </w:tbl>
    <w:p w:rsidR="00D522F6" w:rsidRDefault="00D522F6" w:rsidP="002E3937">
      <w:pPr>
        <w:pStyle w:val="21"/>
        <w:tabs>
          <w:tab w:val="left" w:pos="6180"/>
        </w:tabs>
        <w:spacing w:after="0" w:line="240" w:lineRule="auto"/>
        <w:ind w:left="0" w:right="45"/>
        <w:jc w:val="center"/>
        <w:rPr>
          <w:b/>
        </w:rPr>
      </w:pPr>
      <w:r>
        <w:rPr>
          <w:b/>
        </w:rPr>
        <w:t>Орфографический минимум</w:t>
      </w:r>
    </w:p>
    <w:tbl>
      <w:tblPr>
        <w:tblW w:w="0" w:type="auto"/>
        <w:tblLook w:val="01E0"/>
      </w:tblPr>
      <w:tblGrid>
        <w:gridCol w:w="3173"/>
        <w:gridCol w:w="3193"/>
        <w:gridCol w:w="3205"/>
      </w:tblGrid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</w:t>
            </w:r>
            <w:r w:rsidRPr="00724BF6">
              <w:t>бб</w:t>
            </w:r>
            <w:r>
              <w:t>ревиатура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витрина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жюри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аккомпанемент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военачальник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заведующий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аккумулятор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волеизъявление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здравствовать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аккуратный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восшествие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зиждиться</w:t>
            </w:r>
          </w:p>
        </w:tc>
      </w:tr>
      <w:tr w:rsidR="00D522F6" w:rsidRPr="00BC215D" w:rsidTr="001A17C9">
        <w:trPr>
          <w:trHeight w:val="261"/>
        </w:trPr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аннотация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впечатление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игнорировать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аннулировать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галерея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идеология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антрепренёр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галлюцинация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идиллия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алюминиевый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генеалогия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иждивенец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аплодисменты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геноцид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избиратель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аппарат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гуманизм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иллюзия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аппендицит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дебютировать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иллюстрация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аппликация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деградация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имитация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артезианский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дезертир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523"/>
                <w:tab w:val="left" w:pos="6180"/>
              </w:tabs>
              <w:spacing w:after="0" w:line="240" w:lineRule="auto"/>
              <w:ind w:left="0" w:right="45"/>
            </w:pPr>
            <w:r>
              <w:t>иммунитет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ассамблея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дезинфекция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импресарио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ассигнования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дезинформация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импровизация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ассимиляция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декламация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индивидуализация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ассистент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демагогия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индивидуум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ассортимент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депрессия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индифферентный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ассоциация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дефект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инициалы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аттракцион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дефицит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инициатива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балласт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диапазон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инкриминировать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банальный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дилетант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инспирировать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бандероль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дирижёр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инсценировать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безвозмездный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дискредитировать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интеллектуальный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безмятежный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дискриминация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интеллигент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безработица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директива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интервью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безукоризненный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диссертация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инцидент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брошюра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диссонанс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инъекция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бюллетень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дистиллированный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ипподром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вакантный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дрессированный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искусный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вегетарианец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жестикуляция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искусственный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ветеран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животрепещущий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искусство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взимать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жокей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кавказский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виртуоз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жонглировать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каламбур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lastRenderedPageBreak/>
              <w:t>каллиграфия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кристаллический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престиж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канонада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кристальный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претендент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капитуляция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либретто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претенциозный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карикатура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легитимный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префектура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кассационный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лицемерный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прецедент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кассета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макинтош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привилегия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катастрофа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манекен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приоритет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квинтэссенция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маркетинг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прокламация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кибернетика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меморандум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пропаганда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классификация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мемориал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профанация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коллега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менталитет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реминисценция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коллизия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местничество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ренессанс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коллоквиум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меценат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референдум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колония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мировоззрение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сентенция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колоннада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мультипликация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стагнация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колорит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мятежный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суверенитет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колоссальный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наваждение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суррогат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комментарий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налогоплательщик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трансатлантический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коммерческий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новелла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трансъевропейский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коммуникация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объяснение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тривиальный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коммюнике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одиозный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фарисейство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компетенция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оперетка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феноменальный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компиляция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оперетта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цинга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компоновать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оппонент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цитадель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компостировать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ординарный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экзаменатор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компромиссный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памфлет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экскаватор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компьютер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панегирик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эксклюзивный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конгресс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патология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эксперимент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консенсус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периферия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экспрессия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континент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плагиат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экстравагантный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конфронтация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плюрализм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электрификация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конъюнктура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попурри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эликсир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корректность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поэтесса</w:t>
            </w:r>
          </w:p>
        </w:tc>
        <w:tc>
          <w:tcPr>
            <w:tcW w:w="3319" w:type="dxa"/>
          </w:tcPr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энтузиазм</w:t>
            </w:r>
          </w:p>
        </w:tc>
      </w:tr>
      <w:tr w:rsidR="00D522F6" w:rsidRPr="00BC215D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корреспондент</w:t>
            </w:r>
          </w:p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коррупция</w:t>
            </w:r>
          </w:p>
        </w:tc>
        <w:tc>
          <w:tcPr>
            <w:tcW w:w="3319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презентация</w:t>
            </w:r>
          </w:p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прерогатива</w:t>
            </w:r>
          </w:p>
        </w:tc>
        <w:tc>
          <w:tcPr>
            <w:tcW w:w="3319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 xml:space="preserve">эскалация </w:t>
            </w:r>
          </w:p>
          <w:p w:rsidR="00D522F6" w:rsidRPr="00724B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эфемерный</w:t>
            </w:r>
          </w:p>
        </w:tc>
      </w:tr>
    </w:tbl>
    <w:p w:rsidR="00D522F6" w:rsidRDefault="00D522F6" w:rsidP="002E3937">
      <w:pPr>
        <w:pStyle w:val="21"/>
        <w:tabs>
          <w:tab w:val="left" w:pos="6180"/>
        </w:tabs>
        <w:spacing w:after="0" w:line="240" w:lineRule="auto"/>
        <w:ind w:left="0" w:right="45"/>
        <w:jc w:val="center"/>
        <w:rPr>
          <w:b/>
        </w:rPr>
      </w:pPr>
      <w:r>
        <w:rPr>
          <w:b/>
        </w:rPr>
        <w:t>Словарный минимум</w:t>
      </w:r>
    </w:p>
    <w:tbl>
      <w:tblPr>
        <w:tblW w:w="10146" w:type="dxa"/>
        <w:tblLook w:val="01E0"/>
      </w:tblPr>
      <w:tblGrid>
        <w:gridCol w:w="3318"/>
        <w:gridCol w:w="3640"/>
        <w:gridCol w:w="3188"/>
      </w:tblGrid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абонеме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афе</w:t>
            </w:r>
            <w:r w:rsidRPr="00D4202F">
              <w:t>´</w:t>
            </w:r>
            <w:r>
              <w:t>ра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мидж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аванси</w:t>
            </w:r>
            <w:r w:rsidRPr="00D4202F">
              <w:t>´</w:t>
            </w:r>
            <w:r>
              <w:t>рование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баллоти</w:t>
            </w:r>
            <w:r w:rsidRPr="00D4202F">
              <w:t>´</w:t>
            </w:r>
            <w:r>
              <w:t>роваться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импи</w:t>
            </w:r>
            <w:r w:rsidRPr="00D4202F">
              <w:t>´</w:t>
            </w:r>
            <w:r>
              <w:t>чмент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ави</w:t>
            </w:r>
            <w:r w:rsidRPr="00D4202F">
              <w:t>´</w:t>
            </w:r>
            <w:r>
              <w:t>зо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ба</w:t>
            </w:r>
            <w:r w:rsidRPr="00D4202F">
              <w:t>´</w:t>
            </w:r>
            <w:r>
              <w:t>ртер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</w:t>
            </w:r>
            <w:r w:rsidRPr="00D4202F">
              <w:t>´</w:t>
            </w:r>
            <w:r>
              <w:t>мпорт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аге</w:t>
            </w:r>
            <w:r w:rsidRPr="00D4202F">
              <w:t>´</w:t>
            </w:r>
            <w:r>
              <w:t>нтство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беллетри</w:t>
            </w:r>
            <w:r w:rsidRPr="00D4202F">
              <w:t>´</w:t>
            </w:r>
            <w:r>
              <w:t>стика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импрессиони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администри</w:t>
            </w:r>
            <w:r w:rsidRPr="00D4202F">
              <w:t>´</w:t>
            </w:r>
            <w:r>
              <w:t>рование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беспрецеде</w:t>
            </w:r>
            <w:r w:rsidRPr="00D4202F">
              <w:t>´</w:t>
            </w:r>
            <w:r>
              <w:t>нтный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инвекти</w:t>
            </w:r>
            <w:r w:rsidRPr="00D4202F">
              <w:t>´</w:t>
            </w:r>
            <w:r>
              <w:t>ва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ажиота</w:t>
            </w:r>
            <w:r w:rsidRPr="00D4202F">
              <w:t>´</w:t>
            </w:r>
            <w:r>
              <w:t>ж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бестсе</w:t>
            </w:r>
            <w:r w:rsidRPr="00D4202F">
              <w:t>´</w:t>
            </w:r>
            <w:r>
              <w:t>ллер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инвести</w:t>
            </w:r>
            <w:r w:rsidRPr="00D4202F">
              <w:t>´</w:t>
            </w:r>
            <w:r>
              <w:t>ции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аквизи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r>
              <w:t>билль</w:t>
            </w:r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иннова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аккомода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бо</w:t>
            </w:r>
            <w:r w:rsidRPr="00D4202F">
              <w:t>´</w:t>
            </w:r>
            <w:r>
              <w:t>нус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инсинуа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аккредити</w:t>
            </w:r>
            <w:r w:rsidRPr="00D4202F">
              <w:t>´</w:t>
            </w:r>
            <w:r>
              <w:t>в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бри</w:t>
            </w:r>
            <w:r w:rsidRPr="00D4202F">
              <w:t>´</w:t>
            </w:r>
            <w:r>
              <w:t>финг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интерве</w:t>
            </w:r>
            <w:r w:rsidRPr="00D4202F">
              <w:t>´</w:t>
            </w:r>
            <w:r>
              <w:t>нция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акце</w:t>
            </w:r>
            <w:r w:rsidRPr="00D4202F">
              <w:t>´</w:t>
            </w:r>
            <w:proofErr w:type="gramStart"/>
            <w:r>
              <w:t>пт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бро</w:t>
            </w:r>
            <w:r w:rsidRPr="00D4202F">
              <w:t>´</w:t>
            </w:r>
            <w:r>
              <w:t>кер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интерпрета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акционе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бюдже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инфантили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</w:t>
            </w:r>
            <w:r w:rsidRPr="00D4202F">
              <w:t>´</w:t>
            </w:r>
            <w:r>
              <w:t>кция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верди</w:t>
            </w:r>
            <w:r w:rsidRPr="00D4202F">
              <w:t>´</w:t>
            </w:r>
            <w:r>
              <w:t>кт</w:t>
            </w:r>
            <w:proofErr w:type="spell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инферна</w:t>
            </w:r>
            <w:r w:rsidRPr="00D4202F">
              <w:t>´</w:t>
            </w:r>
            <w:r>
              <w:t>льный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алгори</w:t>
            </w:r>
            <w:r w:rsidRPr="00D4202F">
              <w:t>´</w:t>
            </w:r>
            <w:r>
              <w:t>тм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верниса</w:t>
            </w:r>
            <w:r w:rsidRPr="00D4202F">
              <w:t>´</w:t>
            </w:r>
            <w:r>
              <w:t>ж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инциде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альтернати</w:t>
            </w:r>
            <w:r w:rsidRPr="00D4202F">
              <w:t>´</w:t>
            </w:r>
            <w:r>
              <w:t>ва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виртуа</w:t>
            </w:r>
            <w:r w:rsidRPr="00D4202F">
              <w:t>´</w:t>
            </w:r>
            <w:r>
              <w:t>льный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ипохо</w:t>
            </w:r>
            <w:r w:rsidRPr="00D4202F">
              <w:t>´</w:t>
            </w:r>
            <w:r>
              <w:t>ндрик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алья</w:t>
            </w:r>
            <w:r w:rsidRPr="00D4202F">
              <w:t>´</w:t>
            </w:r>
            <w:r>
              <w:t>нс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гегемо</w:t>
            </w:r>
            <w:r w:rsidRPr="00D4202F">
              <w:t>´</w:t>
            </w:r>
            <w:r>
              <w:t>ния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r>
              <w:t>калейдоско</w:t>
            </w:r>
            <w:r w:rsidRPr="00D4202F">
              <w:t>´</w:t>
            </w:r>
            <w:proofErr w:type="gramStart"/>
            <w:r>
              <w:t>п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амби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ге</w:t>
            </w:r>
            <w:r w:rsidRPr="00D4202F">
              <w:t>´</w:t>
            </w:r>
            <w:r>
              <w:t>незис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картоте</w:t>
            </w:r>
            <w:r w:rsidRPr="00D4202F">
              <w:t>´</w:t>
            </w:r>
            <w:r>
              <w:t>ка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lastRenderedPageBreak/>
              <w:t>ана</w:t>
            </w:r>
            <w:r w:rsidRPr="00D4202F">
              <w:t>´</w:t>
            </w:r>
            <w:r>
              <w:t>лог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гиперинфля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катакли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ана</w:t>
            </w:r>
            <w:r w:rsidRPr="00D4202F">
              <w:t>´</w:t>
            </w:r>
            <w:r>
              <w:t>мнез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гносеоло</w:t>
            </w:r>
            <w:r w:rsidRPr="00D4202F">
              <w:t>´</w:t>
            </w:r>
            <w:r>
              <w:t>гия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r>
              <w:t>катало</w:t>
            </w:r>
            <w:r w:rsidRPr="00D4202F">
              <w:t>´</w:t>
            </w:r>
            <w:proofErr w:type="gramStart"/>
            <w:r>
              <w:t>г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анестези</w:t>
            </w:r>
            <w:r w:rsidRPr="00D4202F">
              <w:t>´</w:t>
            </w:r>
            <w:r>
              <w:t>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r>
              <w:t>грант</w:t>
            </w:r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кво</w:t>
            </w:r>
            <w:r w:rsidRPr="00D4202F">
              <w:t>´</w:t>
            </w:r>
            <w:r>
              <w:t>та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аннули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гроте</w:t>
            </w:r>
            <w:r w:rsidRPr="00D4202F">
              <w:t>´</w:t>
            </w:r>
            <w:r>
              <w:t>ск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клаузу</w:t>
            </w:r>
            <w:r w:rsidRPr="00D4202F">
              <w:t>´</w:t>
            </w:r>
            <w:r>
              <w:t>ла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антагони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дебито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кли</w:t>
            </w:r>
            <w:r w:rsidRPr="00D4202F">
              <w:t>´</w:t>
            </w:r>
            <w:r>
              <w:t>ринг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антропогене</w:t>
            </w:r>
            <w:proofErr w:type="gramEnd"/>
            <w:r w:rsidRPr="00D4202F">
              <w:t>´</w:t>
            </w:r>
            <w:r>
              <w:t>з</w:t>
            </w:r>
            <w:proofErr w:type="spell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деклара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</w:t>
            </w:r>
            <w:r w:rsidRPr="00D4202F">
              <w:t>´</w:t>
            </w:r>
            <w:r>
              <w:t>декс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апартеи</w:t>
            </w:r>
            <w:r w:rsidRPr="00D4202F">
              <w:t>´</w:t>
            </w:r>
            <w:r>
              <w:t>д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</w:t>
            </w:r>
            <w:r w:rsidRPr="00D4202F">
              <w:t>´</w:t>
            </w:r>
            <w:r>
              <w:t>мпинг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компромети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апелля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депози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конверге</w:t>
            </w:r>
            <w:r w:rsidRPr="00D4202F">
              <w:t>´</w:t>
            </w:r>
            <w:r>
              <w:t>нция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апока</w:t>
            </w:r>
            <w:r w:rsidRPr="00D4202F">
              <w:t>´</w:t>
            </w:r>
            <w:r>
              <w:t>липсис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депорта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конверти</w:t>
            </w:r>
            <w:r w:rsidRPr="00D4202F">
              <w:t>´</w:t>
            </w:r>
            <w:r>
              <w:t>руемый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апокалипти</w:t>
            </w:r>
            <w:r w:rsidRPr="00D4202F">
              <w:t>´</w:t>
            </w:r>
            <w:r>
              <w:t>ческий</w:t>
            </w:r>
            <w:proofErr w:type="spell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дестру</w:t>
            </w:r>
            <w:r w:rsidRPr="00D4202F">
              <w:t>´</w:t>
            </w:r>
            <w:r>
              <w:t>кция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конгломера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аполо</w:t>
            </w:r>
            <w:r w:rsidRPr="00D4202F">
              <w:t>´</w:t>
            </w:r>
            <w:r>
              <w:t>гия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дивиде</w:t>
            </w:r>
            <w:r w:rsidRPr="00D4202F">
              <w:t>´</w:t>
            </w:r>
            <w:r>
              <w:t>нт</w:t>
            </w:r>
            <w:proofErr w:type="spell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конгрега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апперце</w:t>
            </w:r>
            <w:r w:rsidRPr="00D4202F">
              <w:t>´</w:t>
            </w:r>
            <w:r>
              <w:t>пция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диле</w:t>
            </w:r>
            <w:r w:rsidRPr="00D4202F">
              <w:t>´</w:t>
            </w:r>
            <w:r>
              <w:t>мма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Pr="00D4202F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конса</w:t>
            </w:r>
            <w:r w:rsidRPr="00D4202F">
              <w:t>´</w:t>
            </w:r>
            <w:r>
              <w:t>лтинг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арбитра</w:t>
            </w:r>
            <w:r w:rsidRPr="00D4202F">
              <w:t>´</w:t>
            </w:r>
            <w:r>
              <w:t>ж</w:t>
            </w:r>
            <w:proofErr w:type="spell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</w:t>
            </w:r>
            <w:r w:rsidRPr="00D4202F">
              <w:t>´</w:t>
            </w:r>
            <w:r>
              <w:t>лер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консе</w:t>
            </w:r>
            <w:r w:rsidRPr="00D4202F">
              <w:t>´</w:t>
            </w:r>
            <w:r>
              <w:t>нсус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аргуме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диссиде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консо</w:t>
            </w:r>
            <w:r w:rsidRPr="00D4202F">
              <w:t>´</w:t>
            </w:r>
            <w:r>
              <w:t>рциум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ассортиме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дистрибью</w:t>
            </w:r>
            <w:r w:rsidRPr="00D4202F">
              <w:t>´</w:t>
            </w:r>
            <w:r>
              <w:t>тор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контра</w:t>
            </w:r>
            <w:proofErr w:type="gramEnd"/>
            <w:r w:rsidRPr="00D4202F">
              <w:t>´</w:t>
            </w:r>
            <w:r>
              <w:t>кт</w:t>
            </w:r>
            <w:proofErr w:type="spell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атташе</w:t>
            </w:r>
            <w:r w:rsidRPr="00D4202F">
              <w:t>´</w:t>
            </w:r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дифира</w:t>
            </w:r>
            <w:r w:rsidRPr="00D4202F">
              <w:t>´</w:t>
            </w:r>
            <w:r>
              <w:t>мб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корифе</w:t>
            </w:r>
            <w:r w:rsidRPr="00D4202F">
              <w:t>´</w:t>
            </w:r>
            <w:r>
              <w:t>й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ауди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иденти</w:t>
            </w:r>
            <w:r w:rsidRPr="00D4202F">
              <w:t>´</w:t>
            </w:r>
            <w:r>
              <w:t>чный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корпора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аукциони</w:t>
            </w:r>
            <w:r w:rsidRPr="00D4202F">
              <w:t>´</w:t>
            </w:r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иера</w:t>
            </w:r>
            <w:r w:rsidRPr="00D4202F">
              <w:t>´</w:t>
            </w:r>
            <w:r>
              <w:t>рхия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корте</w:t>
            </w:r>
            <w:proofErr w:type="gramEnd"/>
            <w:r w:rsidRPr="00D4202F">
              <w:t>´</w:t>
            </w:r>
            <w:r>
              <w:t>ж</w:t>
            </w:r>
            <w:proofErr w:type="spell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коры</w:t>
            </w:r>
            <w:r w:rsidRPr="00D4202F">
              <w:t>´</w:t>
            </w:r>
            <w:r>
              <w:t>сть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перифери</w:t>
            </w:r>
            <w:r w:rsidRPr="00D4202F">
              <w:t>´</w:t>
            </w:r>
            <w:r>
              <w:t>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суверените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кре</w:t>
            </w:r>
            <w:r w:rsidRPr="00D4202F">
              <w:t>´</w:t>
            </w:r>
            <w:r>
              <w:t>до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перлюстра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</w:t>
            </w:r>
            <w:r w:rsidRPr="00D4202F">
              <w:t>´</w:t>
            </w:r>
            <w:r>
              <w:t>зис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легити</w:t>
            </w:r>
            <w:r w:rsidRPr="00D4202F">
              <w:t>´</w:t>
            </w:r>
            <w:r>
              <w:t>мный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пермане</w:t>
            </w:r>
            <w:r w:rsidRPr="00D4202F">
              <w:t>´</w:t>
            </w:r>
            <w:r>
              <w:t>нтный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</w:t>
            </w:r>
            <w:r w:rsidRPr="00D4202F">
              <w:t>´</w:t>
            </w:r>
            <w:r>
              <w:t>ндер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ли</w:t>
            </w:r>
            <w:r w:rsidRPr="00D4202F">
              <w:t>´</w:t>
            </w:r>
            <w:r>
              <w:t>зинг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пиете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</w:t>
            </w:r>
            <w:r w:rsidRPr="00D4202F">
              <w:t>´</w:t>
            </w:r>
            <w:r>
              <w:t>лекс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лими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плебисци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телефа</w:t>
            </w:r>
            <w:r w:rsidRPr="00D4202F">
              <w:t>´</w:t>
            </w:r>
            <w:r>
              <w:t>кс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лице</w:t>
            </w:r>
            <w:r w:rsidRPr="00D4202F">
              <w:t>´</w:t>
            </w:r>
            <w:r>
              <w:t>нзия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r>
              <w:t>прайс-лист</w:t>
            </w:r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тенде</w:t>
            </w:r>
            <w:r w:rsidRPr="00D4202F">
              <w:t>´</w:t>
            </w:r>
            <w:r>
              <w:t>нция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логи</w:t>
            </w:r>
            <w:r w:rsidRPr="00D4202F">
              <w:t>´</w:t>
            </w:r>
            <w:r>
              <w:t>стика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презента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те</w:t>
            </w:r>
            <w:r w:rsidRPr="00D4202F">
              <w:t>´</w:t>
            </w:r>
            <w:r>
              <w:t>рмин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ма</w:t>
            </w:r>
            <w:r w:rsidRPr="00D4202F">
              <w:t>´</w:t>
            </w:r>
            <w:r>
              <w:t>ркетинг</w:t>
            </w:r>
            <w:proofErr w:type="spellEnd"/>
            <w:proofErr w:type="gramEnd"/>
          </w:p>
        </w:tc>
        <w:tc>
          <w:tcPr>
            <w:tcW w:w="3640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прерогати</w:t>
            </w:r>
            <w:r w:rsidRPr="00D4202F">
              <w:t>´</w:t>
            </w:r>
            <w:r>
              <w:t>ва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трансфе</w:t>
            </w:r>
            <w:r w:rsidRPr="00D4202F">
              <w:t>´</w:t>
            </w:r>
            <w:r>
              <w:t>рт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масс-ме</w:t>
            </w:r>
            <w:r w:rsidRPr="00D4202F">
              <w:t>´</w:t>
            </w:r>
            <w:r>
              <w:t>диа</w:t>
            </w:r>
            <w:proofErr w:type="spell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прете</w:t>
            </w:r>
            <w:r w:rsidRPr="00D4202F">
              <w:t>´</w:t>
            </w:r>
            <w:r>
              <w:t>нзия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трети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</w:t>
            </w:r>
            <w:r w:rsidRPr="00D4202F">
              <w:t>´</w:t>
            </w:r>
            <w:r>
              <w:t>неджер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прецеде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r>
              <w:t>турне</w:t>
            </w:r>
            <w:r w:rsidRPr="00D4202F">
              <w:t>´</w:t>
            </w:r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</w:t>
            </w:r>
            <w:r w:rsidRPr="00D4202F">
              <w:t>´</w:t>
            </w:r>
            <w:r>
              <w:t>неджмент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45"/>
            </w:pPr>
            <w:proofErr w:type="spellStart"/>
            <w:proofErr w:type="gramStart"/>
            <w:r>
              <w:t>приорите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у</w:t>
            </w:r>
            <w:r w:rsidRPr="00D4202F">
              <w:t>´</w:t>
            </w:r>
            <w:r>
              <w:t>льтимо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менталите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протекциони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r>
              <w:t>уста</w:t>
            </w:r>
            <w:r w:rsidRPr="00D4202F">
              <w:t>´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меркантили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публици</w:t>
            </w:r>
            <w:r w:rsidRPr="00D4202F">
              <w:t>´</w:t>
            </w:r>
            <w:r>
              <w:t>стика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фанабе</w:t>
            </w:r>
            <w:r w:rsidRPr="00D4202F">
              <w:t>´</w:t>
            </w:r>
            <w:r>
              <w:t>рия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мерканти</w:t>
            </w:r>
            <w:r w:rsidRPr="00D4202F">
              <w:t>´</w:t>
            </w:r>
            <w:r>
              <w:t>льный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</w:t>
            </w:r>
            <w:r w:rsidRPr="00D4202F">
              <w:t>´</w:t>
            </w:r>
            <w:r>
              <w:t>йтинг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фина</w:t>
            </w:r>
            <w:r w:rsidRPr="00D4202F">
              <w:t>´</w:t>
            </w:r>
            <w:r>
              <w:t>нсы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мизантро</w:t>
            </w:r>
            <w:r w:rsidRPr="00D4202F">
              <w:t>´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реквизи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фейерве</w:t>
            </w:r>
            <w:r w:rsidRPr="00D4202F">
              <w:t>´</w:t>
            </w:r>
            <w:r>
              <w:t>рк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мизе</w:t>
            </w:r>
            <w:r w:rsidRPr="00D4202F">
              <w:t>´</w:t>
            </w:r>
            <w:r>
              <w:t>рный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реквизи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фено</w:t>
            </w:r>
            <w:r w:rsidRPr="00D4202F">
              <w:t>´</w:t>
            </w:r>
            <w:r>
              <w:t>мен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монито</w:t>
            </w:r>
            <w:r w:rsidRPr="00D4202F">
              <w:t>´</w:t>
            </w:r>
            <w:r>
              <w:t>ринг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рекла</w:t>
            </w:r>
            <w:r w:rsidRPr="00D4202F">
              <w:t>´</w:t>
            </w:r>
            <w:r>
              <w:t>ма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фети</w:t>
            </w:r>
            <w:r w:rsidRPr="00D4202F">
              <w:t>´</w:t>
            </w:r>
            <w:r>
              <w:t>ш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морато</w:t>
            </w:r>
            <w:r w:rsidRPr="00D4202F">
              <w:t>´</w:t>
            </w:r>
            <w:r>
              <w:t>рий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реклама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r>
              <w:t>фили</w:t>
            </w:r>
            <w:r w:rsidRPr="00D4202F">
              <w:t>´</w:t>
            </w:r>
            <w:r>
              <w:t>стер</w:t>
            </w:r>
            <w:proofErr w:type="spell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некроло</w:t>
            </w:r>
            <w:r w:rsidRPr="00D4202F">
              <w:t>´</w:t>
            </w:r>
            <w:r>
              <w:t>г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респонде</w:t>
            </w:r>
            <w:r w:rsidRPr="00D4202F">
              <w:t>´</w:t>
            </w:r>
            <w:r>
              <w:t>нт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фо</w:t>
            </w:r>
            <w:r w:rsidRPr="00D4202F">
              <w:t>´</w:t>
            </w:r>
            <w:r>
              <w:t>рум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никчёмный</w:t>
            </w:r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ретрогра</w:t>
            </w:r>
            <w:r w:rsidRPr="00D4202F">
              <w:t>´</w:t>
            </w:r>
            <w:r>
              <w:t>д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ха</w:t>
            </w:r>
            <w:r w:rsidRPr="00D4202F">
              <w:t>´</w:t>
            </w:r>
            <w:r>
              <w:t>нжество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номина</w:t>
            </w:r>
            <w:r w:rsidRPr="00D4202F">
              <w:t>´</w:t>
            </w:r>
            <w:r>
              <w:t>л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рециди</w:t>
            </w:r>
            <w:r w:rsidRPr="00D4202F">
              <w:t>´</w:t>
            </w:r>
            <w:r>
              <w:t>в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хода</w:t>
            </w:r>
            <w:r w:rsidRPr="00D4202F">
              <w:t>´</w:t>
            </w:r>
            <w:r>
              <w:t>тайство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нота</w:t>
            </w:r>
            <w:r w:rsidRPr="00D4202F">
              <w:t>´</w:t>
            </w:r>
            <w:r>
              <w:t>риус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са</w:t>
            </w:r>
            <w:r w:rsidRPr="00D4202F">
              <w:t>´</w:t>
            </w:r>
            <w:r>
              <w:t>нкция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r>
              <w:t>штраф</w:t>
            </w:r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r>
              <w:t>ноу-хау</w:t>
            </w:r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секве</w:t>
            </w:r>
            <w:r w:rsidRPr="00D4202F">
              <w:t>´</w:t>
            </w:r>
            <w:proofErr w:type="gramStart"/>
            <w:r>
              <w:t>стр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экзальтиро</w:t>
            </w:r>
            <w:r w:rsidRPr="00D4202F">
              <w:t>´</w:t>
            </w:r>
            <w:r>
              <w:t>ванный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обскуранти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секвести</w:t>
            </w:r>
            <w:r w:rsidRPr="00D4202F">
              <w:t>´</w:t>
            </w:r>
            <w:r>
              <w:t>рование</w:t>
            </w:r>
            <w:proofErr w:type="spell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эконо</w:t>
            </w:r>
            <w:r w:rsidRPr="00D4202F">
              <w:t>´</w:t>
            </w:r>
            <w:r>
              <w:t>мика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оккульти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сенте</w:t>
            </w:r>
            <w:r w:rsidRPr="00D4202F">
              <w:t>´</w:t>
            </w:r>
            <w:r>
              <w:t>нция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эксперти</w:t>
            </w:r>
            <w:r w:rsidRPr="00D4202F">
              <w:t>´</w:t>
            </w:r>
            <w:r>
              <w:t>за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олига</w:t>
            </w:r>
            <w:r w:rsidRPr="00D4202F">
              <w:t>´</w:t>
            </w:r>
            <w:r>
              <w:t>рхия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r>
              <w:t>сертификат</w:t>
            </w:r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экспона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остраки</w:t>
            </w:r>
            <w:r w:rsidRPr="00D4202F">
              <w:t>´</w:t>
            </w:r>
            <w:r>
              <w:t>зм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соболе</w:t>
            </w:r>
            <w:r w:rsidRPr="00D4202F">
              <w:t>´</w:t>
            </w:r>
            <w:r>
              <w:t>знование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proofErr w:type="gramStart"/>
            <w:r>
              <w:t>э</w:t>
            </w:r>
            <w:r w:rsidRPr="00D4202F">
              <w:t>´</w:t>
            </w:r>
            <w:r>
              <w:t>кспорт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офе</w:t>
            </w:r>
            <w:r w:rsidRPr="00D4202F">
              <w:t>´</w:t>
            </w:r>
            <w:r>
              <w:t>рта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r>
              <w:t>спонсо</w:t>
            </w:r>
            <w:r w:rsidRPr="00D4202F">
              <w:t>´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-59"/>
            </w:pPr>
            <w:proofErr w:type="spellStart"/>
            <w:r>
              <w:t>эли</w:t>
            </w:r>
            <w:r w:rsidRPr="00D4202F">
              <w:t>´</w:t>
            </w:r>
            <w:r>
              <w:t>та</w:t>
            </w:r>
            <w:proofErr w:type="spell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r>
              <w:t>о</w:t>
            </w:r>
            <w:r w:rsidRPr="00D4202F">
              <w:t>´</w:t>
            </w:r>
            <w:r>
              <w:t>фис</w:t>
            </w:r>
            <w:proofErr w:type="spell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спонта</w:t>
            </w:r>
            <w:r w:rsidRPr="00D4202F">
              <w:t>´</w:t>
            </w:r>
            <w:r>
              <w:t>нный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эмба</w:t>
            </w:r>
            <w:r w:rsidRPr="00D4202F">
              <w:t>´</w:t>
            </w:r>
            <w:r>
              <w:t>рго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охлокра</w:t>
            </w:r>
            <w:r w:rsidRPr="00D4202F">
              <w:t>´</w:t>
            </w:r>
            <w:r>
              <w:t>тия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споради</w:t>
            </w:r>
            <w:r w:rsidRPr="00D4202F">
              <w:t>´</w:t>
            </w:r>
            <w:r>
              <w:t>ческий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эмите</w:t>
            </w:r>
            <w:r w:rsidRPr="00D4202F">
              <w:t>´</w:t>
            </w:r>
            <w:r>
              <w:t>нт</w:t>
            </w:r>
            <w:proofErr w:type="spellEnd"/>
            <w:proofErr w:type="gramEnd"/>
            <w:r>
              <w:t xml:space="preserve"> </w:t>
            </w:r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пабли</w:t>
            </w:r>
            <w:r w:rsidRPr="00D4202F">
              <w:t>´</w:t>
            </w:r>
            <w:r>
              <w:t>сити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стагна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эпата</w:t>
            </w:r>
            <w:r w:rsidRPr="00D4202F">
              <w:t>´</w:t>
            </w:r>
            <w:r>
              <w:t>ж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паллиати</w:t>
            </w:r>
            <w:r w:rsidRPr="00D4202F">
              <w:t>´</w:t>
            </w:r>
            <w:r>
              <w:t>в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стагфля</w:t>
            </w:r>
            <w:r w:rsidRPr="00D4202F">
              <w:t>´</w:t>
            </w:r>
            <w:r>
              <w:t>ция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эпати</w:t>
            </w:r>
            <w:r w:rsidRPr="00D4202F">
              <w:t>´</w:t>
            </w:r>
            <w:r>
              <w:t>ровать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панаце</w:t>
            </w:r>
            <w:r w:rsidRPr="00D4202F">
              <w:t>´</w:t>
            </w:r>
            <w:r>
              <w:t>я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ста</w:t>
            </w:r>
            <w:r w:rsidRPr="00D4202F">
              <w:t>´</w:t>
            </w:r>
            <w:r>
              <w:t>тус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эргоно</w:t>
            </w:r>
            <w:r w:rsidRPr="00D4202F">
              <w:t>´</w:t>
            </w:r>
            <w:r>
              <w:t>мика</w:t>
            </w:r>
            <w:proofErr w:type="spellEnd"/>
            <w:proofErr w:type="gramEnd"/>
          </w:p>
        </w:tc>
      </w:tr>
      <w:tr w:rsidR="00D522F6" w:rsidRPr="00D4202F" w:rsidTr="001A17C9">
        <w:tc>
          <w:tcPr>
            <w:tcW w:w="331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па</w:t>
            </w:r>
            <w:r w:rsidRPr="00D4202F">
              <w:t>´</w:t>
            </w:r>
            <w:r>
              <w:t>сквиль</w:t>
            </w:r>
            <w:proofErr w:type="spellEnd"/>
            <w:proofErr w:type="gramEnd"/>
          </w:p>
        </w:tc>
        <w:tc>
          <w:tcPr>
            <w:tcW w:w="3640" w:type="dxa"/>
            <w:tcBorders>
              <w:left w:val="nil"/>
            </w:tcBorders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-78" w:right="-59"/>
            </w:pPr>
            <w:proofErr w:type="spellStart"/>
            <w:proofErr w:type="gramStart"/>
            <w:r>
              <w:t>стату</w:t>
            </w:r>
            <w:r w:rsidRPr="00D4202F">
              <w:t>´</w:t>
            </w:r>
            <w:r>
              <w:t>т</w:t>
            </w:r>
            <w:proofErr w:type="spellEnd"/>
            <w:proofErr w:type="gramEnd"/>
          </w:p>
        </w:tc>
        <w:tc>
          <w:tcPr>
            <w:tcW w:w="3188" w:type="dxa"/>
          </w:tcPr>
          <w:p w:rsidR="00D522F6" w:rsidRDefault="00D522F6" w:rsidP="002E3937">
            <w:pPr>
              <w:pStyle w:val="21"/>
              <w:tabs>
                <w:tab w:val="left" w:pos="6180"/>
              </w:tabs>
              <w:spacing w:after="0" w:line="240" w:lineRule="auto"/>
              <w:ind w:left="0" w:right="45"/>
            </w:pPr>
            <w:proofErr w:type="spellStart"/>
            <w:proofErr w:type="gramStart"/>
            <w:r>
              <w:t>эско</w:t>
            </w:r>
            <w:r w:rsidRPr="00D4202F">
              <w:t>´</w:t>
            </w:r>
            <w:r>
              <w:t>рт</w:t>
            </w:r>
            <w:proofErr w:type="spellEnd"/>
            <w:proofErr w:type="gramEnd"/>
          </w:p>
        </w:tc>
      </w:tr>
    </w:tbl>
    <w:p w:rsidR="00D522F6" w:rsidRDefault="00D522F6" w:rsidP="002E3937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Список общепринятых сокращений</w:t>
      </w:r>
    </w:p>
    <w:tbl>
      <w:tblPr>
        <w:tblW w:w="0" w:type="auto"/>
        <w:tblLook w:val="01E0"/>
      </w:tblPr>
      <w:tblGrid>
        <w:gridCol w:w="4774"/>
        <w:gridCol w:w="4797"/>
      </w:tblGrid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proofErr w:type="gramStart"/>
            <w:r>
              <w:t>б</w:t>
            </w:r>
            <w:r w:rsidRPr="009B320B">
              <w:t>ывший</w:t>
            </w:r>
            <w:proofErr w:type="gramEnd"/>
            <w:r>
              <w:t xml:space="preserve"> - б.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миллиард, миллиарды – </w:t>
            </w:r>
            <w:proofErr w:type="spellStart"/>
            <w:proofErr w:type="gramStart"/>
            <w:r>
              <w:t>млрд</w:t>
            </w:r>
            <w:proofErr w:type="spellEnd"/>
            <w:proofErr w:type="gramEnd"/>
            <w:r>
              <w:t xml:space="preserve"> (после цифры)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век, века – в., вв. (при цифрах)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миллион, миллионы – </w:t>
            </w:r>
            <w:proofErr w:type="spellStart"/>
            <w:proofErr w:type="gramStart"/>
            <w:r>
              <w:t>млн</w:t>
            </w:r>
            <w:proofErr w:type="spellEnd"/>
            <w:proofErr w:type="gramEnd"/>
            <w:r>
              <w:t xml:space="preserve"> (после цифры)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глава, главы – гл. (в книгах)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например – напр.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год, годы – </w:t>
            </w:r>
            <w:proofErr w:type="gramStart"/>
            <w:r>
              <w:t>г</w:t>
            </w:r>
            <w:proofErr w:type="gramEnd"/>
            <w:r>
              <w:t>., гг. (при цифрах)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область – обл.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город, города – </w:t>
            </w:r>
            <w:proofErr w:type="gramStart"/>
            <w:r>
              <w:t>г</w:t>
            </w:r>
            <w:proofErr w:type="gramEnd"/>
            <w:r>
              <w:t>., гг.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переулок – пер.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господин, господа, госпожа – г-н, гг., г-жа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поселок – пос.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господину – г-ну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пункт, пункты – п</w:t>
            </w:r>
            <w:proofErr w:type="gramStart"/>
            <w:r>
              <w:t xml:space="preserve">.. </w:t>
            </w:r>
            <w:proofErr w:type="spellStart"/>
            <w:proofErr w:type="gramEnd"/>
            <w:r>
              <w:t>пп</w:t>
            </w:r>
            <w:proofErr w:type="spellEnd"/>
            <w:r>
              <w:t>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гражданин, граждане – гр-н, гр-не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район – р-н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гражданка, гражданки – </w:t>
            </w:r>
            <w:proofErr w:type="spellStart"/>
            <w:r>
              <w:t>гр-ка</w:t>
            </w:r>
            <w:proofErr w:type="spellEnd"/>
            <w:r>
              <w:t xml:space="preserve">, </w:t>
            </w:r>
            <w:proofErr w:type="spellStart"/>
            <w:r>
              <w:t>гр-ки</w:t>
            </w:r>
            <w:proofErr w:type="spellEnd"/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сего года – с.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деревня - дер.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село – 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железная дорога – ж. д.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сельское хозяйство – с. х.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железнодорожный – ж.-д.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сельскохозяйственный – с.-х.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заведующий – зав.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смотри – </w:t>
            </w:r>
            <w:proofErr w:type="gramStart"/>
            <w:r>
              <w:t>см</w:t>
            </w:r>
            <w:proofErr w:type="gramEnd"/>
            <w:r>
              <w:t>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заместитель – зам.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станция – ст.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издание – изд.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статья, статьи – ст. (при цифрах)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– и. о. 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страница, страницы – </w:t>
            </w:r>
            <w:proofErr w:type="gramStart"/>
            <w:r>
              <w:t>с</w:t>
            </w:r>
            <w:proofErr w:type="gramEnd"/>
            <w:r>
              <w:t>. (при цифрах)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и другие – и др.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текущего года – т. г.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и прочие – и пр.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то есть – т. е.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и так далее – и т. д.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том, тома – т., тт. (при цифрах)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и тому подобное – и т. п.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тысяча – тыс. (после цифры) 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лист, листы –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улица – ул.</w:t>
            </w:r>
          </w:p>
        </w:tc>
      </w:tr>
      <w:tr w:rsidR="00D522F6" w:rsidRPr="009B320B" w:rsidTr="001A17C9"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 xml:space="preserve">мадам – </w:t>
            </w:r>
            <w:proofErr w:type="spellStart"/>
            <w:proofErr w:type="gramStart"/>
            <w:r>
              <w:t>м-м</w:t>
            </w:r>
            <w:proofErr w:type="spellEnd"/>
            <w:proofErr w:type="gramEnd"/>
          </w:p>
        </w:tc>
        <w:tc>
          <w:tcPr>
            <w:tcW w:w="4978" w:type="dxa"/>
          </w:tcPr>
          <w:p w:rsidR="00D522F6" w:rsidRPr="009B320B" w:rsidRDefault="00D522F6" w:rsidP="002E3937">
            <w:pPr>
              <w:spacing w:after="0" w:line="240" w:lineRule="auto"/>
            </w:pPr>
            <w:r>
              <w:t>экземпляр – экз.</w:t>
            </w:r>
          </w:p>
        </w:tc>
      </w:tr>
    </w:tbl>
    <w:p w:rsidR="00D522F6" w:rsidRDefault="00D522F6" w:rsidP="002E3937">
      <w:pPr>
        <w:spacing w:after="0" w:line="240" w:lineRule="auto"/>
        <w:jc w:val="center"/>
        <w:rPr>
          <w:b/>
        </w:rPr>
      </w:pPr>
    </w:p>
    <w:p w:rsidR="00D522F6" w:rsidRDefault="00D522F6" w:rsidP="002E3937">
      <w:pPr>
        <w:spacing w:after="0" w:line="240" w:lineRule="auto"/>
        <w:jc w:val="center"/>
        <w:rPr>
          <w:b/>
        </w:rPr>
      </w:pPr>
      <w:r w:rsidRPr="00736F41">
        <w:rPr>
          <w:b/>
        </w:rPr>
        <w:t>Номенклатурные сокращения,</w:t>
      </w:r>
      <w:r>
        <w:rPr>
          <w:b/>
        </w:rPr>
        <w:t xml:space="preserve"> о</w:t>
      </w:r>
      <w:r w:rsidRPr="00736F41">
        <w:rPr>
          <w:b/>
        </w:rPr>
        <w:t>бозначающие</w:t>
      </w:r>
      <w:r>
        <w:rPr>
          <w:b/>
        </w:rPr>
        <w:t xml:space="preserve"> </w:t>
      </w:r>
      <w:r w:rsidRPr="00736F41">
        <w:rPr>
          <w:b/>
        </w:rPr>
        <w:t>юридический статус предприятий</w:t>
      </w:r>
    </w:p>
    <w:tbl>
      <w:tblPr>
        <w:tblW w:w="0" w:type="auto"/>
        <w:tblLayout w:type="fixed"/>
        <w:tblLook w:val="01E0"/>
      </w:tblPr>
      <w:tblGrid>
        <w:gridCol w:w="1230"/>
        <w:gridCol w:w="8408"/>
      </w:tblGrid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АОЗТ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– акционерное общество закрытого типа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АООТ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акционерное общество открытого типа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ГП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  <w:jc w:val="both"/>
            </w:pPr>
            <w:r w:rsidRPr="00736F41">
              <w:t xml:space="preserve">– </w:t>
            </w:r>
            <w:r>
              <w:t xml:space="preserve"> </w:t>
            </w:r>
            <w:r w:rsidRPr="00736F41">
              <w:t>государственное предприятие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ЗАО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закрытое акционерное общество</w:t>
            </w:r>
          </w:p>
        </w:tc>
      </w:tr>
      <w:tr w:rsidR="00D522F6" w:rsidTr="001A17C9">
        <w:tc>
          <w:tcPr>
            <w:tcW w:w="1230" w:type="dxa"/>
          </w:tcPr>
          <w:p w:rsidR="00D522F6" w:rsidRPr="00736F41" w:rsidRDefault="00D522F6" w:rsidP="002E3937">
            <w:pPr>
              <w:spacing w:after="0" w:line="240" w:lineRule="auto"/>
            </w:pPr>
            <w:r>
              <w:t>МЧП</w:t>
            </w:r>
          </w:p>
        </w:tc>
        <w:tc>
          <w:tcPr>
            <w:tcW w:w="840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–</w:t>
            </w:r>
            <w:r>
              <w:t xml:space="preserve">  индивидуальное частное предприятие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МП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  <w:jc w:val="both"/>
            </w:pPr>
            <w:r w:rsidRPr="00736F41">
              <w:t xml:space="preserve">– </w:t>
            </w:r>
            <w:r>
              <w:t xml:space="preserve"> </w:t>
            </w:r>
            <w:r w:rsidRPr="00736F41">
              <w:t>муниципальное предприятие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НПО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  <w:jc w:val="both"/>
            </w:pPr>
            <w:r w:rsidRPr="00736F41">
              <w:t xml:space="preserve">– </w:t>
            </w:r>
            <w:r>
              <w:t xml:space="preserve"> </w:t>
            </w:r>
            <w:r w:rsidRPr="00736F41">
              <w:t>научно-производственное объединение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ОАО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открытое акционерное общество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ОО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общественное объединение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ООО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общество с ограниченной ответственностью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ПБОЮЛ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предприниматель без образования юридического лица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СП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совместное предприятие</w:t>
            </w:r>
          </w:p>
        </w:tc>
      </w:tr>
      <w:tr w:rsidR="00D522F6" w:rsidTr="001A17C9">
        <w:tc>
          <w:tcPr>
            <w:tcW w:w="1230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>ТОО</w:t>
            </w:r>
          </w:p>
        </w:tc>
        <w:tc>
          <w:tcPr>
            <w:tcW w:w="8408" w:type="dxa"/>
          </w:tcPr>
          <w:p w:rsidR="00D522F6" w:rsidRPr="008F36E7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товарищество с ограниченной ответственностью</w:t>
            </w:r>
          </w:p>
        </w:tc>
      </w:tr>
      <w:tr w:rsidR="00D522F6" w:rsidTr="001A17C9">
        <w:tc>
          <w:tcPr>
            <w:tcW w:w="1230" w:type="dxa"/>
          </w:tcPr>
          <w:p w:rsidR="00D522F6" w:rsidRPr="00736F41" w:rsidRDefault="00D522F6" w:rsidP="002E3937">
            <w:pPr>
              <w:spacing w:after="0" w:line="240" w:lineRule="auto"/>
            </w:pPr>
            <w:r>
              <w:t>ЧП</w:t>
            </w:r>
          </w:p>
        </w:tc>
        <w:tc>
          <w:tcPr>
            <w:tcW w:w="840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–</w:t>
            </w:r>
            <w:r>
              <w:t xml:space="preserve">  частное предприятие</w:t>
            </w:r>
          </w:p>
        </w:tc>
      </w:tr>
    </w:tbl>
    <w:p w:rsidR="00D522F6" w:rsidRDefault="00D522F6" w:rsidP="002E3937">
      <w:pPr>
        <w:pStyle w:val="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F41">
        <w:rPr>
          <w:rFonts w:ascii="Times New Roman" w:hAnsi="Times New Roman" w:cs="Times New Roman"/>
          <w:sz w:val="24"/>
          <w:szCs w:val="24"/>
        </w:rPr>
        <w:t>Другие общепринятые сокращения</w:t>
      </w:r>
    </w:p>
    <w:tbl>
      <w:tblPr>
        <w:tblW w:w="0" w:type="auto"/>
        <w:tblLook w:val="01E0"/>
      </w:tblPr>
      <w:tblGrid>
        <w:gridCol w:w="1168"/>
        <w:gridCol w:w="8403"/>
      </w:tblGrid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ГНИ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Государственная налоговая инспекция</w:t>
            </w:r>
          </w:p>
        </w:tc>
      </w:tr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ДНП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Департамент налоговой полиции</w:t>
            </w:r>
          </w:p>
        </w:tc>
      </w:tr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ЕТТ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единый транзитный тариф</w:t>
            </w:r>
          </w:p>
        </w:tc>
      </w:tr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ЕЭС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Европейское экономическое сообщество</w:t>
            </w:r>
          </w:p>
        </w:tc>
      </w:tr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ИНН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  <w:jc w:val="both"/>
            </w:pPr>
            <w:r w:rsidRPr="00736F41">
              <w:t xml:space="preserve">– </w:t>
            </w:r>
            <w:r>
              <w:t xml:space="preserve"> </w:t>
            </w:r>
            <w:r w:rsidRPr="00736F41">
              <w:t>идентификационный номер налогоплательщика</w:t>
            </w:r>
          </w:p>
        </w:tc>
      </w:tr>
      <w:tr w:rsidR="00D522F6" w:rsidTr="001A17C9">
        <w:tc>
          <w:tcPr>
            <w:tcW w:w="118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>КБ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коммерческий банк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МБРР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Международный банк реконструкции и развития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МВФ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Международный валютный фонд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ММВБ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  <w:jc w:val="both"/>
            </w:pPr>
            <w:r w:rsidRPr="00736F41">
              <w:t xml:space="preserve">– </w:t>
            </w:r>
            <w:r>
              <w:t xml:space="preserve"> </w:t>
            </w:r>
            <w:r w:rsidRPr="00736F41">
              <w:t>Московская межбанковская валютная биржа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МТБ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Московская товарная биржа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МТТ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международный транзитный тариф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НДС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налог на добавленную стоимость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НПФ</w:t>
            </w:r>
          </w:p>
        </w:tc>
        <w:tc>
          <w:tcPr>
            <w:tcW w:w="8768" w:type="dxa"/>
          </w:tcPr>
          <w:p w:rsidR="00D522F6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негосударственный пенсионный фонд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lastRenderedPageBreak/>
              <w:t>ОКВ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ограниченно конвертируемая валюта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РТСБ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Российская товарно-сырьевая биржа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СКВ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свободно конвертируемая валюта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ТНК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транснациональная компания (корпорация)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ФПГ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финансово-промышленная группа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ФПК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финансово-промышленная компания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ЦБР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Центральный банк России</w:t>
            </w:r>
          </w:p>
        </w:tc>
      </w:tr>
      <w:tr w:rsidR="00D522F6" w:rsidTr="001A17C9">
        <w:tc>
          <w:tcPr>
            <w:tcW w:w="118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>ЧИФ</w:t>
            </w:r>
          </w:p>
        </w:tc>
        <w:tc>
          <w:tcPr>
            <w:tcW w:w="8768" w:type="dxa"/>
          </w:tcPr>
          <w:p w:rsidR="00D522F6" w:rsidRPr="00736F41" w:rsidRDefault="00D522F6" w:rsidP="002E3937">
            <w:pPr>
              <w:spacing w:after="0" w:line="240" w:lineRule="auto"/>
            </w:pPr>
            <w:r w:rsidRPr="00736F41">
              <w:t xml:space="preserve">– </w:t>
            </w:r>
            <w:r>
              <w:t xml:space="preserve"> </w:t>
            </w:r>
            <w:r w:rsidRPr="00736F41">
              <w:t>чековый инвестиционный фонд</w:t>
            </w:r>
          </w:p>
        </w:tc>
      </w:tr>
    </w:tbl>
    <w:p w:rsidR="00D522F6" w:rsidRDefault="00D522F6" w:rsidP="002E3937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8"/>
      </w:tblGrid>
      <w:tr w:rsidR="00D522F6" w:rsidRPr="009B320B" w:rsidTr="001A17C9"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D522F6" w:rsidRPr="009B320B" w:rsidRDefault="00D522F6" w:rsidP="002E3937">
            <w:pPr>
              <w:spacing w:after="0" w:line="240" w:lineRule="auto"/>
            </w:pPr>
          </w:p>
        </w:tc>
      </w:tr>
    </w:tbl>
    <w:p w:rsidR="00D522F6" w:rsidRPr="005A5F78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</w:t>
      </w:r>
      <w:r>
        <w:rPr>
          <w:b w:val="0"/>
          <w:sz w:val="24"/>
        </w:rPr>
        <w:t xml:space="preserve"> </w:t>
      </w:r>
      <w:r>
        <w:rPr>
          <w:b w:val="0"/>
          <w:i/>
          <w:sz w:val="24"/>
        </w:rPr>
        <w:t xml:space="preserve">вариант, соответствующий акцентологической норме существительных. </w:t>
      </w:r>
    </w:p>
    <w:p w:rsidR="00D522F6" w:rsidRPr="00144997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Эта работа должна быть выполнена во втором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квáртале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квартáле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Петербургские ученые разработали </w:t>
            </w:r>
            <w:proofErr w:type="gramStart"/>
            <w:r>
              <w:rPr>
                <w:b w:val="0"/>
                <w:sz w:val="24"/>
              </w:rPr>
              <w:t>программное</w:t>
            </w:r>
            <w:proofErr w:type="gramEnd"/>
            <w:r>
              <w:rPr>
                <w:b w:val="0"/>
                <w:sz w:val="24"/>
              </w:rPr>
              <w:t xml:space="preserve"> … для управления роботом по Интернету.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обеспечéние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обеспéчение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Посмотрите новые поступления книг в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катá</w:t>
            </w:r>
            <w:proofErr w:type="gramStart"/>
            <w:r>
              <w:rPr>
                <w:b w:val="0"/>
                <w:sz w:val="24"/>
              </w:rPr>
              <w:t>логе</w:t>
            </w:r>
            <w:proofErr w:type="spellEnd"/>
            <w:proofErr w:type="gram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каталóге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Вам необходимо получить заключение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экспéрта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э′ксперта</w:t>
            </w:r>
            <w:proofErr w:type="spellEnd"/>
            <w:proofErr w:type="gramEnd"/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</w:t>
      </w:r>
      <w:r>
        <w:rPr>
          <w:b w:val="0"/>
          <w:sz w:val="24"/>
        </w:rPr>
        <w:t xml:space="preserve"> </w:t>
      </w:r>
      <w:r>
        <w:rPr>
          <w:b w:val="0"/>
          <w:i/>
          <w:sz w:val="24"/>
        </w:rPr>
        <w:t xml:space="preserve">вариант, соответствующий акцентологической норме полных и кратких форм прилагательных и причастий. 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… страны характеризует высокий уровень жизни  населения.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р</w:t>
            </w:r>
            <w:proofErr w:type="gramEnd"/>
            <w:r>
              <w:rPr>
                <w:b w:val="0"/>
                <w:sz w:val="24"/>
              </w:rPr>
              <w:t>áзвитые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развиты′е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универмаге началась распродажа товаров по … ценам.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оптóвым</w:t>
            </w:r>
            <w:proofErr w:type="spellEnd"/>
            <w:r>
              <w:rPr>
                <w:b w:val="0"/>
                <w:sz w:val="24"/>
              </w:rPr>
              <w:t xml:space="preserve">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óптовым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Я очень …: завтра у меня экзамен.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занятá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зáнята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Мне сообщили, что я … на работу в «</w:t>
            </w:r>
            <w:proofErr w:type="spellStart"/>
            <w:r>
              <w:rPr>
                <w:b w:val="0"/>
                <w:sz w:val="24"/>
              </w:rPr>
              <w:t>Ростелеком</w:t>
            </w:r>
            <w:proofErr w:type="spellEnd"/>
            <w:r>
              <w:rPr>
                <w:b w:val="0"/>
                <w:sz w:val="24"/>
              </w:rPr>
              <w:t>».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</w:t>
            </w:r>
            <w:proofErr w:type="gramEnd"/>
            <w:r>
              <w:rPr>
                <w:b w:val="0"/>
                <w:sz w:val="24"/>
              </w:rPr>
              <w:t>úнята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принят</w:t>
            </w:r>
            <w:proofErr w:type="gramEnd"/>
            <w:r>
              <w:rPr>
                <w:b w:val="0"/>
                <w:sz w:val="24"/>
              </w:rPr>
              <w:t>á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Депутаты …: необходимо увеличить расходы на науку и образование.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</w:t>
            </w:r>
            <w:proofErr w:type="gramEnd"/>
            <w:r>
              <w:rPr>
                <w:b w:val="0"/>
                <w:sz w:val="24"/>
              </w:rPr>
              <w:t>áвы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правы′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</w:t>
      </w:r>
      <w:r>
        <w:rPr>
          <w:b w:val="0"/>
          <w:sz w:val="24"/>
        </w:rPr>
        <w:t xml:space="preserve"> </w:t>
      </w:r>
      <w:r>
        <w:rPr>
          <w:b w:val="0"/>
          <w:i/>
          <w:sz w:val="24"/>
        </w:rPr>
        <w:t xml:space="preserve">вариант, соответствующий акцентологической норме глаголов прошедшего времени. 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Повторите, пожалуйста, я не очень хорошо … ваше объяснение.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</w:t>
            </w:r>
            <w:proofErr w:type="gramEnd"/>
            <w:r>
              <w:rPr>
                <w:b w:val="0"/>
                <w:sz w:val="24"/>
              </w:rPr>
              <w:t>óняла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понялá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Когда я училась в школе, я часто … в библиотеке самые современные произведения российских писателей.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бралá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брáла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Деканат  … лучших студентов.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премировáл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прем</w:t>
            </w:r>
            <w:proofErr w:type="gramEnd"/>
            <w:r>
              <w:rPr>
                <w:b w:val="0"/>
                <w:sz w:val="24"/>
              </w:rPr>
              <w:t>úровал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Итак, … новый учебный год.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нáчался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начался′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начáлся</w:t>
            </w:r>
            <w:proofErr w:type="spellEnd"/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морфологической норме существительных (множественное число, именительный падеж).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нашем университете работают известные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профессоры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профессора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… вузов Санкт-Петербурга собрались на очередное совещание.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ректора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ректоры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… подготовили все материалы для городского отчета.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бухгалтера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бухгалтеры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Молодые дизайнер</w:t>
            </w:r>
            <w:proofErr w:type="gramStart"/>
            <w:r>
              <w:rPr>
                <w:b w:val="0"/>
                <w:sz w:val="24"/>
              </w:rPr>
              <w:t>ы-</w:t>
            </w:r>
            <w:proofErr w:type="gramEnd"/>
            <w:r>
              <w:rPr>
                <w:b w:val="0"/>
                <w:sz w:val="24"/>
              </w:rPr>
              <w:t xml:space="preserve"> … разработали коллекцию модной одежды для подростков.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конструкторы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конструктора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Наши судостроители выпустили новые пожарные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катеры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катера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морфологической норме существительных (множественное число, родительный падеж).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универмаге большой выбор осенних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туфель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туфлей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Сообщение декана об изменении сроков сессии было принято без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комментариев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комментарий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инструкции указано, что сила тока в цепи должна быть не выше пяти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амперов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ампер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Среди беженцев была большая группа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осетин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осетинов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  <w:lang w:val="en-US"/>
              </w:rPr>
              <w:t>23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праздник мы купили пять килограммов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апельсинов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апельсин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морфологической норме числительных.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245"/>
        <w:gridCol w:w="709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24.</w:t>
            </w: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Выборы состоялись в … округах.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трехстах пятидесяти восьми</w:t>
            </w:r>
            <w:proofErr w:type="gram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триста пятьдесят восьми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25.</w:t>
            </w: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Новую линию метро откроют в … году.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двухтысячном</w:t>
            </w:r>
            <w:proofErr w:type="gramEnd"/>
            <w:r>
              <w:rPr>
                <w:b w:val="0"/>
                <w:sz w:val="24"/>
              </w:rPr>
              <w:t xml:space="preserve"> первом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две тысячи </w:t>
            </w:r>
            <w:proofErr w:type="gramStart"/>
            <w:r>
              <w:rPr>
                <w:b w:val="0"/>
                <w:sz w:val="24"/>
              </w:rPr>
              <w:t>первом</w:t>
            </w:r>
            <w:proofErr w:type="gram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26.</w:t>
            </w: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Университет находится в … километрах от общежития.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полутора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полтора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27.</w:t>
            </w:r>
          </w:p>
        </w:tc>
        <w:tc>
          <w:tcPr>
            <w:tcW w:w="5245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Преподаватель особо отметил … студенток.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троих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трех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28.</w:t>
            </w:r>
          </w:p>
        </w:tc>
        <w:tc>
          <w:tcPr>
            <w:tcW w:w="5954" w:type="dxa"/>
            <w:gridSpan w:val="2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Президент выступил перед ... палатами.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обоими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обеими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синтаксической норме (согласование).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МВФ … решение оказать финансовую помощь странам, которые пострадали от засухи.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принял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приняла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приняло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</w:t>
            </w:r>
            <w:proofErr w:type="gramStart"/>
            <w:r>
              <w:rPr>
                <w:b w:val="0"/>
                <w:sz w:val="24"/>
              </w:rPr>
              <w:t>ХЛ … стр</w:t>
            </w:r>
            <w:proofErr w:type="gramEnd"/>
            <w:r>
              <w:rPr>
                <w:b w:val="0"/>
                <w:sz w:val="24"/>
              </w:rPr>
              <w:t>ану, в которой будет проходить следующий чемпионат мира.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определила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определило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НДС в этом году не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изменилось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изменилась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изменился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30 лет назад в медицинской практике редко … УЗИ.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использовалась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использовался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использовалось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синтаксической норме (согласование).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Менеджер модного салона Ирина Васильевна … по радио.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выступил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выступила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нашей фирме работает … программист Елена Субботина.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хорошая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хороший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Президент кинофестиваля Лидия Федосеева-Шукшина … артистам Гран-при.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вручил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вручила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Москву … госсекретарь США Мадлен Олбрайт.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посетил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посетила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синтаксической норме (согласование).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Произведения молодых прозаиков опубликованы в … </w:t>
            </w:r>
            <w:proofErr w:type="spellStart"/>
            <w:proofErr w:type="gramStart"/>
            <w:r>
              <w:rPr>
                <w:b w:val="0"/>
                <w:sz w:val="24"/>
              </w:rPr>
              <w:t>роман-газете</w:t>
            </w:r>
            <w:proofErr w:type="spellEnd"/>
            <w:proofErr w:type="gramEnd"/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новой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новом</w:t>
            </w:r>
            <w:proofErr w:type="gram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этом году … музей-квартира академика Дмитрия Лихачева.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открылся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открылась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39.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Студентов пригласили на … вечер-встречу с ветеранами войны.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торжественную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торжественный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Газета «Санкт-Петербургские ведомости» … о повышении курса рубля.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сообщили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сообщила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</w:rPr>
              <w:t>41.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… Сочи привлекает всех туристов.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солнечное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солнечный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солнечные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синтаксической норме (управление).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Согласно … ректора</w:t>
            </w:r>
            <w:proofErr w:type="gramEnd"/>
            <w:r>
              <w:rPr>
                <w:b w:val="0"/>
                <w:sz w:val="24"/>
              </w:rPr>
              <w:t xml:space="preserve"> всем студентам необходимо пройти флюорографический осмотр.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распоряжению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распоряжения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Вопреки</w:t>
            </w:r>
            <w:proofErr w:type="gramEnd"/>
            <w:r>
              <w:rPr>
                <w:b w:val="0"/>
                <w:sz w:val="24"/>
              </w:rPr>
              <w:t xml:space="preserve"> … погода в День Победы была без дождей.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прогноза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прогнозу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 … экзаменационной сессии необходимо все ведомости сдать в деканат.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окончании</w:t>
            </w:r>
            <w:proofErr w:type="gram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окончанию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Не забудьте </w:t>
            </w:r>
            <w:proofErr w:type="gramStart"/>
            <w:r>
              <w:rPr>
                <w:b w:val="0"/>
                <w:sz w:val="24"/>
              </w:rPr>
              <w:t>по</w:t>
            </w:r>
            <w:proofErr w:type="gramEnd"/>
            <w:r>
              <w:rPr>
                <w:b w:val="0"/>
                <w:sz w:val="24"/>
              </w:rPr>
              <w:t xml:space="preserve"> … </w:t>
            </w:r>
            <w:proofErr w:type="gramStart"/>
            <w:r>
              <w:rPr>
                <w:b w:val="0"/>
                <w:sz w:val="24"/>
              </w:rPr>
              <w:t>из</w:t>
            </w:r>
            <w:proofErr w:type="gramEnd"/>
            <w:r>
              <w:rPr>
                <w:b w:val="0"/>
                <w:sz w:val="24"/>
              </w:rPr>
              <w:t xml:space="preserve"> командировки сдать документы.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приезду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приезда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синтаксической норме (управление).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103"/>
        <w:gridCol w:w="851"/>
        <w:gridCol w:w="3223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46.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Руководитель написал очень хороший </w:t>
            </w: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отзыв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мою курсовую работу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 моей курсовой работе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47.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журнале «Наука и жизнь» напечатана рецензия … экстрасенса В. Григорьева.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статью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 статье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48.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Какова ваша точка зрения …?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 этой проблеме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эту проблему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49.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Назовите, какие черты характерны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политическим лидерам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для политических лидеров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</w:rPr>
              <w:t>50.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Туристов попросили оплатить … услуги.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дополнительные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 дополнительные</w:t>
            </w:r>
          </w:p>
        </w:tc>
      </w:tr>
    </w:tbl>
    <w:p w:rsidR="00D522F6" w:rsidRDefault="00D522F6" w:rsidP="002E3937">
      <w:pPr>
        <w:pStyle w:val="ac"/>
        <w:ind w:right="20"/>
        <w:rPr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 предложения. Выберите вариант, соответствующий норме словоупотребления.</w:t>
      </w:r>
    </w:p>
    <w:p w:rsidR="00D522F6" w:rsidRDefault="00D522F6" w:rsidP="002E3937">
      <w:pPr>
        <w:pStyle w:val="ac"/>
        <w:ind w:right="2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103"/>
        <w:gridCol w:w="851"/>
        <w:gridCol w:w="3223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51.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… Всероссийского конкурса студенческих работ получили денежную премию.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дипломники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дипломанты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52.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Нужные вас книги можно заказать по межбиблиотечному …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абонементу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абоненту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53.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Специалисты предложили … способ фильтрации питьевой воды.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экономичный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экономный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54.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Председатель собрания … слово старосте группы.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представил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предоставил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trHeight w:val="561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</w:rPr>
              <w:t>55.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Всем … необходимо получить у секретаря направление в университетскую гостиницу.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22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командированным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командировочным</w:t>
            </w:r>
          </w:p>
        </w:tc>
      </w:tr>
    </w:tbl>
    <w:p w:rsidR="00D522F6" w:rsidRDefault="00D522F6" w:rsidP="002E3937">
      <w:pPr>
        <w:pStyle w:val="ac"/>
        <w:ind w:right="20"/>
        <w:rPr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написания гласных в корне.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Посв_щение</w:t>
            </w:r>
            <w:proofErr w:type="spellEnd"/>
            <w:r>
              <w:rPr>
                <w:b w:val="0"/>
                <w:sz w:val="24"/>
              </w:rPr>
              <w:t xml:space="preserve"> в студенты.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я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Шансы претендентов </w:t>
            </w:r>
            <w:proofErr w:type="spellStart"/>
            <w:proofErr w:type="gramStart"/>
            <w:r>
              <w:rPr>
                <w:b w:val="0"/>
                <w:sz w:val="24"/>
              </w:rPr>
              <w:t>ср</w:t>
            </w:r>
            <w:proofErr w:type="gramEnd"/>
            <w:r>
              <w:rPr>
                <w:b w:val="0"/>
                <w:sz w:val="24"/>
              </w:rPr>
              <w:t>_внялись</w:t>
            </w:r>
            <w:proofErr w:type="spellEnd"/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Экспер_мент</w:t>
            </w:r>
            <w:proofErr w:type="spellEnd"/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Под_тожить</w:t>
            </w:r>
            <w:proofErr w:type="spellEnd"/>
            <w:r>
              <w:rPr>
                <w:b w:val="0"/>
                <w:sz w:val="24"/>
              </w:rPr>
              <w:t xml:space="preserve"> затраты.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ы</w:t>
            </w:r>
            <w:proofErr w:type="spellEnd"/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написания приставок.</w:t>
      </w:r>
    </w:p>
    <w:p w:rsidR="00D522F6" w:rsidRDefault="00D522F6" w:rsidP="002E3937">
      <w:pPr>
        <w:pStyle w:val="ac"/>
        <w:ind w:right="2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Обе_ценивание</w:t>
            </w:r>
            <w:proofErr w:type="spellEnd"/>
            <w:r>
              <w:rPr>
                <w:b w:val="0"/>
                <w:sz w:val="24"/>
              </w:rPr>
              <w:t xml:space="preserve"> акций.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з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</w:t>
            </w:r>
            <w:proofErr w:type="gramEnd"/>
            <w:r>
              <w:rPr>
                <w:b w:val="0"/>
                <w:sz w:val="24"/>
              </w:rPr>
              <w:t>_образовать</w:t>
            </w:r>
            <w:proofErr w:type="spellEnd"/>
            <w:r>
              <w:rPr>
                <w:b w:val="0"/>
                <w:sz w:val="24"/>
              </w:rPr>
              <w:t xml:space="preserve"> уравнение.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</w:t>
            </w:r>
            <w:proofErr w:type="gramEnd"/>
            <w:r>
              <w:rPr>
                <w:b w:val="0"/>
                <w:sz w:val="24"/>
              </w:rPr>
              <w:t>_оритетное</w:t>
            </w:r>
            <w:proofErr w:type="spellEnd"/>
            <w:r>
              <w:rPr>
                <w:b w:val="0"/>
                <w:sz w:val="24"/>
              </w:rPr>
              <w:t xml:space="preserve"> направление в науке.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</w:tbl>
    <w:p w:rsidR="00D522F6" w:rsidRDefault="00D522F6" w:rsidP="002E3937">
      <w:pPr>
        <w:pStyle w:val="ac"/>
        <w:ind w:right="20"/>
        <w:rPr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 xml:space="preserve">Прочитайте. Выберите вариант, соответствующий правилам написания  </w:t>
      </w:r>
      <w:r>
        <w:rPr>
          <w:i/>
          <w:sz w:val="24"/>
        </w:rPr>
        <w:t xml:space="preserve">Ъ </w:t>
      </w:r>
      <w:r>
        <w:rPr>
          <w:b w:val="0"/>
          <w:i/>
          <w:sz w:val="24"/>
        </w:rPr>
        <w:t xml:space="preserve">и </w:t>
      </w:r>
      <w:r>
        <w:rPr>
          <w:i/>
          <w:sz w:val="24"/>
        </w:rPr>
        <w:t>Ь</w:t>
      </w:r>
      <w:r>
        <w:rPr>
          <w:b w:val="0"/>
          <w:i/>
          <w:sz w:val="24"/>
        </w:rPr>
        <w:t>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Пред</w:t>
            </w:r>
            <w:proofErr w:type="gramEnd"/>
            <w:r>
              <w:rPr>
                <w:b w:val="0"/>
                <w:sz w:val="24"/>
              </w:rPr>
              <w:t>_юбилейные</w:t>
            </w:r>
            <w:proofErr w:type="spellEnd"/>
            <w:r>
              <w:rPr>
                <w:b w:val="0"/>
                <w:sz w:val="24"/>
              </w:rPr>
              <w:t xml:space="preserve"> дни.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ъ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ь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trHeight w:val="624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64.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Без</w:t>
            </w:r>
            <w:proofErr w:type="gramEnd"/>
            <w:r>
              <w:rPr>
                <w:b w:val="0"/>
                <w:sz w:val="24"/>
              </w:rPr>
              <w:t>_ядерная</w:t>
            </w:r>
            <w:proofErr w:type="spellEnd"/>
            <w:r>
              <w:rPr>
                <w:b w:val="0"/>
                <w:sz w:val="24"/>
              </w:rPr>
              <w:t xml:space="preserve"> страна.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ъ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ь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С_экономить</w:t>
            </w:r>
            <w:proofErr w:type="spellEnd"/>
            <w:proofErr w:type="gramEnd"/>
            <w:r>
              <w:rPr>
                <w:b w:val="0"/>
                <w:sz w:val="24"/>
              </w:rPr>
              <w:t xml:space="preserve"> энергию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ъ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lastRenderedPageBreak/>
              <w:t>ь</w:t>
            </w:r>
            <w:proofErr w:type="spellEnd"/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lastRenderedPageBreak/>
        <w:t>Прочитайте. Выберите вариант, соответствующий правилам написания суффиксов имен существительных и  прилагательных.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Застенч_вый</w:t>
            </w:r>
            <w:proofErr w:type="spellEnd"/>
            <w:r>
              <w:rPr>
                <w:b w:val="0"/>
                <w:sz w:val="24"/>
              </w:rPr>
              <w:t xml:space="preserve"> человек.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Недюжин_ая</w:t>
            </w:r>
            <w:proofErr w:type="spellEnd"/>
            <w:r>
              <w:rPr>
                <w:b w:val="0"/>
                <w:sz w:val="24"/>
              </w:rPr>
              <w:t xml:space="preserve"> сила.</w:t>
            </w: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Нефтян_ая</w:t>
            </w:r>
            <w:proofErr w:type="spellEnd"/>
            <w:proofErr w:type="gramEnd"/>
            <w:r>
              <w:rPr>
                <w:b w:val="0"/>
                <w:sz w:val="24"/>
              </w:rPr>
              <w:t xml:space="preserve"> вышка.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Тружен_ик</w:t>
            </w:r>
            <w:proofErr w:type="spellEnd"/>
            <w:proofErr w:type="gramEnd"/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</w:t>
            </w:r>
            <w:proofErr w:type="spellEnd"/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написания глаголов.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Накле_л</w:t>
            </w:r>
            <w:proofErr w:type="spellEnd"/>
            <w:r>
              <w:rPr>
                <w:b w:val="0"/>
                <w:sz w:val="24"/>
              </w:rPr>
              <w:t xml:space="preserve"> марку.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я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План выполнить </w:t>
            </w:r>
            <w:proofErr w:type="spellStart"/>
            <w:proofErr w:type="gramStart"/>
            <w:r>
              <w:rPr>
                <w:b w:val="0"/>
                <w:sz w:val="24"/>
              </w:rPr>
              <w:t>удаст_ся</w:t>
            </w:r>
            <w:proofErr w:type="spellEnd"/>
            <w:proofErr w:type="gramEnd"/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ь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Они </w:t>
            </w:r>
            <w:proofErr w:type="spellStart"/>
            <w:r>
              <w:rPr>
                <w:b w:val="0"/>
                <w:sz w:val="24"/>
              </w:rPr>
              <w:t>наде_тся</w:t>
            </w:r>
            <w:proofErr w:type="spellEnd"/>
            <w:r>
              <w:rPr>
                <w:b w:val="0"/>
                <w:sz w:val="24"/>
              </w:rPr>
              <w:t xml:space="preserve"> на успех.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ю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я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написания суффиксов причастий и отглагольных прилагательных.</w:t>
      </w:r>
    </w:p>
    <w:p w:rsidR="00D522F6" w:rsidRDefault="00D522F6" w:rsidP="002E3937">
      <w:pPr>
        <w:pStyle w:val="ac"/>
        <w:ind w:right="20"/>
        <w:jc w:val="both"/>
        <w:rPr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Неприемл_мые</w:t>
            </w:r>
            <w:proofErr w:type="spellEnd"/>
            <w:r>
              <w:rPr>
                <w:b w:val="0"/>
                <w:sz w:val="24"/>
              </w:rPr>
              <w:t xml:space="preserve"> условия.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proofErr w:type="gramStart"/>
            <w:r>
              <w:rPr>
                <w:b w:val="0"/>
                <w:sz w:val="24"/>
              </w:rPr>
              <w:t>Путан_ый</w:t>
            </w:r>
            <w:proofErr w:type="spellEnd"/>
            <w:proofErr w:type="gramEnd"/>
            <w:r>
              <w:rPr>
                <w:b w:val="0"/>
                <w:sz w:val="24"/>
              </w:rPr>
              <w:t xml:space="preserve"> ответ.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Выкач_нная</w:t>
            </w:r>
            <w:proofErr w:type="spellEnd"/>
            <w:r>
              <w:rPr>
                <w:b w:val="0"/>
                <w:sz w:val="24"/>
              </w:rPr>
              <w:t xml:space="preserve"> нефть.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trHeight w:val="587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Рискован_ый</w:t>
            </w:r>
            <w:proofErr w:type="spellEnd"/>
            <w:r>
              <w:rPr>
                <w:b w:val="0"/>
                <w:sz w:val="24"/>
              </w:rPr>
              <w:t xml:space="preserve"> шаг.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буквы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н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77.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Стро_щаяся</w:t>
            </w:r>
            <w:proofErr w:type="spellEnd"/>
            <w:r>
              <w:rPr>
                <w:b w:val="0"/>
                <w:sz w:val="24"/>
              </w:rPr>
              <w:t xml:space="preserve"> линия метро.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ю</w:t>
            </w:r>
            <w:proofErr w:type="spellEnd"/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lastRenderedPageBreak/>
        <w:t>Прочитайте. Выберите вариант, соответствующий правилам написания частиц (слитное, дефисное или раздельное).</w:t>
      </w:r>
    </w:p>
    <w:p w:rsidR="00D522F6" w:rsidRDefault="00D522F6" w:rsidP="002E3937">
      <w:pPr>
        <w:pStyle w:val="ac"/>
        <w:ind w:right="20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Проблема не_ решена.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раздельно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Ему не_ достает</w:t>
            </w:r>
            <w:proofErr w:type="gramEnd"/>
            <w:r>
              <w:rPr>
                <w:b w:val="0"/>
                <w:sz w:val="24"/>
              </w:rPr>
              <w:t xml:space="preserve"> знаний.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раздельно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Еще не_ подписанный контракт.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раздельно 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trHeight w:val="587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Ответил, не_ смотря в текст.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раздельно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Кое_ в_ чем разобрался.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раздельно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через дефис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Все_ таки</w:t>
            </w:r>
            <w:proofErr w:type="gramEnd"/>
            <w:r>
              <w:rPr>
                <w:b w:val="0"/>
                <w:sz w:val="24"/>
              </w:rPr>
              <w:t xml:space="preserve"> успел.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слитно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раздельно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через дефис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постановки тире между подлежащим и сказуемым.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Грамотность_ лишь начало культуры, первая ступень, фундамент ее развития.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Глубина озера Байкал_ </w:t>
            </w:r>
            <w:smartTag w:uri="urn:schemas-microsoft-com:office:smarttags" w:element="metricconverter">
              <w:smartTagPr>
                <w:attr w:name="ProductID" w:val="1620 метров"/>
              </w:smartTagPr>
              <w:r>
                <w:rPr>
                  <w:b w:val="0"/>
                  <w:sz w:val="24"/>
                </w:rPr>
                <w:t>1620 метров</w:t>
              </w:r>
            </w:smartTag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постановки тире и двоеточия в предложениях с однородными членами.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И все ясней и ясней становилась для него мысль, что существует только три гордых призвания человека _ наука, искусство и свободный физический труд.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: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Мир атома, мир атомных ядер и мир элементарных частиц _ все это открытия физики ХХ века.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: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постановки запятых в предложениях с обособленными определениями.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Озаренный талантом и страстью к работе _ Борис Пастернак оставил нам огромное литературное наследство.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Созданная в конструкторском бюро С. Королева _ ракета вскоре обрела не только оборонное, но и </w:t>
            </w:r>
            <w:r>
              <w:rPr>
                <w:b w:val="0"/>
                <w:sz w:val="24"/>
              </w:rPr>
              <w:lastRenderedPageBreak/>
              <w:t>мирное значение.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вариант, соответствующий правилам постановки запятых в сложносочиненных и сложноподчиненных предложениях.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5846"/>
        <w:gridCol w:w="709"/>
        <w:gridCol w:w="2622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90.</w:t>
            </w:r>
          </w:p>
        </w:tc>
        <w:tc>
          <w:tcPr>
            <w:tcW w:w="5846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От добрых слов рождается </w:t>
            </w:r>
            <w:proofErr w:type="gramStart"/>
            <w:r>
              <w:rPr>
                <w:b w:val="0"/>
                <w:sz w:val="24"/>
              </w:rPr>
              <w:t>улыбка</w:t>
            </w:r>
            <w:proofErr w:type="gramEnd"/>
            <w:r>
              <w:rPr>
                <w:b w:val="0"/>
                <w:sz w:val="24"/>
              </w:rPr>
              <w:t> _ и радость появляется в глазах.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622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91.</w:t>
            </w:r>
          </w:p>
        </w:tc>
        <w:tc>
          <w:tcPr>
            <w:tcW w:w="5846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Ведь если я гореть не буду _ и если ты гореть не будешь _ и если мы гореть не будем _ </w:t>
            </w:r>
            <w:proofErr w:type="gramStart"/>
            <w:r>
              <w:rPr>
                <w:b w:val="0"/>
                <w:sz w:val="24"/>
              </w:rPr>
              <w:t>так</w:t>
            </w:r>
            <w:proofErr w:type="gramEnd"/>
            <w:r>
              <w:rPr>
                <w:b w:val="0"/>
                <w:sz w:val="24"/>
              </w:rPr>
              <w:t xml:space="preserve"> кто тогда рассеет мрак?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Е.</w:t>
            </w:r>
          </w:p>
        </w:tc>
        <w:tc>
          <w:tcPr>
            <w:tcW w:w="2622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знаков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знаков</w:t>
            </w:r>
            <w:proofErr w:type="gramStart"/>
            <w:r>
              <w:rPr>
                <w:b w:val="0"/>
                <w:sz w:val="24"/>
              </w:rPr>
              <w:t xml:space="preserve"> ,</w:t>
            </w:r>
            <w:proofErr w:type="gram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отсутствие знака</w:t>
            </w:r>
            <w:proofErr w:type="gramStart"/>
            <w:r>
              <w:rPr>
                <w:b w:val="0"/>
                <w:sz w:val="24"/>
              </w:rPr>
              <w:t xml:space="preserve"> ,</w:t>
            </w:r>
            <w:proofErr w:type="gramEnd"/>
            <w:r>
              <w:rPr>
                <w:b w:val="0"/>
                <w:sz w:val="24"/>
              </w:rPr>
              <w:t xml:space="preserve"> ,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 отсутствие знаков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 , отсутствие знака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, , ,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Прочитайте. Выберите номера предложений, дополняющих определение реферата.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103"/>
        <w:gridCol w:w="851"/>
        <w:gridCol w:w="3402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92.</w:t>
            </w:r>
          </w:p>
        </w:tc>
        <w:tc>
          <w:tcPr>
            <w:tcW w:w="5103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Реферат – краткое изложение содержания документа или его части для первоначального ознакомления с документом, которое …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3402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содержит развернутые доказательства, рассуждения, сравнения и обсуждение результатов исследования</w:t>
            </w: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допускает выражение мысли своими словами, перестановку частей исходного текста и разную полноту изложения частей текста; может содержать оценку или комментарии, отсутствующие в исходном тексте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93. Прочитайте микротекст. Выберите самое точное название текста.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521"/>
        <w:gridCol w:w="709"/>
        <w:gridCol w:w="2622"/>
      </w:tblGrid>
      <w:tr w:rsidR="00D522F6" w:rsidTr="001A17C9">
        <w:trPr>
          <w:cantSplit/>
        </w:trPr>
        <w:tc>
          <w:tcPr>
            <w:tcW w:w="6521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Многие коммерческие фирмы, желающие организовать свой Web-сервер, не в состоянии принимать на работу профессиональных Web-дизайнеров и программистов. В качестве  реальной альтернативы рассматривается вопрос об использовании так называемых авторских средств публикации в </w:t>
            </w:r>
            <w:proofErr w:type="spellStart"/>
            <w:r>
              <w:rPr>
                <w:b w:val="0"/>
                <w:sz w:val="24"/>
              </w:rPr>
              <w:t>Web</w:t>
            </w:r>
            <w:proofErr w:type="spellEnd"/>
            <w:r>
              <w:rPr>
                <w:b w:val="0"/>
                <w:sz w:val="24"/>
              </w:rPr>
              <w:t>. Авторские средства ориентированы  на пользователя-непрофессионала, т. е. не предусматривают специальных навыков программирования, однако они достаточно мощны и способны обеспечить высокое качество Web-продукции. После создания Web-документ может быть опубликован на действующем Web-сервере.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622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Проблемы коммерческих фирм.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Авторские средства публикации в </w:t>
            </w:r>
            <w:proofErr w:type="spellStart"/>
            <w:r>
              <w:rPr>
                <w:b w:val="0"/>
                <w:sz w:val="24"/>
              </w:rPr>
              <w:t>Web</w:t>
            </w:r>
            <w:proofErr w:type="spellEnd"/>
            <w:r>
              <w:rPr>
                <w:b w:val="0"/>
                <w:sz w:val="24"/>
              </w:rPr>
              <w:t>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Подготовка программистов-профессионалов.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Создание Web-сервера.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94. Прочитайте вопрос и выберите самый точный ответ на него.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3652"/>
        <w:gridCol w:w="709"/>
        <w:gridCol w:w="5491"/>
      </w:tblGrid>
      <w:tr w:rsidR="00D522F6" w:rsidTr="001A17C9">
        <w:tc>
          <w:tcPr>
            <w:tcW w:w="3652" w:type="dxa"/>
          </w:tcPr>
          <w:p w:rsidR="00D522F6" w:rsidRDefault="00D522F6" w:rsidP="002E3937">
            <w:pPr>
              <w:pStyle w:val="ac"/>
              <w:ind w:left="142" w:right="233" w:firstLine="567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Что лежит в основе термодинамики?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</w:p>
        </w:tc>
        <w:tc>
          <w:tcPr>
            <w:tcW w:w="5491" w:type="dxa"/>
          </w:tcPr>
          <w:p w:rsidR="00D522F6" w:rsidRDefault="00D522F6" w:rsidP="002E3937">
            <w:pPr>
              <w:pStyle w:val="ac"/>
              <w:ind w:right="-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Фундаментальные законы, лежащие в основе термодинамики, установлены на основании </w:t>
            </w:r>
            <w:r>
              <w:rPr>
                <w:b w:val="0"/>
                <w:sz w:val="24"/>
              </w:rPr>
              <w:lastRenderedPageBreak/>
              <w:t>обобщения большой совокупности опытных фактов.</w:t>
            </w:r>
          </w:p>
        </w:tc>
      </w:tr>
      <w:tr w:rsidR="00D522F6" w:rsidTr="001A17C9">
        <w:tc>
          <w:tcPr>
            <w:tcW w:w="3652" w:type="dxa"/>
          </w:tcPr>
          <w:p w:rsidR="00D522F6" w:rsidRDefault="00D522F6" w:rsidP="002E3937">
            <w:pPr>
              <w:pStyle w:val="ac"/>
              <w:ind w:right="-143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5491" w:type="dxa"/>
          </w:tcPr>
          <w:p w:rsidR="00D522F6" w:rsidRDefault="00D522F6" w:rsidP="002E3937">
            <w:pPr>
              <w:pStyle w:val="ac"/>
              <w:ind w:right="-3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Фундаментальные законы, установленные на основании обобщения большой совокупности опытных фактов, лежат в основе термодинамики.</w:t>
            </w:r>
          </w:p>
        </w:tc>
      </w:tr>
      <w:tr w:rsidR="00D522F6" w:rsidTr="001A17C9">
        <w:tc>
          <w:tcPr>
            <w:tcW w:w="3652" w:type="dxa"/>
          </w:tcPr>
          <w:p w:rsidR="00D522F6" w:rsidRDefault="00D522F6" w:rsidP="002E3937">
            <w:pPr>
              <w:pStyle w:val="ac"/>
              <w:ind w:right="-143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5491" w:type="dxa"/>
          </w:tcPr>
          <w:p w:rsidR="00D522F6" w:rsidRDefault="00D522F6" w:rsidP="002E3937">
            <w:pPr>
              <w:pStyle w:val="ac"/>
              <w:ind w:right="-3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основе термодинамики лежит несколько фундаментальных законов, установленных на основании обобщения большой совокупности опытных фактов.</w:t>
            </w:r>
          </w:p>
        </w:tc>
      </w:tr>
    </w:tbl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95. Прочитайте микротекст. Выберите предложение, в котором наиболее точно сформулирована основная мысль текста.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0"/>
        <w:gridCol w:w="709"/>
        <w:gridCol w:w="3473"/>
      </w:tblGrid>
      <w:tr w:rsidR="00D522F6" w:rsidTr="001A17C9">
        <w:trPr>
          <w:cantSplit/>
        </w:trPr>
        <w:tc>
          <w:tcPr>
            <w:tcW w:w="5670" w:type="dxa"/>
          </w:tcPr>
          <w:p w:rsidR="00D522F6" w:rsidRDefault="00D522F6" w:rsidP="002E3937">
            <w:pPr>
              <w:pStyle w:val="ac"/>
              <w:ind w:firstLine="601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Непосредственным доказательством существования хаотического движения молекул служит броуновское движение. Это явление заключается в том, что весьма малые (видимые только в микроскоп) взвешенные в жидкости частицы всегда находятся в состоянии непрерывного беспорядочного движения, которое не зависит от внешних причин и оказывается проявлением внутреннего движения вещества. Броуновские частицы совершают движение под влиянием беспорядочных ударов молекул.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rPr>
                <w:b w:val="0"/>
                <w:sz w:val="24"/>
              </w:rPr>
            </w:pPr>
          </w:p>
        </w:tc>
        <w:tc>
          <w:tcPr>
            <w:tcW w:w="3473" w:type="dxa"/>
          </w:tcPr>
          <w:p w:rsidR="00D522F6" w:rsidRDefault="00D522F6" w:rsidP="002E3937">
            <w:pPr>
              <w:pStyle w:val="ac"/>
              <w:ind w:right="-14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Броуновские частицы совершают движение под влиянием беспорядочных ударов молекул.</w:t>
            </w:r>
          </w:p>
          <w:p w:rsidR="00D522F6" w:rsidRDefault="00D522F6" w:rsidP="002E3937">
            <w:pPr>
              <w:pStyle w:val="ac"/>
              <w:ind w:right="-142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Доказательством существования хаотического движения молекул служит броуновское движение, представляющее собой непрерывное беспорядочное движение малых частиц под влиянием ударов молекул. </w:t>
            </w:r>
          </w:p>
          <w:p w:rsidR="00D522F6" w:rsidRDefault="00D522F6" w:rsidP="002E3937">
            <w:pPr>
              <w:pStyle w:val="ac"/>
              <w:ind w:right="-142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-14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Хаотическое движение видимых в микроскоп частиц называется броуновским движением.</w:t>
            </w:r>
          </w:p>
        </w:tc>
      </w:tr>
    </w:tbl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</w:p>
    <w:p w:rsidR="00D522F6" w:rsidRDefault="00D522F6" w:rsidP="002E3937">
      <w:pPr>
        <w:pStyle w:val="ac"/>
        <w:ind w:right="-143" w:firstLine="567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96. В данном микротексте изменено место первого предложения. Выберите предложение</w:t>
      </w:r>
      <w:r>
        <w:rPr>
          <w:b w:val="0"/>
          <w:sz w:val="24"/>
        </w:rPr>
        <w:t xml:space="preserve">, </w:t>
      </w:r>
      <w:r>
        <w:rPr>
          <w:b w:val="0"/>
          <w:i/>
          <w:sz w:val="24"/>
        </w:rPr>
        <w:t>которое должно стать первым.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>А. Такой газ называется идеальным.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>Б. Взаимодействие между молекулами всякого газа становится пренебрежимо слабым при большом разрежении, т. е. при малых плотностях газа.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 xml:space="preserve">В. Всякий реальный газ при достаточном разрежении близок по своим свойствам к </w:t>
      </w:r>
      <w:proofErr w:type="gramStart"/>
      <w:r>
        <w:rPr>
          <w:b w:val="0"/>
          <w:sz w:val="24"/>
        </w:rPr>
        <w:t>идеальному</w:t>
      </w:r>
      <w:proofErr w:type="gramEnd"/>
      <w:r>
        <w:rPr>
          <w:b w:val="0"/>
          <w:sz w:val="24"/>
        </w:rPr>
        <w:t>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 xml:space="preserve">Г. Простейшими свойствами обладает газ, </w:t>
      </w:r>
      <w:proofErr w:type="gramStart"/>
      <w:r>
        <w:rPr>
          <w:b w:val="0"/>
          <w:sz w:val="24"/>
        </w:rPr>
        <w:t>взаимодействие</w:t>
      </w:r>
      <w:proofErr w:type="gramEnd"/>
      <w:r>
        <w:rPr>
          <w:b w:val="0"/>
          <w:sz w:val="24"/>
        </w:rPr>
        <w:t xml:space="preserve"> между молекулами которого пренебрежимо мало.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>Д. Некоторые газы, такие, как воздух, азот, кислород, даже при обычных условиях, т. е. при комнатной температуре и атмосферном давлении, мало отличаются от идеального газа.</w:t>
      </w:r>
    </w:p>
    <w:p w:rsidR="00D522F6" w:rsidRDefault="00D522F6" w:rsidP="002E3937">
      <w:pPr>
        <w:pStyle w:val="ac"/>
        <w:ind w:right="-143" w:firstLine="567"/>
        <w:jc w:val="both"/>
        <w:rPr>
          <w:b w:val="0"/>
          <w:sz w:val="24"/>
        </w:rPr>
      </w:pPr>
      <w:r>
        <w:rPr>
          <w:b w:val="0"/>
          <w:sz w:val="24"/>
        </w:rPr>
        <w:t>Е</w:t>
      </w:r>
      <w:r>
        <w:rPr>
          <w:sz w:val="24"/>
        </w:rPr>
        <w:t xml:space="preserve">. </w:t>
      </w:r>
      <w:r>
        <w:rPr>
          <w:b w:val="0"/>
          <w:sz w:val="24"/>
        </w:rPr>
        <w:t xml:space="preserve">Особенно </w:t>
      </w:r>
      <w:proofErr w:type="gramStart"/>
      <w:r>
        <w:rPr>
          <w:b w:val="0"/>
          <w:sz w:val="24"/>
        </w:rPr>
        <w:t>близки</w:t>
      </w:r>
      <w:proofErr w:type="gramEnd"/>
      <w:r>
        <w:rPr>
          <w:b w:val="0"/>
          <w:sz w:val="24"/>
        </w:rPr>
        <w:t xml:space="preserve"> по своим свойствам к идеальному газу гелий и водород.</w:t>
      </w:r>
    </w:p>
    <w:tbl>
      <w:tblPr>
        <w:tblW w:w="9852" w:type="dxa"/>
        <w:tblInd w:w="108" w:type="dxa"/>
        <w:tblLayout w:type="fixed"/>
        <w:tblLook w:val="0000"/>
      </w:tblPr>
      <w:tblGrid>
        <w:gridCol w:w="5670"/>
        <w:gridCol w:w="709"/>
        <w:gridCol w:w="3473"/>
      </w:tblGrid>
      <w:tr w:rsidR="00D522F6" w:rsidTr="001A17C9">
        <w:trPr>
          <w:cantSplit/>
        </w:trPr>
        <w:tc>
          <w:tcPr>
            <w:tcW w:w="5670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473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97. Выберите, какой из перечисленных ниже жанров относится к официально-деловому стилю.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А. Аннотация.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Б. Научная статья.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lastRenderedPageBreak/>
        <w:t>В. Заявление.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 xml:space="preserve">98. Вы хотите, чтобы студенческий профком выделил Вам льготную путевку в лагерь. Выберите, что Вы напишите: 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А. Служебную записку.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Б. Письмо на имя вице-президента университета.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В. Заявление.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Г. Автобиографию.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Д. Объяснительную записку.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99. Выберите правильный вариант начала текста заявления.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А. Прошу, чтобы вы выделили мне материальную помощь …</w:t>
      </w:r>
      <w:proofErr w:type="gramStart"/>
      <w:r>
        <w:rPr>
          <w:b w:val="0"/>
          <w:sz w:val="24"/>
        </w:rPr>
        <w:t xml:space="preserve"> .</w:t>
      </w:r>
      <w:proofErr w:type="gramEnd"/>
      <w:r>
        <w:rPr>
          <w:b w:val="0"/>
          <w:sz w:val="24"/>
        </w:rPr>
        <w:t xml:space="preserve"> </w:t>
      </w:r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Б. Прошу студенческий профком выделить мне материальную помощь …</w:t>
      </w:r>
      <w:proofErr w:type="gramStart"/>
      <w:r>
        <w:rPr>
          <w:b w:val="0"/>
          <w:sz w:val="24"/>
        </w:rPr>
        <w:t xml:space="preserve"> .</w:t>
      </w:r>
      <w:proofErr w:type="gramEnd"/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В. Я, Иванов А. С., студент первого курса механико-машиностроительного факультета, прошу выделить мне материальную помощь …</w:t>
      </w:r>
      <w:proofErr w:type="gramStart"/>
      <w:r>
        <w:rPr>
          <w:b w:val="0"/>
          <w:sz w:val="24"/>
        </w:rPr>
        <w:t xml:space="preserve"> .</w:t>
      </w:r>
      <w:proofErr w:type="gramEnd"/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Г. Прошу выделить мне материальную помощь …</w:t>
      </w:r>
      <w:proofErr w:type="gramStart"/>
      <w:r>
        <w:rPr>
          <w:b w:val="0"/>
          <w:sz w:val="24"/>
        </w:rPr>
        <w:t xml:space="preserve"> .</w:t>
      </w:r>
      <w:proofErr w:type="gramEnd"/>
    </w:p>
    <w:p w:rsidR="00D522F6" w:rsidRDefault="00D522F6" w:rsidP="002E3937">
      <w:pPr>
        <w:pStyle w:val="ac"/>
        <w:ind w:right="20" w:firstLine="540"/>
        <w:jc w:val="both"/>
        <w:rPr>
          <w:b w:val="0"/>
          <w:sz w:val="24"/>
        </w:rPr>
      </w:pPr>
      <w:r>
        <w:rPr>
          <w:b w:val="0"/>
          <w:sz w:val="24"/>
        </w:rPr>
        <w:t>Д. Хотелось бы получить материальную помощь …</w:t>
      </w:r>
      <w:proofErr w:type="gramStart"/>
      <w:r>
        <w:rPr>
          <w:b w:val="0"/>
          <w:sz w:val="24"/>
        </w:rPr>
        <w:t xml:space="preserve"> .</w:t>
      </w:r>
      <w:proofErr w:type="gramEnd"/>
    </w:p>
    <w:p w:rsidR="00D522F6" w:rsidRDefault="00D522F6" w:rsidP="002E3937">
      <w:pPr>
        <w:pStyle w:val="ac"/>
        <w:ind w:right="20"/>
        <w:jc w:val="both"/>
        <w:rPr>
          <w:sz w:val="24"/>
        </w:rPr>
      </w:pPr>
    </w:p>
    <w:p w:rsidR="00D522F6" w:rsidRPr="00D7050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Выберите</w:t>
      </w:r>
      <w:r>
        <w:rPr>
          <w:b w:val="0"/>
          <w:sz w:val="24"/>
        </w:rPr>
        <w:t xml:space="preserve"> </w:t>
      </w:r>
      <w:r w:rsidRPr="00D70506">
        <w:rPr>
          <w:b w:val="0"/>
          <w:i/>
          <w:sz w:val="24"/>
        </w:rPr>
        <w:t>правильный вариант</w:t>
      </w:r>
      <w:r>
        <w:rPr>
          <w:b w:val="0"/>
          <w:i/>
          <w:sz w:val="24"/>
        </w:rPr>
        <w:t>, соответствующий морфологической норме (род заимствованных существительных).</w:t>
      </w:r>
      <w:r w:rsidRPr="00D70506">
        <w:rPr>
          <w:b w:val="0"/>
          <w:i/>
          <w:sz w:val="24"/>
        </w:rPr>
        <w:t xml:space="preserve"> </w:t>
      </w:r>
    </w:p>
    <w:p w:rsidR="00D522F6" w:rsidRPr="00144997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 десерт гостям подали </w:t>
            </w:r>
            <w:proofErr w:type="spellStart"/>
            <w:r>
              <w:rPr>
                <w:b w:val="0"/>
                <w:sz w:val="24"/>
              </w:rPr>
              <w:t>ароматн</w:t>
            </w:r>
            <w:proofErr w:type="spellEnd"/>
            <w:r>
              <w:rPr>
                <w:b w:val="0"/>
                <w:sz w:val="24"/>
              </w:rPr>
              <w:t xml:space="preserve"> …  манго.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ый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ую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этом регионе гнездится </w:t>
            </w:r>
            <w:proofErr w:type="spellStart"/>
            <w:r>
              <w:rPr>
                <w:b w:val="0"/>
                <w:sz w:val="24"/>
              </w:rPr>
              <w:t>экзотическ</w:t>
            </w:r>
            <w:proofErr w:type="spellEnd"/>
            <w:r>
              <w:rPr>
                <w:b w:val="0"/>
                <w:sz w:val="24"/>
              </w:rPr>
              <w:t>...  фламинго.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ый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Сегодня у нас в рекламной распродаже </w:t>
            </w:r>
            <w:proofErr w:type="spellStart"/>
            <w:r>
              <w:rPr>
                <w:b w:val="0"/>
                <w:sz w:val="24"/>
              </w:rPr>
              <w:t>аппетитн</w:t>
            </w:r>
            <w:proofErr w:type="spellEnd"/>
            <w:r>
              <w:rPr>
                <w:b w:val="0"/>
                <w:sz w:val="24"/>
              </w:rPr>
              <w:t>... салями.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ый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ая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Друзья подарили нам на новоселье </w:t>
            </w:r>
            <w:proofErr w:type="spellStart"/>
            <w:r>
              <w:rPr>
                <w:b w:val="0"/>
                <w:sz w:val="24"/>
              </w:rPr>
              <w:t>импортн</w:t>
            </w:r>
            <w:proofErr w:type="spellEnd"/>
            <w:r>
              <w:rPr>
                <w:b w:val="0"/>
                <w:sz w:val="24"/>
              </w:rPr>
              <w:t>...  бра.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ый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ую</w:t>
            </w:r>
            <w:proofErr w:type="spellEnd"/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9889" w:type="dxa"/>
        <w:tblLayout w:type="fixed"/>
        <w:tblLook w:val="0000"/>
      </w:tblPr>
      <w:tblGrid>
        <w:gridCol w:w="675"/>
        <w:gridCol w:w="5954"/>
        <w:gridCol w:w="709"/>
        <w:gridCol w:w="2514"/>
        <w:gridCol w:w="37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 </w:t>
            </w:r>
            <w:proofErr w:type="spellStart"/>
            <w:r>
              <w:rPr>
                <w:b w:val="0"/>
                <w:sz w:val="24"/>
              </w:rPr>
              <w:t>гостиничн</w:t>
            </w:r>
            <w:proofErr w:type="spellEnd"/>
            <w:r>
              <w:rPr>
                <w:b w:val="0"/>
                <w:sz w:val="24"/>
              </w:rPr>
              <w:t>...  портье была ярко-синяя форма.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ом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-ой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-ой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9889" w:type="dxa"/>
            <w:gridSpan w:val="5"/>
          </w:tcPr>
          <w:p w:rsidR="00D522F6" w:rsidRPr="00D7050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Выберите</w:t>
            </w:r>
            <w:r>
              <w:rPr>
                <w:b w:val="0"/>
                <w:sz w:val="24"/>
              </w:rPr>
              <w:t xml:space="preserve"> </w:t>
            </w:r>
            <w:r w:rsidRPr="00D70506">
              <w:rPr>
                <w:b w:val="0"/>
                <w:i/>
                <w:sz w:val="24"/>
              </w:rPr>
              <w:t>правильный вариант</w:t>
            </w:r>
            <w:r>
              <w:rPr>
                <w:b w:val="0"/>
                <w:i/>
                <w:sz w:val="24"/>
              </w:rPr>
              <w:t>, соответствующий морфологической норме (род несклоняемых географических названий и аббревиатур).</w:t>
            </w:r>
            <w:r w:rsidRPr="00D70506">
              <w:rPr>
                <w:b w:val="0"/>
                <w:i/>
                <w:sz w:val="24"/>
              </w:rPr>
              <w:t xml:space="preserve">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</w:t>
            </w:r>
            <w:proofErr w:type="spellStart"/>
            <w:r>
              <w:rPr>
                <w:b w:val="0"/>
                <w:sz w:val="24"/>
              </w:rPr>
              <w:t>солнечн</w:t>
            </w:r>
            <w:proofErr w:type="spellEnd"/>
            <w:r>
              <w:rPr>
                <w:b w:val="0"/>
                <w:sz w:val="24"/>
              </w:rPr>
              <w:t>...  Сочи вас ждут многочисленные пляжи, кафе.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ом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-ой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ых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proofErr w:type="spellStart"/>
            <w:r>
              <w:rPr>
                <w:b w:val="0"/>
                <w:sz w:val="24"/>
              </w:rPr>
              <w:t>Многомиллионн</w:t>
            </w:r>
            <w:proofErr w:type="spellEnd"/>
            <w:r>
              <w:rPr>
                <w:b w:val="0"/>
                <w:sz w:val="24"/>
              </w:rPr>
              <w:t xml:space="preserve">...  Мехико готовится к встрече гостей.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ый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-ой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Нов... АТС проводит набор сотрудников.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ий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ая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киоске продается </w:t>
            </w:r>
            <w:proofErr w:type="gramStart"/>
            <w:r>
              <w:rPr>
                <w:b w:val="0"/>
                <w:sz w:val="24"/>
              </w:rPr>
              <w:t>свеж</w:t>
            </w:r>
            <w:proofErr w:type="gramEnd"/>
            <w:r>
              <w:rPr>
                <w:b w:val="0"/>
                <w:sz w:val="24"/>
              </w:rPr>
              <w:t>...  «ЛГ».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ий</w:t>
            </w:r>
            <w:proofErr w:type="spell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ая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-ее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Российск</w:t>
            </w:r>
            <w:proofErr w:type="spellEnd"/>
            <w:r>
              <w:rPr>
                <w:b w:val="0"/>
                <w:sz w:val="24"/>
              </w:rPr>
              <w:t>... МИД благодарит всех сотрудников латвийского посольства за оказанную помощь.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ий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ое</w:t>
            </w:r>
            <w:proofErr w:type="spell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</w:t>
            </w:r>
            <w:proofErr w:type="spellStart"/>
            <w:r>
              <w:rPr>
                <w:b w:val="0"/>
                <w:sz w:val="24"/>
              </w:rPr>
              <w:t>ая</w:t>
            </w:r>
            <w:proofErr w:type="spellEnd"/>
          </w:p>
        </w:tc>
      </w:tr>
      <w:tr w:rsidR="00D522F6" w:rsidTr="001A17C9">
        <w:tc>
          <w:tcPr>
            <w:tcW w:w="9889" w:type="dxa"/>
            <w:gridSpan w:val="5"/>
          </w:tcPr>
          <w:p w:rsidR="00D522F6" w:rsidRDefault="00D522F6" w:rsidP="002E3937">
            <w:pPr>
              <w:pStyle w:val="ac"/>
              <w:tabs>
                <w:tab w:val="left" w:pos="540"/>
              </w:tabs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tabs>
                <w:tab w:val="left" w:pos="540"/>
              </w:tabs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>Выберите</w:t>
            </w:r>
            <w:r>
              <w:rPr>
                <w:b w:val="0"/>
                <w:sz w:val="24"/>
              </w:rPr>
              <w:t xml:space="preserve"> </w:t>
            </w:r>
            <w:r w:rsidRPr="00D70506">
              <w:rPr>
                <w:b w:val="0"/>
                <w:i/>
                <w:sz w:val="24"/>
              </w:rPr>
              <w:t>правильный вариант</w:t>
            </w:r>
            <w:r>
              <w:rPr>
                <w:b w:val="0"/>
                <w:i/>
                <w:sz w:val="24"/>
              </w:rPr>
              <w:t>, соответствующий морфологической норме (форма множественного числа существительных).</w:t>
            </w:r>
            <w:r w:rsidRPr="00D70506">
              <w:rPr>
                <w:b w:val="0"/>
                <w:i/>
                <w:sz w:val="24"/>
              </w:rPr>
              <w:t xml:space="preserve"> 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Были устранены все ... экономического роста предприятия.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тормозы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тормоза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 ГАИ проверял ... у всех водителей, въезжающих в город.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пропуски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пропуска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дальнем углу избы висели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51" w:type="dxa"/>
            <w:gridSpan w:val="2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образы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образа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кондитерском отделе продавались ванильные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крендели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кренделя</w:t>
            </w: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одном из залов музея были выставлены старинные кузнечные...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мехи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меха</w:t>
            </w:r>
          </w:p>
        </w:tc>
      </w:tr>
      <w:tr w:rsidR="00D522F6" w:rsidTr="001A17C9">
        <w:trPr>
          <w:gridAfter w:val="1"/>
          <w:wAfter w:w="37" w:type="dxa"/>
        </w:trPr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Pr="00D7050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Выберите</w:t>
            </w:r>
            <w:r>
              <w:rPr>
                <w:b w:val="0"/>
                <w:sz w:val="24"/>
              </w:rPr>
              <w:t xml:space="preserve"> </w:t>
            </w:r>
            <w:r w:rsidRPr="00D70506">
              <w:rPr>
                <w:b w:val="0"/>
                <w:i/>
                <w:sz w:val="24"/>
              </w:rPr>
              <w:t>правильный вариант</w:t>
            </w:r>
            <w:r>
              <w:rPr>
                <w:b w:val="0"/>
                <w:i/>
                <w:sz w:val="24"/>
              </w:rPr>
              <w:t>, соответствующий морфологической норме (склонение существительных).</w:t>
            </w:r>
            <w:r w:rsidRPr="00D70506">
              <w:rPr>
                <w:b w:val="0"/>
                <w:i/>
                <w:sz w:val="24"/>
              </w:rPr>
              <w:t xml:space="preserve">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Летом студенты будут проходить ознакомительную практику под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Ростовом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Ростовым</w:t>
            </w: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Опера «Князь Игорь» написана композитором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Бородином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Бородиным</w:t>
            </w: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37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«</w:t>
            </w:r>
            <w:proofErr w:type="gramStart"/>
            <w:r>
              <w:rPr>
                <w:b w:val="0"/>
                <w:sz w:val="24"/>
              </w:rPr>
              <w:t>Вишневом</w:t>
            </w:r>
            <w:proofErr w:type="gramEnd"/>
            <w:r>
              <w:rPr>
                <w:b w:val="0"/>
                <w:sz w:val="24"/>
              </w:rPr>
              <w:t xml:space="preserve"> ...» главную роль играет молодая актриса.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саде</w:t>
            </w:r>
            <w:proofErr w:type="gramEnd"/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саду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Строительная площадка занимала несколько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гектар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гектаров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бак нужно залить 10,5 ... бензина.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литра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литров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>Выберите</w:t>
            </w:r>
            <w:r>
              <w:rPr>
                <w:b w:val="0"/>
                <w:sz w:val="24"/>
              </w:rPr>
              <w:t xml:space="preserve"> </w:t>
            </w:r>
            <w:r w:rsidRPr="00D70506">
              <w:rPr>
                <w:b w:val="0"/>
                <w:i/>
                <w:sz w:val="24"/>
              </w:rPr>
              <w:t>правильный вариант</w:t>
            </w:r>
            <w:r>
              <w:rPr>
                <w:b w:val="0"/>
                <w:i/>
                <w:sz w:val="24"/>
              </w:rPr>
              <w:t>, соответствующий морфологической норме (форма личных местоимений).</w:t>
            </w:r>
            <w:r w:rsidRPr="00D70506">
              <w:rPr>
                <w:b w:val="0"/>
                <w:i/>
                <w:sz w:val="24"/>
              </w:rPr>
              <w:t xml:space="preserve"> 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южном склоне раскинулись плантации чая. Мимо ... тянулась узкая дорога, ведущая в поселок.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их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них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 собой в лес мы взяли соседскую лайку. Благодаря ... нам удалось найти в сумерках дорогу домой.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  <w:lang w:val="en-US"/>
              </w:rPr>
              <w:t>23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Вышел в свет новый роман В. Войновича. Вокруг ... сейчас идут острые дискуссии.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его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него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  <w:lang w:val="en-US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Многие юноши уезжают в большие города учиться. Подобно ... Костя собрался ехать в Петербург.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ним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Геологическая экспедиция встретила много трудностей в пути. Наперекор ... на базу группа вернулась в срок.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ним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>Выберите</w:t>
            </w:r>
            <w:r>
              <w:rPr>
                <w:b w:val="0"/>
                <w:sz w:val="24"/>
              </w:rPr>
              <w:t xml:space="preserve"> </w:t>
            </w:r>
            <w:r w:rsidRPr="00D70506">
              <w:rPr>
                <w:b w:val="0"/>
                <w:i/>
                <w:sz w:val="24"/>
              </w:rPr>
              <w:t>правильный вариант</w:t>
            </w:r>
            <w:r>
              <w:rPr>
                <w:b w:val="0"/>
                <w:i/>
                <w:sz w:val="24"/>
              </w:rPr>
              <w:t>, соответствующий морфологической норме (форма глагола).</w:t>
            </w:r>
            <w:r w:rsidRPr="00D70506">
              <w:rPr>
                <w:b w:val="0"/>
                <w:i/>
                <w:sz w:val="24"/>
              </w:rPr>
              <w:t xml:space="preserve"> </w:t>
            </w:r>
          </w:p>
        </w:tc>
      </w:tr>
      <w:tr w:rsidR="00D522F6" w:rsidTr="001A17C9">
        <w:tc>
          <w:tcPr>
            <w:tcW w:w="675" w:type="dxa"/>
          </w:tcPr>
          <w:p w:rsidR="00D522F6" w:rsidRPr="009F2D8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Им ... искренне желание помочь.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двигает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движет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Локомотив ... состав из 40 вагонов.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двигает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движет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Этот спортсмен хорошо ... диск.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метает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мечет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Деятельность комбината ... сопки, лежащие вокруг города.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обезлесила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обезлесела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Местность заметно ... за </w:t>
            </w:r>
            <w:proofErr w:type="gramStart"/>
            <w:r>
              <w:rPr>
                <w:b w:val="0"/>
                <w:sz w:val="24"/>
              </w:rPr>
              <w:t>последние</w:t>
            </w:r>
            <w:proofErr w:type="gramEnd"/>
            <w:r>
              <w:rPr>
                <w:b w:val="0"/>
                <w:sz w:val="24"/>
              </w:rPr>
              <w:t xml:space="preserve"> 20 лет.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обезлесила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обезлесела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Выберите вариант, соответствующий синтаксической норме (согласование подлежащего и сказуемого).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Сотня спортсменов... по стадиону в разные стороны.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разбежалась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разбежались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Завод-лаборатория ... первый опытный образец нового экскаватора.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изготовил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изготовила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Большинство студентов нашей группы ... приезжими.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было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были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СМИ ... однодневную акцию протеста.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провели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провело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21 студент ... заявление в профком.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подали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подал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 xml:space="preserve">Выберите вариант, соответствующий синтаксической норме (согласование </w:t>
            </w:r>
            <w:r>
              <w:rPr>
                <w:b w:val="0"/>
                <w:i/>
                <w:sz w:val="24"/>
              </w:rPr>
              <w:lastRenderedPageBreak/>
              <w:t>определения с определяемым словом).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Две ... подруги поступили на геологический факультет.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лучшие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лучших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... два месяца мы готовились к научной конференции.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целые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целых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... тренер Виктория </w:t>
            </w:r>
            <w:proofErr w:type="spellStart"/>
            <w:r>
              <w:rPr>
                <w:b w:val="0"/>
                <w:sz w:val="24"/>
              </w:rPr>
              <w:t>Бойцова</w:t>
            </w:r>
            <w:proofErr w:type="spellEnd"/>
            <w:r>
              <w:rPr>
                <w:b w:val="0"/>
                <w:sz w:val="24"/>
              </w:rPr>
              <w:t xml:space="preserve"> организовала районные соревнования по легкой атлетике.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молодая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молодой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 озеру ... проводятся теплоходные экскурсии.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Байкал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Байкалу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>Выберите вариант, соответствующий синтаксической норме (управление).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Регулярные тренировки по хорошо продуманной схеме вселили в него уверенность в</w:t>
            </w:r>
            <w:proofErr w:type="gramStart"/>
            <w:r>
              <w:rPr>
                <w:b w:val="0"/>
                <w:sz w:val="24"/>
              </w:rPr>
              <w:t xml:space="preserve"> 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победе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победу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Pr="00ED2FC1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выставке народного творчества мы восхищались ... дымковской игрушки.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изяществом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изяществу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10031" w:type="dxa"/>
        <w:tblLayout w:type="fixed"/>
        <w:tblLook w:val="0000"/>
      </w:tblPr>
      <w:tblGrid>
        <w:gridCol w:w="675"/>
        <w:gridCol w:w="3969"/>
        <w:gridCol w:w="851"/>
        <w:gridCol w:w="1134"/>
        <w:gridCol w:w="709"/>
        <w:gridCol w:w="2514"/>
        <w:gridCol w:w="179"/>
      </w:tblGrid>
      <w:tr w:rsidR="00D522F6" w:rsidTr="001A17C9">
        <w:trPr>
          <w:gridAfter w:val="1"/>
          <w:wAfter w:w="179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42.</w:t>
            </w:r>
          </w:p>
        </w:tc>
        <w:tc>
          <w:tcPr>
            <w:tcW w:w="5954" w:type="dxa"/>
            <w:gridSpan w:val="3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 многих маршрутных такси требуется оплатить ... при входе.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проезд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 проезд</w:t>
            </w:r>
          </w:p>
        </w:tc>
      </w:tr>
      <w:tr w:rsidR="00D522F6" w:rsidTr="001A17C9">
        <w:trPr>
          <w:gridAfter w:val="1"/>
          <w:wAfter w:w="179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  <w:gridSpan w:val="3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179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43.</w:t>
            </w:r>
          </w:p>
        </w:tc>
        <w:tc>
          <w:tcPr>
            <w:tcW w:w="5954" w:type="dxa"/>
            <w:gridSpan w:val="3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Роман А. Марининой «Я умер вчера» описывает ... известного тележурналиста.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 жизни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жизнь</w:t>
            </w:r>
          </w:p>
        </w:tc>
      </w:tr>
      <w:tr w:rsidR="00D522F6" w:rsidTr="001A17C9">
        <w:trPr>
          <w:gridAfter w:val="1"/>
          <w:wAfter w:w="179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  <w:gridSpan w:val="3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179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44.</w:t>
            </w:r>
          </w:p>
        </w:tc>
        <w:tc>
          <w:tcPr>
            <w:tcW w:w="5954" w:type="dxa"/>
            <w:gridSpan w:val="3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Летчик-космонавт был удостоен высокой</w:t>
            </w:r>
            <w:proofErr w:type="gramStart"/>
            <w:r>
              <w:rPr>
                <w:b w:val="0"/>
                <w:sz w:val="24"/>
              </w:rPr>
              <w:t xml:space="preserve"> .</w:t>
            </w:r>
            <w:proofErr w:type="gramEnd"/>
            <w:r>
              <w:rPr>
                <w:b w:val="0"/>
                <w:sz w:val="24"/>
              </w:rPr>
              <w:t>.. 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награды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наградой</w:t>
            </w:r>
          </w:p>
        </w:tc>
      </w:tr>
      <w:tr w:rsidR="00D522F6" w:rsidTr="001A17C9">
        <w:trPr>
          <w:gridAfter w:val="1"/>
          <w:wAfter w:w="179" w:type="dxa"/>
        </w:trPr>
        <w:tc>
          <w:tcPr>
            <w:tcW w:w="9852" w:type="dxa"/>
            <w:gridSpan w:val="6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Выберите вариант, соответствующий синтаксической норме (употребление деепричастного оборота).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45.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Спустившись к морю,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туристы разбили палаточный городок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туристами был разбит палаточный городок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46.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Возвращаясь</w:t>
            </w:r>
            <w:proofErr w:type="gramEnd"/>
            <w:r>
              <w:rPr>
                <w:b w:val="0"/>
                <w:sz w:val="24"/>
              </w:rPr>
              <w:t xml:space="preserve"> домой, ... 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Саша чувствовал, что у него от усталости слипаются глаза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 Саши слипались от усталости глаза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47.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Находясь в Германии, ... 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 нас состоялась встреча с берлинскими коллегами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мы встретились с берлинскими коллегами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48.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Немного подумав, ... 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 него опали сомненья, и он дал согласие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он перестал сомневаться и дал согласие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Pr="00AA664F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49.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Знакомясь с городом,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  <w:gridSpan w:val="4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нас удивила его архитектура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мы удивлялись его архитектуре</w:t>
            </w:r>
          </w:p>
        </w:tc>
      </w:tr>
      <w:tr w:rsidR="00D522F6" w:rsidTr="001A17C9">
        <w:tc>
          <w:tcPr>
            <w:tcW w:w="10031" w:type="dxa"/>
            <w:gridSpan w:val="7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sz w:val="24"/>
              </w:rPr>
            </w:pPr>
            <w:r>
              <w:rPr>
                <w:b w:val="0"/>
                <w:i/>
                <w:sz w:val="24"/>
              </w:rPr>
              <w:t>Выберите вариант, соответствующий синтаксической норме (употребление косвенной речи).</w:t>
            </w:r>
          </w:p>
        </w:tc>
      </w:tr>
    </w:tbl>
    <w:p w:rsidR="00D522F6" w:rsidRDefault="00D522F6" w:rsidP="002E3937">
      <w:pPr>
        <w:pStyle w:val="ac"/>
        <w:ind w:right="20"/>
        <w:rPr>
          <w:sz w:val="24"/>
        </w:rPr>
      </w:pPr>
    </w:p>
    <w:tbl>
      <w:tblPr>
        <w:tblW w:w="10031" w:type="dxa"/>
        <w:tblLayout w:type="fixed"/>
        <w:tblLook w:val="0000"/>
      </w:tblPr>
      <w:tblGrid>
        <w:gridCol w:w="675"/>
        <w:gridCol w:w="3969"/>
        <w:gridCol w:w="851"/>
        <w:gridCol w:w="4536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50.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Он спросил,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увидимся ли мы еще раз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что увидимся ли мы еще раз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51.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Директор спросил рабочих,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какие у вас были проблемы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какие у них были проблемы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52.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Алексей сказал,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что хочу быть металлургом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что хочет быть металлургом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53.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Пассажир попросил,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откройте двери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чтобы открыли двери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trHeight w:val="561"/>
        </w:trPr>
        <w:tc>
          <w:tcPr>
            <w:tcW w:w="675" w:type="dxa"/>
          </w:tcPr>
          <w:p w:rsidR="00D522F6" w:rsidRPr="00E0444E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54.</w:t>
            </w:r>
          </w:p>
        </w:tc>
        <w:tc>
          <w:tcPr>
            <w:tcW w:w="3969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приемной секретарь спросил, ...</w:t>
            </w:r>
          </w:p>
        </w:tc>
        <w:tc>
          <w:tcPr>
            <w:tcW w:w="851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4536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который час им назначена встреча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который час вам назначена встреча</w:t>
            </w: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Определите место данных фрагментов в предложении.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читальном зале установили (А) дубовые (Б) столы.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столы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столы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Перед публичным выступлением надо обдумать (А) каждое  (Б) слово.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свое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свое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(А) ваше (Б) высказывание станет афоризмом.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это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это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(А) есть немало произведений о детстве автора (Б).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мировой литературе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мировой литературе</w:t>
            </w: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соседнем дворе оборудовали спортивную площадку. Было решено построить (А) такую площадку (Б) у нас.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Выберите вариант, соответствующий нормам словоупотребления (лексическая сочетаемость слов).</w:t>
      </w:r>
    </w:p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Спектакль ... на ребенка сильное впечатление.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оказал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произвел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Аристотель одним из первых ... гипотезу о связи языка и мышления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выдвинул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высказал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Этой проблеме следует уделить </w:t>
            </w:r>
            <w:proofErr w:type="gramStart"/>
            <w:r>
              <w:rPr>
                <w:b w:val="0"/>
                <w:sz w:val="24"/>
              </w:rPr>
              <w:t>серьезное</w:t>
            </w:r>
            <w:proofErr w:type="gramEnd"/>
            <w:r>
              <w:rPr>
                <w:b w:val="0"/>
                <w:sz w:val="24"/>
              </w:rPr>
              <w:t xml:space="preserve"> ...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значение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внимание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Наводнение ... серьезные повреждения фермерским постройкам.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оказало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нанесло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Правительство ... решение повысить пенсии в марте текущего года.</w:t>
            </w:r>
          </w:p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приняло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предприняло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Выберите вариант, соответствующий нормам словоупотребления (стилистически окрашена лексика).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Вам следует обратиться в профком </w:t>
            </w:r>
            <w:proofErr w:type="gramStart"/>
            <w:r>
              <w:rPr>
                <w:b w:val="0"/>
                <w:sz w:val="24"/>
              </w:rPr>
              <w:t>с</w:t>
            </w:r>
            <w:proofErr w:type="gramEnd"/>
            <w:r>
              <w:rPr>
                <w:b w:val="0"/>
                <w:sz w:val="24"/>
              </w:rPr>
              <w:t xml:space="preserve"> ...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просьба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ходатайство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приемной директора посетителей встретил ... секретарь-референт.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симпатичный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смазливый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Через фойе ...  кто-то их охранников.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несся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бежал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Прохожие с любопытством ... на велосипедиста, потерявшего управление.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смотрели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proofErr w:type="gramStart"/>
            <w:r>
              <w:rPr>
                <w:b w:val="0"/>
                <w:sz w:val="24"/>
              </w:rPr>
              <w:t>глазели</w:t>
            </w:r>
            <w:proofErr w:type="gramEnd"/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 дворе института ... столовую.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воздвигли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построили</w:t>
            </w:r>
          </w:p>
        </w:tc>
      </w:tr>
      <w:tr w:rsidR="00D522F6" w:rsidTr="001A17C9">
        <w:tc>
          <w:tcPr>
            <w:tcW w:w="9852" w:type="dxa"/>
            <w:gridSpan w:val="4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i/>
                <w:sz w:val="24"/>
              </w:rPr>
            </w:pPr>
          </w:p>
          <w:p w:rsidR="00D522F6" w:rsidRDefault="00D522F6" w:rsidP="002E3937">
            <w:pPr>
              <w:pStyle w:val="ac"/>
              <w:ind w:right="20" w:firstLine="540"/>
              <w:jc w:val="both"/>
              <w:rPr>
                <w:b w:val="0"/>
                <w:i/>
                <w:sz w:val="24"/>
              </w:rPr>
            </w:pPr>
            <w:r>
              <w:rPr>
                <w:b w:val="0"/>
                <w:i/>
                <w:sz w:val="24"/>
              </w:rPr>
              <w:t>Выберите вариант, соответствующий нормам словоупотребления (паронимы).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Для подготовки реферата студентам были предложены списки ...  литературы.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рекомендованной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рекомендательной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Весь ... материал к статье </w:t>
            </w:r>
            <w:proofErr w:type="gramStart"/>
            <w:r>
              <w:rPr>
                <w:b w:val="0"/>
                <w:sz w:val="24"/>
              </w:rPr>
              <w:t>от</w:t>
            </w:r>
            <w:proofErr w:type="gramEnd"/>
            <w:r>
              <w:rPr>
                <w:b w:val="0"/>
                <w:sz w:val="24"/>
              </w:rPr>
              <w:t xml:space="preserve"> хранит в специальной папке.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иллюстрированный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иллюстративный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развитии русского языка важную роль играют </w:t>
            </w:r>
            <w:proofErr w:type="gramStart"/>
            <w:r>
              <w:rPr>
                <w:b w:val="0"/>
                <w:sz w:val="24"/>
              </w:rPr>
              <w:t>внеязыковые</w:t>
            </w:r>
            <w:proofErr w:type="gramEnd"/>
            <w:r>
              <w:rPr>
                <w:b w:val="0"/>
                <w:sz w:val="24"/>
              </w:rPr>
              <w:t xml:space="preserve"> ...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факты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факторы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 Байконуре был ... очередной запуск космического спутника.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произведен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Журналисты провели ... опрос участников голосования.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выборочный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выборный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 xml:space="preserve">Определите, какое из предложенных слов составляет </w:t>
      </w:r>
      <w:proofErr w:type="spellStart"/>
      <w:r>
        <w:rPr>
          <w:b w:val="0"/>
          <w:i/>
          <w:sz w:val="24"/>
        </w:rPr>
        <w:t>антонимичную</w:t>
      </w:r>
      <w:proofErr w:type="spellEnd"/>
      <w:r>
        <w:rPr>
          <w:b w:val="0"/>
          <w:i/>
          <w:sz w:val="24"/>
        </w:rPr>
        <w:t xml:space="preserve"> пару выделенному слову в  предложении.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12366" w:type="dxa"/>
        <w:tblLayout w:type="fixed"/>
        <w:tblLook w:val="0000"/>
      </w:tblPr>
      <w:tblGrid>
        <w:gridCol w:w="675"/>
        <w:gridCol w:w="5954"/>
        <w:gridCol w:w="709"/>
        <w:gridCol w:w="2514"/>
        <w:gridCol w:w="2514"/>
      </w:tblGrid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75.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Банк заинтересован в том, чтобы продавец вывозил свой лес по возможно высокой цене.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низкий 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маленький</w:t>
            </w: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76.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Абитуриенты продемонстрировали на вступительных экзаменах </w:t>
            </w:r>
            <w:r w:rsidRPr="00136C91">
              <w:rPr>
                <w:sz w:val="24"/>
              </w:rPr>
              <w:t>глубокие</w:t>
            </w:r>
            <w:r>
              <w:rPr>
                <w:b w:val="0"/>
                <w:sz w:val="24"/>
              </w:rPr>
              <w:t xml:space="preserve"> знания.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мелкий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поверхностный</w:t>
            </w: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77.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Рыбак с трудом </w:t>
            </w:r>
            <w:r w:rsidRPr="00136C91">
              <w:rPr>
                <w:sz w:val="24"/>
              </w:rPr>
              <w:t>оттолкнул</w:t>
            </w:r>
            <w:r>
              <w:rPr>
                <w:b w:val="0"/>
                <w:sz w:val="24"/>
              </w:rPr>
              <w:t xml:space="preserve"> лодку от берега.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привлечь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притянуть</w:t>
            </w: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78.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Он принял это сообщение с удивительным </w:t>
            </w:r>
            <w:r w:rsidRPr="00136C91">
              <w:rPr>
                <w:sz w:val="24"/>
              </w:rPr>
              <w:t>спокойствием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раздражение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злоба</w:t>
            </w: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rPr>
          <w:gridAfter w:val="1"/>
          <w:wAfter w:w="2514" w:type="dxa"/>
        </w:trPr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Участники митинга на центральной площади были полны </w:t>
            </w:r>
            <w:r w:rsidRPr="00136C91">
              <w:rPr>
                <w:sz w:val="24"/>
              </w:rPr>
              <w:t>ликования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скорбь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скука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80.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Игорь оказался </w:t>
            </w:r>
            <w:r w:rsidRPr="00136C91">
              <w:rPr>
                <w:sz w:val="24"/>
              </w:rPr>
              <w:t>одаренным</w:t>
            </w:r>
            <w:r>
              <w:rPr>
                <w:b w:val="0"/>
                <w:sz w:val="24"/>
              </w:rPr>
              <w:t xml:space="preserve"> учеником.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неразумный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бездарный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 w:firstLine="540"/>
        <w:jc w:val="both"/>
        <w:rPr>
          <w:b w:val="0"/>
          <w:i/>
          <w:sz w:val="24"/>
        </w:rPr>
      </w:pPr>
      <w:r>
        <w:rPr>
          <w:b w:val="0"/>
          <w:i/>
          <w:sz w:val="24"/>
        </w:rPr>
        <w:t>Укажите, какой из предложенных вариантов наиболее точно передает значение выделенных слов.</w:t>
      </w:r>
    </w:p>
    <w:p w:rsidR="00D522F6" w:rsidRDefault="00D522F6" w:rsidP="002E3937">
      <w:pPr>
        <w:pStyle w:val="ac"/>
        <w:ind w:right="20"/>
        <w:jc w:val="both"/>
        <w:rPr>
          <w:b w:val="0"/>
          <w:sz w:val="24"/>
        </w:rPr>
      </w:pPr>
    </w:p>
    <w:tbl>
      <w:tblPr>
        <w:tblW w:w="0" w:type="auto"/>
        <w:tblLayout w:type="fixed"/>
        <w:tblLook w:val="0000"/>
      </w:tblPr>
      <w:tblGrid>
        <w:gridCol w:w="675"/>
        <w:gridCol w:w="5954"/>
        <w:gridCol w:w="709"/>
        <w:gridCol w:w="2514"/>
      </w:tblGrid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81.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Каждому претенденту на должность руководителя следует заботиться о своем </w:t>
            </w:r>
            <w:r w:rsidRPr="00111051">
              <w:rPr>
                <w:sz w:val="24"/>
              </w:rPr>
              <w:t>имидже</w:t>
            </w:r>
            <w:r>
              <w:rPr>
                <w:b w:val="0"/>
                <w:sz w:val="24"/>
              </w:rPr>
              <w:t xml:space="preserve">. 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авторитет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характеристика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образ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Н. Берберовой было уже 70 лет, когда она начала работать над своими знаменитыми </w:t>
            </w:r>
            <w:r w:rsidRPr="00111051">
              <w:rPr>
                <w:sz w:val="24"/>
              </w:rPr>
              <w:t>мемуарами</w:t>
            </w:r>
            <w:r>
              <w:rPr>
                <w:b w:val="0"/>
                <w:sz w:val="24"/>
              </w:rPr>
              <w:t xml:space="preserve"> «Курсив мой».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автобиография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воспоминания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записи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83.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устье этой небольшой африканской реки исследователи обнаружили богатую </w:t>
            </w:r>
            <w:r w:rsidRPr="00111051">
              <w:rPr>
                <w:sz w:val="24"/>
              </w:rPr>
              <w:t>флору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природу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животный мир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растительность</w:t>
            </w:r>
          </w:p>
        </w:tc>
      </w:tr>
      <w:tr w:rsidR="00D522F6" w:rsidTr="001A17C9">
        <w:tc>
          <w:tcPr>
            <w:tcW w:w="675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84.</w:t>
            </w:r>
          </w:p>
        </w:tc>
        <w:tc>
          <w:tcPr>
            <w:tcW w:w="5954" w:type="dxa"/>
          </w:tcPr>
          <w:p w:rsidR="00D522F6" w:rsidRDefault="00D522F6" w:rsidP="002E3937">
            <w:pPr>
              <w:pStyle w:val="ac"/>
              <w:ind w:right="2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В статье были приведены убедительные </w:t>
            </w:r>
            <w:r w:rsidRPr="00111051">
              <w:rPr>
                <w:sz w:val="24"/>
              </w:rPr>
              <w:t>аргументы</w:t>
            </w:r>
            <w:r>
              <w:rPr>
                <w:b w:val="0"/>
                <w:sz w:val="24"/>
              </w:rPr>
              <w:t>.</w:t>
            </w:r>
          </w:p>
        </w:tc>
        <w:tc>
          <w:tcPr>
            <w:tcW w:w="709" w:type="dxa"/>
          </w:tcPr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В.</w:t>
            </w:r>
          </w:p>
          <w:p w:rsidR="00D522F6" w:rsidRDefault="00D522F6" w:rsidP="002E3937">
            <w:pPr>
              <w:pStyle w:val="ac"/>
              <w:ind w:right="20"/>
              <w:rPr>
                <w:b w:val="0"/>
                <w:sz w:val="24"/>
              </w:rPr>
            </w:pPr>
          </w:p>
        </w:tc>
        <w:tc>
          <w:tcPr>
            <w:tcW w:w="2514" w:type="dxa"/>
          </w:tcPr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доводы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доказательства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факты</w:t>
            </w:r>
          </w:p>
          <w:p w:rsidR="00D522F6" w:rsidRDefault="00D522F6" w:rsidP="002E3937">
            <w:pPr>
              <w:pStyle w:val="ac"/>
              <w:ind w:right="20"/>
              <w:jc w:val="left"/>
              <w:rPr>
                <w:b w:val="0"/>
                <w:sz w:val="24"/>
              </w:rPr>
            </w:pPr>
          </w:p>
        </w:tc>
      </w:tr>
    </w:tbl>
    <w:p w:rsidR="00D522F6" w:rsidRDefault="00D522F6" w:rsidP="002E3937">
      <w:pPr>
        <w:pStyle w:val="ac"/>
        <w:ind w:right="20"/>
        <w:jc w:val="both"/>
        <w:rPr>
          <w:b w:val="0"/>
          <w:i/>
          <w:sz w:val="24"/>
        </w:rPr>
      </w:pPr>
    </w:p>
    <w:sectPr w:rsidR="00D522F6" w:rsidSect="00F65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3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231B3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561E86"/>
    <w:multiLevelType w:val="hybridMultilevel"/>
    <w:tmpl w:val="D5804924"/>
    <w:lvl w:ilvl="0" w:tplc="9C1422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3F451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53A4438"/>
    <w:multiLevelType w:val="hybridMultilevel"/>
    <w:tmpl w:val="414E98D4"/>
    <w:lvl w:ilvl="0" w:tplc="8BF6C9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619174F"/>
    <w:multiLevelType w:val="hybridMultilevel"/>
    <w:tmpl w:val="4EDA8E4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F7D6C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F10795"/>
    <w:multiLevelType w:val="hybridMultilevel"/>
    <w:tmpl w:val="52D2C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313D31"/>
    <w:multiLevelType w:val="hybridMultilevel"/>
    <w:tmpl w:val="8C66A0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E030947"/>
    <w:multiLevelType w:val="hybridMultilevel"/>
    <w:tmpl w:val="2C0639A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279D5B95"/>
    <w:multiLevelType w:val="hybridMultilevel"/>
    <w:tmpl w:val="36E45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8C58FF"/>
    <w:multiLevelType w:val="hybridMultilevel"/>
    <w:tmpl w:val="E2F46F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5DB5CA0"/>
    <w:multiLevelType w:val="hybridMultilevel"/>
    <w:tmpl w:val="599C3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125FB9"/>
    <w:multiLevelType w:val="hybridMultilevel"/>
    <w:tmpl w:val="73005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F3704A"/>
    <w:multiLevelType w:val="hybridMultilevel"/>
    <w:tmpl w:val="8F6A7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207098"/>
    <w:multiLevelType w:val="hybridMultilevel"/>
    <w:tmpl w:val="7E48F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C522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3F13B8C"/>
    <w:multiLevelType w:val="hybridMultilevel"/>
    <w:tmpl w:val="59268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CF403F"/>
    <w:multiLevelType w:val="hybridMultilevel"/>
    <w:tmpl w:val="5958E4E6"/>
    <w:lvl w:ilvl="0" w:tplc="67DCF4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BB809A9"/>
    <w:multiLevelType w:val="hybridMultilevel"/>
    <w:tmpl w:val="C5EA5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157579"/>
    <w:multiLevelType w:val="hybridMultilevel"/>
    <w:tmpl w:val="64F43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996B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0DC42B4"/>
    <w:multiLevelType w:val="hybridMultilevel"/>
    <w:tmpl w:val="68ACE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D21D4"/>
    <w:multiLevelType w:val="hybridMultilevel"/>
    <w:tmpl w:val="F0A69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CC233D"/>
    <w:multiLevelType w:val="hybridMultilevel"/>
    <w:tmpl w:val="37563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660094"/>
    <w:multiLevelType w:val="hybridMultilevel"/>
    <w:tmpl w:val="9E84D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E767C7"/>
    <w:multiLevelType w:val="hybridMultilevel"/>
    <w:tmpl w:val="F1725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C125F2"/>
    <w:multiLevelType w:val="hybridMultilevel"/>
    <w:tmpl w:val="6CC07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6D6160"/>
    <w:multiLevelType w:val="hybridMultilevel"/>
    <w:tmpl w:val="DDFA6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CE6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0F64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6E0922DA"/>
    <w:multiLevelType w:val="hybridMultilevel"/>
    <w:tmpl w:val="5C7A2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314D3C"/>
    <w:multiLevelType w:val="hybridMultilevel"/>
    <w:tmpl w:val="C53AB8B2"/>
    <w:lvl w:ilvl="0" w:tplc="643E1E24">
      <w:start w:val="3"/>
      <w:numFmt w:val="decimal"/>
      <w:lvlText w:val="%1)"/>
      <w:lvlJc w:val="left"/>
      <w:pPr>
        <w:tabs>
          <w:tab w:val="num" w:pos="716"/>
        </w:tabs>
        <w:ind w:left="716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1"/>
        </w:tabs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1"/>
        </w:tabs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1"/>
        </w:tabs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1"/>
        </w:tabs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1"/>
        </w:tabs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1"/>
        </w:tabs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1"/>
        </w:tabs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1"/>
        </w:tabs>
        <w:ind w:left="6011" w:hanging="180"/>
      </w:pPr>
    </w:lvl>
  </w:abstractNum>
  <w:num w:numId="1">
    <w:abstractNumId w:val="21"/>
  </w:num>
  <w:num w:numId="2">
    <w:abstractNumId w:val="29"/>
  </w:num>
  <w:num w:numId="3">
    <w:abstractNumId w:val="16"/>
  </w:num>
  <w:num w:numId="4">
    <w:abstractNumId w:val="15"/>
  </w:num>
  <w:num w:numId="5">
    <w:abstractNumId w:val="20"/>
  </w:num>
  <w:num w:numId="6">
    <w:abstractNumId w:val="24"/>
  </w:num>
  <w:num w:numId="7">
    <w:abstractNumId w:val="26"/>
  </w:num>
  <w:num w:numId="8">
    <w:abstractNumId w:val="7"/>
  </w:num>
  <w:num w:numId="9">
    <w:abstractNumId w:val="27"/>
  </w:num>
  <w:num w:numId="10">
    <w:abstractNumId w:val="31"/>
  </w:num>
  <w:num w:numId="11">
    <w:abstractNumId w:val="14"/>
  </w:num>
  <w:num w:numId="12">
    <w:abstractNumId w:val="17"/>
  </w:num>
  <w:num w:numId="13">
    <w:abstractNumId w:val="13"/>
  </w:num>
  <w:num w:numId="14">
    <w:abstractNumId w:val="25"/>
  </w:num>
  <w:num w:numId="15">
    <w:abstractNumId w:val="19"/>
  </w:num>
  <w:num w:numId="16">
    <w:abstractNumId w:val="3"/>
  </w:num>
  <w:num w:numId="17">
    <w:abstractNumId w:val="11"/>
  </w:num>
  <w:num w:numId="18">
    <w:abstractNumId w:val="18"/>
  </w:num>
  <w:num w:numId="19">
    <w:abstractNumId w:val="5"/>
  </w:num>
  <w:num w:numId="20">
    <w:abstractNumId w:val="9"/>
  </w:num>
  <w:num w:numId="21">
    <w:abstractNumId w:val="4"/>
  </w:num>
  <w:num w:numId="22">
    <w:abstractNumId w:val="6"/>
  </w:num>
  <w:num w:numId="23">
    <w:abstractNumId w:val="0"/>
  </w:num>
  <w:num w:numId="24">
    <w:abstractNumId w:val="1"/>
  </w:num>
  <w:num w:numId="25">
    <w:abstractNumId w:val="30"/>
  </w:num>
  <w:num w:numId="26">
    <w:abstractNumId w:val="32"/>
  </w:num>
  <w:num w:numId="27">
    <w:abstractNumId w:val="8"/>
  </w:num>
  <w:num w:numId="28">
    <w:abstractNumId w:val="2"/>
  </w:num>
  <w:num w:numId="29">
    <w:abstractNumId w:val="22"/>
  </w:num>
  <w:num w:numId="30">
    <w:abstractNumId w:val="28"/>
  </w:num>
  <w:num w:numId="31">
    <w:abstractNumId w:val="12"/>
  </w:num>
  <w:num w:numId="32">
    <w:abstractNumId w:val="23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22F6"/>
    <w:rsid w:val="001F1350"/>
    <w:rsid w:val="002E3937"/>
    <w:rsid w:val="005A5F78"/>
    <w:rsid w:val="00965269"/>
    <w:rsid w:val="00D522F6"/>
    <w:rsid w:val="00DB3DE6"/>
    <w:rsid w:val="00F6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3B"/>
  </w:style>
  <w:style w:type="paragraph" w:styleId="1">
    <w:name w:val="heading 1"/>
    <w:basedOn w:val="a"/>
    <w:next w:val="a"/>
    <w:link w:val="10"/>
    <w:qFormat/>
    <w:rsid w:val="00D522F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522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522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522F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22F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D522F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522F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D522F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522F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2F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522F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522F6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522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22F6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D522F6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D522F6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D522F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522F6"/>
    <w:rPr>
      <w:rFonts w:ascii="Arial" w:eastAsia="Times New Roman" w:hAnsi="Arial" w:cs="Arial"/>
    </w:rPr>
  </w:style>
  <w:style w:type="paragraph" w:styleId="a3">
    <w:name w:val="caption"/>
    <w:basedOn w:val="a"/>
    <w:qFormat/>
    <w:rsid w:val="00D522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Indent 3"/>
    <w:basedOn w:val="a"/>
    <w:link w:val="32"/>
    <w:rsid w:val="00D522F6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D522F6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rsid w:val="00D522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522F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522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522F6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D52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D522F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D522F6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lock Text"/>
    <w:basedOn w:val="a"/>
    <w:rsid w:val="00D522F6"/>
    <w:pPr>
      <w:spacing w:after="0" w:line="360" w:lineRule="auto"/>
      <w:ind w:left="567" w:right="49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a">
    <w:name w:val="Balloon Text"/>
    <w:basedOn w:val="a"/>
    <w:link w:val="ab"/>
    <w:semiHidden/>
    <w:rsid w:val="00D522F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522F6"/>
    <w:rPr>
      <w:rFonts w:ascii="Tahoma" w:eastAsia="Times New Roman" w:hAnsi="Tahoma" w:cs="Tahoma"/>
      <w:sz w:val="16"/>
      <w:szCs w:val="16"/>
    </w:rPr>
  </w:style>
  <w:style w:type="paragraph" w:styleId="ac">
    <w:name w:val="Title"/>
    <w:basedOn w:val="a"/>
    <w:link w:val="ad"/>
    <w:qFormat/>
    <w:rsid w:val="00D522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D522F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5">
    <w:name w:val="Style5"/>
    <w:basedOn w:val="a"/>
    <w:rsid w:val="00D522F6"/>
    <w:pPr>
      <w:widowControl w:val="0"/>
      <w:autoSpaceDE w:val="0"/>
      <w:autoSpaceDN w:val="0"/>
      <w:adjustRightInd w:val="0"/>
      <w:spacing w:after="0" w:line="275" w:lineRule="exact"/>
      <w:ind w:firstLine="139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D522F6"/>
    <w:rPr>
      <w:rFonts w:ascii="Times New Roman" w:hAnsi="Times New Roman" w:cs="Times New Roman" w:hint="default"/>
      <w:sz w:val="14"/>
      <w:szCs w:val="14"/>
    </w:rPr>
  </w:style>
  <w:style w:type="paragraph" w:styleId="23">
    <w:name w:val="Body Text 2"/>
    <w:basedOn w:val="a"/>
    <w:link w:val="24"/>
    <w:rsid w:val="00D522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D522F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"/>
    <w:basedOn w:val="a"/>
    <w:next w:val="a"/>
    <w:rsid w:val="00D522F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4957</Words>
  <Characters>28261</Characters>
  <Application>Microsoft Office Word</Application>
  <DocSecurity>0</DocSecurity>
  <Lines>235</Lines>
  <Paragraphs>66</Paragraphs>
  <ScaleCrop>false</ScaleCrop>
  <Company>Reanimator Extreme Edition</Company>
  <LinksUpToDate>false</LinksUpToDate>
  <CharactersWithSpaces>33152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2013-12-08T14:07:00Z</dcterms:created>
  <dcterms:modified xsi:type="dcterms:W3CDTF">2013-12-08T16:57:00Z</dcterms:modified>
</cp:coreProperties>
</file>