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C37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білім және ғылым министрлігі</w:t>
      </w: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C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А.Байтұрсынов атындағы Қостанай мемлекеттік университеті</w:t>
      </w: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C37">
        <w:rPr>
          <w:rFonts w:ascii="Times New Roman" w:hAnsi="Times New Roman" w:cs="Times New Roman"/>
          <w:b/>
          <w:sz w:val="28"/>
          <w:szCs w:val="28"/>
          <w:lang w:val="kk-KZ"/>
        </w:rPr>
        <w:t>Экономика кафедрасы</w:t>
      </w: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C37">
        <w:rPr>
          <w:rFonts w:ascii="Times New Roman" w:hAnsi="Times New Roman" w:cs="Times New Roman"/>
          <w:b/>
          <w:sz w:val="28"/>
          <w:szCs w:val="28"/>
          <w:lang w:val="kk-KZ"/>
        </w:rPr>
        <w:t>Ахметжанова   Бақыткүл   Қосылбекқызы</w:t>
      </w: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7" w:rsidRPr="00750C37" w:rsidRDefault="00E003AE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Кәсіби қазақ тілі </w:t>
      </w: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C37">
        <w:rPr>
          <w:rFonts w:ascii="Times New Roman" w:hAnsi="Times New Roman" w:cs="Times New Roman"/>
          <w:b/>
          <w:sz w:val="28"/>
          <w:szCs w:val="28"/>
          <w:lang w:val="kk-KZ"/>
        </w:rPr>
        <w:t>Пәнді оқыту бойынша  әдістемелік  нұсқау</w:t>
      </w: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E003AE" w:rsidP="00E00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5В050600-Экономика</w:t>
      </w: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0C37" w:rsidRPr="00750C37" w:rsidRDefault="00750C37" w:rsidP="00750C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C37">
        <w:rPr>
          <w:rFonts w:ascii="Times New Roman" w:hAnsi="Times New Roman" w:cs="Times New Roman"/>
          <w:b/>
          <w:sz w:val="28"/>
          <w:szCs w:val="28"/>
          <w:lang w:val="kk-KZ"/>
        </w:rPr>
        <w:t>Қостанай, 201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</w:p>
    <w:p w:rsidR="00750C37" w:rsidRPr="00750C37" w:rsidRDefault="00750C37" w:rsidP="00750C37">
      <w:pPr>
        <w:pStyle w:val="a3"/>
        <w:ind w:firstLine="567"/>
        <w:rPr>
          <w:szCs w:val="28"/>
          <w:lang w:val="kk-KZ"/>
        </w:rPr>
      </w:pPr>
    </w:p>
    <w:p w:rsidR="00750C37" w:rsidRPr="00750C37" w:rsidRDefault="00750C37" w:rsidP="00750C37">
      <w:pPr>
        <w:pStyle w:val="a3"/>
        <w:ind w:firstLine="567"/>
        <w:jc w:val="left"/>
        <w:rPr>
          <w:b/>
          <w:szCs w:val="28"/>
          <w:lang w:val="kk-KZ"/>
        </w:rPr>
      </w:pPr>
      <w:r w:rsidRPr="00750C37">
        <w:rPr>
          <w:b/>
          <w:szCs w:val="28"/>
          <w:lang w:val="kk-KZ"/>
        </w:rPr>
        <w:lastRenderedPageBreak/>
        <w:t>Авторы: Ахметжанова Бақыткүл Қосылбекқызы, аға оқытушы</w:t>
      </w:r>
    </w:p>
    <w:p w:rsidR="00750C37" w:rsidRPr="00750C37" w:rsidRDefault="00750C37" w:rsidP="00750C37">
      <w:pPr>
        <w:pStyle w:val="a3"/>
        <w:ind w:firstLine="567"/>
        <w:jc w:val="left"/>
        <w:rPr>
          <w:b/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left"/>
        <w:rPr>
          <w:b/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left"/>
        <w:rPr>
          <w:b/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left"/>
        <w:rPr>
          <w:b/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left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left"/>
        <w:rPr>
          <w:szCs w:val="28"/>
          <w:lang w:val="kk-KZ"/>
        </w:rPr>
      </w:pPr>
    </w:p>
    <w:p w:rsidR="00750C37" w:rsidRDefault="00E003AE" w:rsidP="00750C37">
      <w:pPr>
        <w:pStyle w:val="a3"/>
        <w:ind w:firstLine="567"/>
        <w:jc w:val="left"/>
        <w:rPr>
          <w:szCs w:val="28"/>
          <w:lang w:val="kk-KZ"/>
        </w:rPr>
      </w:pPr>
      <w:r>
        <w:rPr>
          <w:szCs w:val="28"/>
          <w:lang w:val="kk-KZ"/>
        </w:rPr>
        <w:t>Кәсіби қазақ тілі</w:t>
      </w:r>
      <w:r w:rsidR="00750C37">
        <w:rPr>
          <w:szCs w:val="28"/>
          <w:lang w:val="kk-KZ"/>
        </w:rPr>
        <w:t>. Пәнді оқыту бойынша әдістемелік нұсқау.-Қостанай: А.Байтұрсынов атындағы ҚМУ</w:t>
      </w: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  <w:r>
        <w:rPr>
          <w:szCs w:val="28"/>
          <w:lang w:val="kk-KZ"/>
        </w:rPr>
        <w:t>Белгілі  әдістемелік нұсқауда жеке бөлімдерді, «</w:t>
      </w:r>
      <w:r w:rsidR="00E003AE">
        <w:rPr>
          <w:szCs w:val="28"/>
          <w:lang w:val="kk-KZ"/>
        </w:rPr>
        <w:t>Кәсіби қазақ тілі</w:t>
      </w:r>
      <w:r>
        <w:rPr>
          <w:szCs w:val="28"/>
          <w:lang w:val="kk-KZ"/>
        </w:rPr>
        <w:t xml:space="preserve">» курсының тақырыптары, өзін-өзі бақылау сұрақтарды оқыту бойынша ұсыныстар мен кеңестер беріледі. </w:t>
      </w: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Pr="00E003AE" w:rsidRDefault="00750C37" w:rsidP="00750C3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 w:rsidRPr="00E003AE">
        <w:rPr>
          <w:rFonts w:ascii="Times New Roman" w:hAnsi="Times New Roman" w:cs="Times New Roman"/>
          <w:sz w:val="28"/>
          <w:lang w:val="kk-KZ"/>
        </w:rPr>
        <w:t>Экономикалық  факультетінің әдістемелік кеңесімен мақұлданған________</w:t>
      </w:r>
    </w:p>
    <w:p w:rsidR="00750C37" w:rsidRPr="00E003AE" w:rsidRDefault="00750C37" w:rsidP="00750C3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750C37" w:rsidRPr="00E003AE" w:rsidRDefault="00E003AE" w:rsidP="00750C3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 w:eastAsia="ko-KR"/>
        </w:rPr>
      </w:pPr>
      <w:r>
        <w:rPr>
          <w:rFonts w:ascii="Times New Roman" w:eastAsia="Batang" w:hAnsi="Times New Roman" w:cs="Times New Roman"/>
          <w:sz w:val="28"/>
          <w:lang w:val="kk-KZ"/>
        </w:rPr>
        <w:t>31</w:t>
      </w:r>
      <w:r w:rsidR="00750C37" w:rsidRPr="00E003AE">
        <w:rPr>
          <w:rFonts w:ascii="Times New Roman" w:hAnsi="Times New Roman" w:cs="Times New Roman"/>
          <w:sz w:val="28"/>
          <w:lang w:val="kk-KZ"/>
        </w:rPr>
        <w:t>.</w:t>
      </w:r>
      <w:r w:rsidR="00750C37" w:rsidRPr="00E003AE">
        <w:rPr>
          <w:rFonts w:ascii="Times New Roman" w:eastAsia="Batang" w:hAnsi="Times New Roman" w:cs="Times New Roman"/>
          <w:sz w:val="28"/>
          <w:lang w:val="kk-KZ"/>
        </w:rPr>
        <w:t xml:space="preserve"> 0</w:t>
      </w:r>
      <w:r>
        <w:rPr>
          <w:rFonts w:ascii="Times New Roman" w:eastAsia="Batang" w:hAnsi="Times New Roman" w:cs="Times New Roman"/>
          <w:sz w:val="28"/>
          <w:lang w:val="kk-KZ"/>
        </w:rPr>
        <w:t>8</w:t>
      </w:r>
      <w:r w:rsidR="00750C37" w:rsidRPr="00E003AE">
        <w:rPr>
          <w:rFonts w:ascii="Times New Roman" w:eastAsia="Batang" w:hAnsi="Times New Roman" w:cs="Times New Roman"/>
          <w:sz w:val="28"/>
          <w:lang w:val="kk-KZ"/>
        </w:rPr>
        <w:t>. 201</w:t>
      </w:r>
      <w:r>
        <w:rPr>
          <w:rFonts w:ascii="Times New Roman" w:eastAsia="Batang" w:hAnsi="Times New Roman" w:cs="Times New Roman"/>
          <w:sz w:val="28"/>
          <w:lang w:val="kk-KZ"/>
        </w:rPr>
        <w:t>3</w:t>
      </w:r>
      <w:r w:rsidR="00750C37" w:rsidRPr="00E003AE">
        <w:rPr>
          <w:rFonts w:ascii="Times New Roman" w:eastAsia="Batang" w:hAnsi="Times New Roman" w:cs="Times New Roman"/>
          <w:sz w:val="28"/>
          <w:lang w:val="kk-KZ"/>
        </w:rPr>
        <w:t xml:space="preserve">ж                            </w:t>
      </w:r>
      <w:r w:rsidR="00750C37" w:rsidRPr="00E003AE">
        <w:rPr>
          <w:rFonts w:ascii="Times New Roman" w:hAnsi="Times New Roman" w:cs="Times New Roman"/>
          <w:sz w:val="28"/>
          <w:lang w:val="kk-KZ"/>
        </w:rPr>
        <w:t>Хаттама  № 6</w:t>
      </w:r>
      <w:r>
        <w:rPr>
          <w:rFonts w:ascii="Times New Roman" w:hAnsi="Times New Roman" w:cs="Times New Roman"/>
          <w:sz w:val="28"/>
          <w:lang w:val="kk-KZ"/>
        </w:rPr>
        <w:t>А</w:t>
      </w:r>
    </w:p>
    <w:p w:rsidR="00750C37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Pr="00802D91" w:rsidRDefault="00750C37" w:rsidP="00750C37">
      <w:pPr>
        <w:pStyle w:val="a3"/>
        <w:ind w:firstLine="567"/>
        <w:jc w:val="both"/>
        <w:rPr>
          <w:szCs w:val="28"/>
          <w:lang w:val="kk-KZ"/>
        </w:rPr>
      </w:pPr>
    </w:p>
    <w:p w:rsidR="00750C37" w:rsidRPr="00176F63" w:rsidRDefault="00750C37" w:rsidP="00750C37">
      <w:pPr>
        <w:pStyle w:val="a3"/>
        <w:ind w:firstLine="567"/>
        <w:rPr>
          <w:szCs w:val="28"/>
          <w:lang w:val="kk-KZ"/>
        </w:rPr>
      </w:pPr>
    </w:p>
    <w:p w:rsidR="00750C37" w:rsidRPr="00316792" w:rsidRDefault="00750C37" w:rsidP="00750C37">
      <w:pPr>
        <w:shd w:val="clear" w:color="auto" w:fill="FFFFFF"/>
        <w:spacing w:after="0" w:line="240" w:lineRule="auto"/>
        <w:ind w:firstLine="567"/>
        <w:jc w:val="both"/>
        <w:rPr>
          <w:spacing w:val="-4"/>
          <w:sz w:val="28"/>
          <w:szCs w:val="28"/>
          <w:lang w:val="kk-KZ"/>
        </w:rPr>
      </w:pPr>
    </w:p>
    <w:p w:rsidR="00750C37" w:rsidRPr="00316792" w:rsidRDefault="00750C37" w:rsidP="00750C37">
      <w:pPr>
        <w:shd w:val="clear" w:color="auto" w:fill="FFFFFF"/>
        <w:spacing w:after="0" w:line="240" w:lineRule="auto"/>
        <w:ind w:firstLine="567"/>
        <w:jc w:val="both"/>
        <w:rPr>
          <w:spacing w:val="-4"/>
          <w:sz w:val="28"/>
          <w:szCs w:val="28"/>
          <w:lang w:val="kk-KZ"/>
        </w:rPr>
      </w:pPr>
    </w:p>
    <w:p w:rsidR="00750C37" w:rsidRPr="00316792" w:rsidRDefault="00750C37" w:rsidP="00750C37">
      <w:pPr>
        <w:shd w:val="clear" w:color="auto" w:fill="FFFFFF"/>
        <w:spacing w:after="0" w:line="240" w:lineRule="auto"/>
        <w:ind w:firstLine="567"/>
        <w:jc w:val="both"/>
        <w:rPr>
          <w:spacing w:val="-4"/>
          <w:sz w:val="28"/>
          <w:szCs w:val="28"/>
          <w:lang w:val="kk-KZ"/>
        </w:rPr>
      </w:pPr>
    </w:p>
    <w:p w:rsidR="00750C37" w:rsidRPr="00316792" w:rsidRDefault="00750C37" w:rsidP="00750C37">
      <w:pPr>
        <w:shd w:val="clear" w:color="auto" w:fill="FFFFFF"/>
        <w:spacing w:after="0" w:line="240" w:lineRule="auto"/>
        <w:ind w:firstLine="567"/>
        <w:jc w:val="both"/>
        <w:rPr>
          <w:spacing w:val="-4"/>
          <w:sz w:val="28"/>
          <w:szCs w:val="28"/>
          <w:lang w:val="kk-KZ"/>
        </w:rPr>
      </w:pPr>
    </w:p>
    <w:p w:rsidR="00750C37" w:rsidRPr="00316792" w:rsidRDefault="00750C37" w:rsidP="00750C37">
      <w:pPr>
        <w:shd w:val="clear" w:color="auto" w:fill="FFFFFF"/>
        <w:spacing w:after="0" w:line="240" w:lineRule="auto"/>
        <w:ind w:firstLine="567"/>
        <w:jc w:val="both"/>
        <w:rPr>
          <w:spacing w:val="-4"/>
          <w:sz w:val="28"/>
          <w:szCs w:val="28"/>
          <w:lang w:val="kk-KZ"/>
        </w:rPr>
      </w:pPr>
    </w:p>
    <w:p w:rsidR="00750C37" w:rsidRPr="00316792" w:rsidRDefault="00750C37" w:rsidP="00750C37">
      <w:pPr>
        <w:shd w:val="clear" w:color="auto" w:fill="FFFFFF"/>
        <w:spacing w:after="0" w:line="240" w:lineRule="auto"/>
        <w:ind w:firstLine="567"/>
        <w:jc w:val="both"/>
        <w:rPr>
          <w:spacing w:val="-4"/>
          <w:sz w:val="28"/>
          <w:szCs w:val="28"/>
          <w:lang w:val="kk-KZ"/>
        </w:rPr>
      </w:pPr>
    </w:p>
    <w:p w:rsidR="00750C37" w:rsidRPr="00316792" w:rsidRDefault="00750C37" w:rsidP="00750C37">
      <w:pPr>
        <w:shd w:val="clear" w:color="auto" w:fill="FFFFFF"/>
        <w:spacing w:after="0" w:line="240" w:lineRule="auto"/>
        <w:ind w:firstLine="567"/>
        <w:jc w:val="both"/>
        <w:rPr>
          <w:spacing w:val="-4"/>
          <w:sz w:val="28"/>
          <w:szCs w:val="28"/>
          <w:lang w:val="kk-KZ"/>
        </w:rPr>
      </w:pPr>
    </w:p>
    <w:p w:rsidR="00750C37" w:rsidRDefault="00750C37" w:rsidP="00750C37">
      <w:pPr>
        <w:shd w:val="clear" w:color="auto" w:fill="FFFFFF"/>
        <w:spacing w:after="0" w:line="240" w:lineRule="auto"/>
        <w:ind w:firstLine="567"/>
        <w:jc w:val="center"/>
        <w:rPr>
          <w:spacing w:val="-4"/>
          <w:sz w:val="28"/>
          <w:szCs w:val="28"/>
          <w:lang w:val="kk-KZ"/>
        </w:rPr>
      </w:pPr>
    </w:p>
    <w:p w:rsidR="00E003AE" w:rsidRDefault="00E003AE" w:rsidP="00750C37">
      <w:pPr>
        <w:shd w:val="clear" w:color="auto" w:fill="FFFFFF"/>
        <w:spacing w:after="0" w:line="240" w:lineRule="auto"/>
        <w:ind w:firstLine="567"/>
        <w:jc w:val="center"/>
        <w:rPr>
          <w:spacing w:val="-4"/>
          <w:sz w:val="28"/>
          <w:szCs w:val="28"/>
          <w:lang w:val="kk-KZ"/>
        </w:rPr>
      </w:pPr>
    </w:p>
    <w:p w:rsidR="00E003AE" w:rsidRDefault="00E003AE" w:rsidP="00750C37">
      <w:pPr>
        <w:shd w:val="clear" w:color="auto" w:fill="FFFFFF"/>
        <w:spacing w:after="0" w:line="240" w:lineRule="auto"/>
        <w:ind w:firstLine="567"/>
        <w:jc w:val="center"/>
        <w:rPr>
          <w:spacing w:val="-4"/>
          <w:sz w:val="28"/>
          <w:szCs w:val="28"/>
          <w:lang w:val="kk-KZ"/>
        </w:rPr>
      </w:pPr>
    </w:p>
    <w:p w:rsidR="00E003AE" w:rsidRDefault="00E003AE" w:rsidP="00750C37">
      <w:pPr>
        <w:shd w:val="clear" w:color="auto" w:fill="FFFFFF"/>
        <w:spacing w:after="0" w:line="240" w:lineRule="auto"/>
        <w:ind w:firstLine="567"/>
        <w:jc w:val="center"/>
        <w:rPr>
          <w:spacing w:val="-4"/>
          <w:sz w:val="28"/>
          <w:szCs w:val="28"/>
          <w:lang w:val="kk-KZ"/>
        </w:rPr>
      </w:pPr>
    </w:p>
    <w:p w:rsidR="00750C37" w:rsidRDefault="00750C37" w:rsidP="00750C37">
      <w:pPr>
        <w:shd w:val="clear" w:color="auto" w:fill="FFFFFF"/>
        <w:spacing w:after="0" w:line="240" w:lineRule="auto"/>
        <w:ind w:firstLine="567"/>
        <w:jc w:val="center"/>
        <w:rPr>
          <w:spacing w:val="-4"/>
          <w:sz w:val="28"/>
          <w:szCs w:val="28"/>
          <w:lang w:val="kk-KZ"/>
        </w:rPr>
      </w:pPr>
    </w:p>
    <w:p w:rsidR="00750C37" w:rsidRPr="00231F59" w:rsidRDefault="00750C37" w:rsidP="00750C37">
      <w:pPr>
        <w:shd w:val="clear" w:color="auto" w:fill="FFFFFF"/>
        <w:spacing w:after="0" w:line="240" w:lineRule="auto"/>
        <w:ind w:firstLine="567"/>
        <w:jc w:val="center"/>
        <w:rPr>
          <w:spacing w:val="-4"/>
          <w:sz w:val="24"/>
          <w:szCs w:val="24"/>
          <w:lang w:val="kk-KZ"/>
        </w:rPr>
      </w:pPr>
    </w:p>
    <w:p w:rsidR="00750C37" w:rsidRDefault="00750C37" w:rsidP="00750C37">
      <w:pPr>
        <w:shd w:val="clear" w:color="auto" w:fill="FFFFFF"/>
        <w:spacing w:after="0" w:line="240" w:lineRule="auto"/>
        <w:ind w:firstLine="567"/>
        <w:jc w:val="center"/>
        <w:rPr>
          <w:spacing w:val="-4"/>
          <w:sz w:val="24"/>
          <w:szCs w:val="24"/>
          <w:lang w:val="kk-KZ"/>
        </w:rPr>
      </w:pPr>
      <w:r w:rsidRPr="00231F59">
        <w:rPr>
          <w:spacing w:val="-4"/>
          <w:sz w:val="24"/>
          <w:szCs w:val="24"/>
          <w:lang w:val="kk-KZ"/>
        </w:rPr>
        <w:t xml:space="preserve">                                           </w:t>
      </w:r>
      <w:r>
        <w:rPr>
          <w:spacing w:val="-4"/>
          <w:sz w:val="24"/>
          <w:szCs w:val="24"/>
          <w:lang w:val="kk-KZ"/>
        </w:rPr>
        <w:t xml:space="preserve">                         </w:t>
      </w:r>
    </w:p>
    <w:p w:rsidR="00750C37" w:rsidRDefault="00750C37" w:rsidP="00750C37">
      <w:pPr>
        <w:shd w:val="clear" w:color="auto" w:fill="FFFFFF"/>
        <w:spacing w:after="0" w:line="240" w:lineRule="auto"/>
        <w:ind w:firstLine="567"/>
        <w:jc w:val="center"/>
        <w:rPr>
          <w:spacing w:val="-4"/>
          <w:sz w:val="24"/>
          <w:szCs w:val="24"/>
          <w:lang w:val="kk-KZ"/>
        </w:rPr>
      </w:pPr>
    </w:p>
    <w:p w:rsidR="00970351" w:rsidRPr="00970351" w:rsidRDefault="00970351" w:rsidP="00E003A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035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Методические рекомендации по изучению дисциплины</w:t>
      </w:r>
      <w:r w:rsidR="00750C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«Профессиональный казахский язык»</w:t>
      </w:r>
    </w:p>
    <w:p w:rsidR="00970351" w:rsidRPr="00970351" w:rsidRDefault="00970351" w:rsidP="0097035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0351">
        <w:rPr>
          <w:rFonts w:ascii="Times New Roman" w:hAnsi="Times New Roman" w:cs="Times New Roman"/>
          <w:sz w:val="28"/>
          <w:szCs w:val="28"/>
        </w:rPr>
        <w:t xml:space="preserve">В связи с расширением </w:t>
      </w:r>
      <w:proofErr w:type="spellStart"/>
      <w:r w:rsidRPr="00970351">
        <w:rPr>
          <w:rFonts w:ascii="Times New Roman" w:hAnsi="Times New Roman" w:cs="Times New Roman"/>
          <w:sz w:val="28"/>
          <w:szCs w:val="28"/>
        </w:rPr>
        <w:t>евроинтеграционных</w:t>
      </w:r>
      <w:proofErr w:type="spellEnd"/>
      <w:r w:rsidRPr="00970351">
        <w:rPr>
          <w:rFonts w:ascii="Times New Roman" w:hAnsi="Times New Roman" w:cs="Times New Roman"/>
          <w:sz w:val="28"/>
          <w:szCs w:val="28"/>
        </w:rPr>
        <w:t xml:space="preserve"> процессов, перед высшей школой предстали задачи повышения качества подготовки будущих специалистов и формирования конкурентоспособного специалиста на рынке труда. Обучение 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t>казахскому</w:t>
      </w:r>
      <w:r w:rsidRPr="00970351">
        <w:rPr>
          <w:rFonts w:ascii="Times New Roman" w:hAnsi="Times New Roman" w:cs="Times New Roman"/>
          <w:sz w:val="28"/>
          <w:szCs w:val="28"/>
        </w:rPr>
        <w:t xml:space="preserve"> языку занимает особое место в подготовке будущего специалиста, являясь органической частью процесса формирования его профессиональной компетентности.</w:t>
      </w:r>
    </w:p>
    <w:p w:rsidR="00970351" w:rsidRPr="00970351" w:rsidRDefault="00970351" w:rsidP="00970351">
      <w:pPr>
        <w:jc w:val="both"/>
        <w:rPr>
          <w:rFonts w:ascii="Times New Roman" w:hAnsi="Times New Roman" w:cs="Times New Roman"/>
          <w:sz w:val="28"/>
          <w:szCs w:val="28"/>
        </w:rPr>
      </w:pPr>
      <w:r w:rsidRPr="00970351">
        <w:rPr>
          <w:rFonts w:ascii="Times New Roman" w:hAnsi="Times New Roman" w:cs="Times New Roman"/>
          <w:sz w:val="28"/>
          <w:szCs w:val="28"/>
        </w:rPr>
        <w:t xml:space="preserve">Наибольший интерес проявляют студенты, когда материал построен на основе выбранной ими специальности, что стимулирует изучение 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t>казахского</w:t>
      </w:r>
      <w:r w:rsidRPr="00970351">
        <w:rPr>
          <w:rFonts w:ascii="Times New Roman" w:hAnsi="Times New Roman" w:cs="Times New Roman"/>
          <w:sz w:val="28"/>
          <w:szCs w:val="28"/>
        </w:rPr>
        <w:t xml:space="preserve"> языка, повышая и расширяя их профессиональные знания. В центре учебного процесса находится личность студента, его потребности и возможности развития. Роль преподавателя при этом заключается в создании благоприятных дидактических условий для освоения учебно-профессионального материала, мотивации и стимулировании интеллектуального развития и </w:t>
      </w:r>
      <w:proofErr w:type="spellStart"/>
      <w:r w:rsidRPr="00970351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970351">
        <w:rPr>
          <w:rFonts w:ascii="Times New Roman" w:hAnsi="Times New Roman" w:cs="Times New Roman"/>
          <w:sz w:val="28"/>
          <w:szCs w:val="28"/>
        </w:rPr>
        <w:t xml:space="preserve"> студентов.</w:t>
      </w:r>
    </w:p>
    <w:p w:rsidR="00970351" w:rsidRPr="00970351" w:rsidRDefault="00970351" w:rsidP="0097035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0351">
        <w:rPr>
          <w:rFonts w:ascii="Times New Roman" w:hAnsi="Times New Roman" w:cs="Times New Roman"/>
          <w:sz w:val="28"/>
          <w:szCs w:val="28"/>
          <w:lang w:val="kk-KZ"/>
        </w:rPr>
        <w:t xml:space="preserve">После изучения курса по дисциплине «Казахский язык» студенты приступают к изучению дисциплины «Профессиональный казахский язык».  В основу изучения профессионального казахского языка входит обучение по следующей схеме: тексты по специальности - словарь – работа с новыми словами и терминами по специальности -  умение краткого пересказа прочитанного текста - грамматика  -  закрепление правил упражнениями – многозначные слова – пословицы – поговорки, связанные с профессией человека – этнокультурологический и исторический материал – грамматические и лексические задания. Все это поможет студентам овладеть умениями применять полученные знания в жизни, в профессиональной деятельности, в разговорной речи, при оформлении документации на государственном языке. </w:t>
      </w:r>
    </w:p>
    <w:p w:rsidR="00970351" w:rsidRPr="00970351" w:rsidRDefault="00970351" w:rsidP="0097035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0351">
        <w:rPr>
          <w:rFonts w:ascii="Times New Roman" w:hAnsi="Times New Roman" w:cs="Times New Roman"/>
          <w:sz w:val="28"/>
          <w:szCs w:val="28"/>
          <w:lang w:val="kk-KZ"/>
        </w:rPr>
        <w:t>В процессе обучения профессиональному казахскому языку основное внимание уделяется изучению новых слов по специальности и умение свободно применять их в своей деятельности. Специально подобранный языковой материал помогает ознакомиться с терминами по специальности и правильно употреблять их в повседневной жизни. Владение профессиональным казахским языком предполагает умение свободно читать, говорить, писать, слушать и понимать собеседника.</w:t>
      </w:r>
    </w:p>
    <w:p w:rsidR="00970351" w:rsidRPr="00970351" w:rsidRDefault="00970351" w:rsidP="0097035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0351">
        <w:rPr>
          <w:rFonts w:ascii="Times New Roman" w:hAnsi="Times New Roman" w:cs="Times New Roman"/>
          <w:sz w:val="28"/>
          <w:szCs w:val="28"/>
          <w:lang w:val="kk-KZ"/>
        </w:rPr>
        <w:t xml:space="preserve">Тематический отбор лексики позволяет организовать обучение на ситуативно – тематической основе. Это дает возможность студентам 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установить смысловые связи между словами, лучше понять их значение, позволяет также осуществлять принципы комплексности обучения, речевой направленности, систематичности и последовательности введения материала и его повторяемости. </w:t>
      </w:r>
    </w:p>
    <w:p w:rsidR="00970351" w:rsidRPr="00970351" w:rsidRDefault="00970351" w:rsidP="0097035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0351">
        <w:rPr>
          <w:rFonts w:ascii="Times New Roman" w:hAnsi="Times New Roman" w:cs="Times New Roman"/>
          <w:sz w:val="28"/>
          <w:szCs w:val="28"/>
          <w:lang w:val="kk-KZ"/>
        </w:rPr>
        <w:t xml:space="preserve">Лексико – грамматические упражнения дают возможность для постепенного перехода от подготовленной речи к неподготовленной. </w:t>
      </w:r>
    </w:p>
    <w:p w:rsidR="00970351" w:rsidRPr="00970351" w:rsidRDefault="00970351" w:rsidP="0097035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0351">
        <w:rPr>
          <w:rFonts w:ascii="Times New Roman" w:hAnsi="Times New Roman" w:cs="Times New Roman"/>
          <w:sz w:val="28"/>
          <w:szCs w:val="28"/>
          <w:lang w:val="kk-KZ"/>
        </w:rPr>
        <w:t>Обучение профессиональному казахскому языку с использованием текстов и упражнений по специальности  предусматривает работу как в аудитории под руководством преподавателя, так и самостоятельную работу студентов. Это позволяет студентам самостоятельно закрепить пройденный материал, выучить слова по своей специальности и  стараться применять их в повседневной жизни. Также уделяется достаточное внимание самостоятельному составлению текстов «Наш университет», «Будущая профессия», «Мой рабочий день», «Формула этикета», формируются навыки грамматически правильного построения предложений, изучается профессиональная лексика на основе текстов.</w:t>
      </w:r>
    </w:p>
    <w:p w:rsidR="00970351" w:rsidRPr="00970351" w:rsidRDefault="00970351" w:rsidP="0097035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0351">
        <w:rPr>
          <w:rFonts w:ascii="Times New Roman" w:hAnsi="Times New Roman" w:cs="Times New Roman"/>
          <w:sz w:val="28"/>
          <w:szCs w:val="28"/>
          <w:lang w:val="kk-KZ"/>
        </w:rPr>
        <w:t xml:space="preserve">При обучении профессиональному казахскому языку можно </w:t>
      </w:r>
      <w:r w:rsidRPr="00970351">
        <w:rPr>
          <w:rFonts w:ascii="Times New Roman" w:hAnsi="Times New Roman" w:cs="Times New Roman"/>
          <w:sz w:val="28"/>
          <w:szCs w:val="28"/>
        </w:rPr>
        <w:t xml:space="preserve"> 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t xml:space="preserve">использовать термин </w:t>
      </w:r>
      <w:r w:rsidRPr="00970351">
        <w:rPr>
          <w:rFonts w:ascii="Times New Roman" w:hAnsi="Times New Roman" w:cs="Times New Roman"/>
          <w:sz w:val="28"/>
          <w:szCs w:val="28"/>
        </w:rPr>
        <w:t>«профессионально-ориентированное обучение»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t xml:space="preserve">, которое </w:t>
      </w:r>
      <w:r w:rsidRPr="00970351">
        <w:rPr>
          <w:rFonts w:ascii="Times New Roman" w:hAnsi="Times New Roman" w:cs="Times New Roman"/>
          <w:sz w:val="28"/>
          <w:szCs w:val="28"/>
        </w:rPr>
        <w:t xml:space="preserve"> употребляется для обозначения процесса преподавания 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t>казах</w:t>
      </w:r>
      <w:proofErr w:type="spellStart"/>
      <w:r w:rsidRPr="0097035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970351">
        <w:rPr>
          <w:rFonts w:ascii="Times New Roman" w:hAnsi="Times New Roman" w:cs="Times New Roman"/>
          <w:sz w:val="28"/>
          <w:szCs w:val="28"/>
        </w:rPr>
        <w:t xml:space="preserve"> языка в неязыковом вузе, ориентированного на чтение литературы по специальности, изучение профессиональной лексики и терминологии, а в последнее время и на общение в сфере профессиональной деятельности. Современный профессионально-ориентированный подход к обучению 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t>казахского языка</w:t>
      </w:r>
      <w:r w:rsidRPr="00970351">
        <w:rPr>
          <w:rFonts w:ascii="Times New Roman" w:hAnsi="Times New Roman" w:cs="Times New Roman"/>
          <w:sz w:val="28"/>
          <w:szCs w:val="28"/>
        </w:rPr>
        <w:t xml:space="preserve"> предполагает формирование у студентов способности общения в конкретных профессиональных, деловых, научных сферах и ситуациях с учетом особенностей профессионального мышления</w:t>
      </w:r>
    </w:p>
    <w:p w:rsidR="00970351" w:rsidRPr="00970351" w:rsidRDefault="00970351" w:rsidP="0097035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0351">
        <w:rPr>
          <w:rFonts w:ascii="Times New Roman" w:hAnsi="Times New Roman" w:cs="Times New Roman"/>
          <w:sz w:val="28"/>
          <w:szCs w:val="28"/>
        </w:rPr>
        <w:t xml:space="preserve">Практика и опыт преподавания 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t>казах</w:t>
      </w:r>
      <w:proofErr w:type="spellStart"/>
      <w:r w:rsidRPr="0097035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970351">
        <w:rPr>
          <w:rFonts w:ascii="Times New Roman" w:hAnsi="Times New Roman" w:cs="Times New Roman"/>
          <w:sz w:val="28"/>
          <w:szCs w:val="28"/>
        </w:rPr>
        <w:t xml:space="preserve"> языка в вузе показывают, что методики, направленные на профессионально-ориентированную деятельность студента, могут внести положительный вклад в изучение </w:t>
      </w:r>
      <w:r w:rsidRPr="00970351">
        <w:rPr>
          <w:rFonts w:ascii="Times New Roman" w:hAnsi="Times New Roman" w:cs="Times New Roman"/>
          <w:sz w:val="28"/>
          <w:szCs w:val="28"/>
          <w:lang w:val="kk-KZ"/>
        </w:rPr>
        <w:t>казах</w:t>
      </w:r>
      <w:proofErr w:type="spellStart"/>
      <w:r w:rsidRPr="0097035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970351">
        <w:rPr>
          <w:rFonts w:ascii="Times New Roman" w:hAnsi="Times New Roman" w:cs="Times New Roman"/>
          <w:sz w:val="28"/>
          <w:szCs w:val="28"/>
        </w:rPr>
        <w:t xml:space="preserve"> языка и способствовать повышению уровня его профессионально-языковой компетентности.</w:t>
      </w:r>
    </w:p>
    <w:p w:rsidR="00495501" w:rsidRPr="00970351" w:rsidRDefault="00495501">
      <w:pPr>
        <w:rPr>
          <w:rFonts w:ascii="Times New Roman" w:hAnsi="Times New Roman" w:cs="Times New Roman"/>
        </w:rPr>
      </w:pPr>
    </w:p>
    <w:sectPr w:rsidR="00495501" w:rsidRPr="00970351" w:rsidSect="00841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0351"/>
    <w:rsid w:val="00495501"/>
    <w:rsid w:val="00750C37"/>
    <w:rsid w:val="008418DF"/>
    <w:rsid w:val="00970351"/>
    <w:rsid w:val="00E00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0C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50C3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4</cp:revision>
  <dcterms:created xsi:type="dcterms:W3CDTF">2013-11-12T03:34:00Z</dcterms:created>
  <dcterms:modified xsi:type="dcterms:W3CDTF">2013-12-30T03:44:00Z</dcterms:modified>
</cp:coreProperties>
</file>