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FCF" w:rsidRPr="00711809" w:rsidRDefault="00D16FCF" w:rsidP="00D16FCF">
      <w:pPr>
        <w:spacing w:before="0" w:line="240" w:lineRule="auto"/>
        <w:jc w:val="center"/>
        <w:rPr>
          <w:b/>
          <w:sz w:val="28"/>
          <w:szCs w:val="28"/>
        </w:rPr>
      </w:pPr>
      <w:r w:rsidRPr="00711809">
        <w:rPr>
          <w:b/>
          <w:sz w:val="28"/>
          <w:szCs w:val="28"/>
          <w:lang w:val="kk-KZ"/>
        </w:rPr>
        <w:t>«</w:t>
      </w:r>
      <w:r>
        <w:rPr>
          <w:b/>
          <w:sz w:val="28"/>
          <w:szCs w:val="28"/>
          <w:lang w:val="kk-KZ"/>
        </w:rPr>
        <w:t>Кәсіпорынның қаржылық есеп беруін талдау</w:t>
      </w:r>
      <w:r w:rsidRPr="00711809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пәні бойынша</w:t>
      </w:r>
    </w:p>
    <w:p w:rsidR="00D16FCF" w:rsidRDefault="00D16FCF" w:rsidP="00D16FCF">
      <w:pPr>
        <w:spacing w:before="0" w:line="240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глоссарлық диктант 1</w:t>
      </w:r>
    </w:p>
    <w:p w:rsidR="002F12F3" w:rsidRPr="00711809" w:rsidRDefault="002F12F3" w:rsidP="00D16FCF">
      <w:pPr>
        <w:spacing w:before="0" w:line="240" w:lineRule="auto"/>
        <w:jc w:val="center"/>
        <w:rPr>
          <w:b/>
          <w:sz w:val="28"/>
          <w:szCs w:val="28"/>
          <w:lang w:val="kk-KZ"/>
        </w:rPr>
      </w:pPr>
    </w:p>
    <w:p w:rsidR="00D16FCF" w:rsidRDefault="00D16FCF" w:rsidP="00D16FCF">
      <w:pPr>
        <w:spacing w:before="0" w:line="240" w:lineRule="auto"/>
        <w:ind w:firstLine="567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1. Кәсіпорын </w:t>
      </w:r>
      <w:r w:rsidR="002F12F3">
        <w:rPr>
          <w:b/>
          <w:sz w:val="28"/>
          <w:szCs w:val="28"/>
          <w:lang w:val="kk-KZ"/>
        </w:rPr>
        <w:t>–</w:t>
      </w:r>
      <w:r>
        <w:rPr>
          <w:b/>
          <w:sz w:val="28"/>
          <w:szCs w:val="28"/>
          <w:lang w:val="kk-KZ"/>
        </w:rPr>
        <w:t xml:space="preserve">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2. Қаржылық талдау </w:t>
      </w:r>
      <w:r w:rsidR="002F12F3">
        <w:rPr>
          <w:b/>
          <w:sz w:val="28"/>
          <w:szCs w:val="28"/>
          <w:lang w:val="kk-KZ"/>
        </w:rPr>
        <w:t>–</w:t>
      </w:r>
      <w:r>
        <w:rPr>
          <w:b/>
          <w:sz w:val="28"/>
          <w:szCs w:val="28"/>
          <w:lang w:val="kk-KZ"/>
        </w:rPr>
        <w:t xml:space="preserve">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3. Қаржылық есеп </w:t>
      </w:r>
      <w:r w:rsidR="002F12F3">
        <w:rPr>
          <w:b/>
          <w:sz w:val="28"/>
          <w:szCs w:val="28"/>
          <w:lang w:val="kk-KZ"/>
        </w:rPr>
        <w:t>–</w:t>
      </w:r>
      <w:r>
        <w:rPr>
          <w:b/>
          <w:sz w:val="28"/>
          <w:szCs w:val="28"/>
          <w:lang w:val="kk-KZ"/>
        </w:rPr>
        <w:t xml:space="preserve">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4. Факторлық талдау </w:t>
      </w:r>
      <w:r w:rsidR="002F12F3">
        <w:rPr>
          <w:b/>
          <w:sz w:val="28"/>
          <w:szCs w:val="28"/>
          <w:lang w:val="kk-KZ"/>
        </w:rPr>
        <w:t>–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D16FCF" w:rsidRDefault="00BF7E81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5. </w:t>
      </w:r>
      <w:r w:rsidR="00D16FCF">
        <w:rPr>
          <w:b/>
          <w:sz w:val="28"/>
          <w:szCs w:val="28"/>
          <w:lang w:val="kk-KZ"/>
        </w:rPr>
        <w:t>Бухгалтерлік есеп</w:t>
      </w:r>
      <w:r w:rsidR="00D16FC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</w:p>
    <w:p w:rsidR="002F12F3" w:rsidRDefault="002F12F3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</w:p>
    <w:p w:rsidR="00D16FCF" w:rsidRDefault="00BF7E81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6. </w:t>
      </w:r>
      <w:r w:rsidR="00D16FCF">
        <w:rPr>
          <w:b/>
          <w:sz w:val="28"/>
          <w:szCs w:val="28"/>
          <w:lang w:val="kk-KZ"/>
        </w:rPr>
        <w:t>Есеп саясаты</w:t>
      </w:r>
      <w:r w:rsidR="00D16FC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</w:p>
    <w:p w:rsidR="002F12F3" w:rsidRDefault="002F12F3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7. </w:t>
      </w:r>
      <w:r w:rsidR="00D16FCF">
        <w:rPr>
          <w:b/>
          <w:sz w:val="28"/>
          <w:szCs w:val="28"/>
          <w:lang w:val="kk-KZ"/>
        </w:rPr>
        <w:t>Қаржылық есеп берушілік</w:t>
      </w:r>
      <w:r w:rsidR="00D16FC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–</w:t>
      </w:r>
      <w:r w:rsidR="00D16FCF">
        <w:rPr>
          <w:sz w:val="28"/>
          <w:szCs w:val="28"/>
          <w:lang w:val="kk-KZ"/>
        </w:rPr>
        <w:t xml:space="preserve"> </w:t>
      </w:r>
    </w:p>
    <w:p w:rsidR="002F12F3" w:rsidRDefault="002F12F3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8. </w:t>
      </w:r>
      <w:r w:rsidR="00D16FCF">
        <w:rPr>
          <w:b/>
          <w:sz w:val="28"/>
          <w:szCs w:val="28"/>
          <w:lang w:val="kk-KZ"/>
        </w:rPr>
        <w:t>Бухгалтерлік   баланс</w:t>
      </w:r>
      <w:r w:rsidR="00D16FC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– </w:t>
      </w:r>
    </w:p>
    <w:p w:rsidR="002F12F3" w:rsidRDefault="002F12F3" w:rsidP="00BF7E81">
      <w:pPr>
        <w:spacing w:before="0" w:line="240" w:lineRule="auto"/>
        <w:ind w:firstLine="0"/>
        <w:rPr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9. Ақша қаражаттары </w:t>
      </w:r>
      <w:r w:rsidR="002F12F3">
        <w:rPr>
          <w:b/>
          <w:sz w:val="28"/>
          <w:szCs w:val="28"/>
          <w:lang w:val="kk-KZ"/>
        </w:rPr>
        <w:t>–</w:t>
      </w:r>
      <w:r>
        <w:rPr>
          <w:b/>
          <w:sz w:val="28"/>
          <w:szCs w:val="28"/>
          <w:lang w:val="kk-KZ"/>
        </w:rPr>
        <w:t xml:space="preserve">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10. </w:t>
      </w:r>
      <w:r w:rsidRPr="00BF7E81">
        <w:rPr>
          <w:b/>
          <w:sz w:val="28"/>
          <w:szCs w:val="28"/>
          <w:lang w:val="kk-KZ"/>
        </w:rPr>
        <w:t xml:space="preserve">Есептік цикл- </w:t>
      </w:r>
    </w:p>
    <w:p w:rsidR="002F12F3" w:rsidRPr="00BF7E81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11. </w:t>
      </w:r>
      <w:r w:rsidRPr="00BF7E81">
        <w:rPr>
          <w:b/>
          <w:sz w:val="28"/>
          <w:szCs w:val="28"/>
          <w:lang w:val="kk-KZ"/>
        </w:rPr>
        <w:t xml:space="preserve">Аккредитив – </w:t>
      </w:r>
    </w:p>
    <w:p w:rsidR="002F12F3" w:rsidRPr="00BF7E81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12. </w:t>
      </w:r>
      <w:r w:rsidRPr="00BF7E81">
        <w:rPr>
          <w:b/>
          <w:sz w:val="28"/>
          <w:szCs w:val="28"/>
          <w:lang w:val="kk-KZ"/>
        </w:rPr>
        <w:t xml:space="preserve">Инвестициялар – </w:t>
      </w:r>
    </w:p>
    <w:p w:rsidR="002F12F3" w:rsidRPr="00BF7E81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13. </w:t>
      </w:r>
      <w:r w:rsidRPr="00BF7E81">
        <w:rPr>
          <w:b/>
          <w:sz w:val="28"/>
          <w:szCs w:val="28"/>
          <w:lang w:val="kk-KZ"/>
        </w:rPr>
        <w:t>Нақты инвестициялар –</w:t>
      </w:r>
    </w:p>
    <w:p w:rsidR="002F12F3" w:rsidRPr="00BF7E81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14. </w:t>
      </w:r>
      <w:r w:rsidRPr="00BF7E81">
        <w:rPr>
          <w:b/>
          <w:sz w:val="28"/>
          <w:szCs w:val="28"/>
          <w:lang w:val="kk-KZ"/>
        </w:rPr>
        <w:t>Қаржылық инвестициялар –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15. Төлем қабілеттілік –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16. </w:t>
      </w:r>
      <w:r w:rsidR="002F12F3">
        <w:rPr>
          <w:b/>
          <w:sz w:val="28"/>
          <w:szCs w:val="28"/>
          <w:lang w:val="kk-KZ"/>
        </w:rPr>
        <w:t xml:space="preserve">Меншікті капитал –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17. Қатыстырылған капиталды талдау –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18. Өтімділік –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19. Несиеге қабілеттілік – 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20. Банкроттылық –</w:t>
      </w:r>
    </w:p>
    <w:p w:rsidR="002F12F3" w:rsidRDefault="002F12F3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</w:p>
    <w:p w:rsidR="00BF7E81" w:rsidRDefault="00BF7E81" w:rsidP="00BF7E81">
      <w:pPr>
        <w:spacing w:before="0" w:line="240" w:lineRule="auto"/>
        <w:ind w:firstLine="0"/>
        <w:rPr>
          <w:b/>
          <w:sz w:val="28"/>
          <w:szCs w:val="28"/>
          <w:lang w:val="kk-KZ"/>
        </w:rPr>
      </w:pPr>
      <w:bookmarkStart w:id="0" w:name="_GoBack"/>
      <w:bookmarkEnd w:id="0"/>
    </w:p>
    <w:sectPr w:rsidR="00BF7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0B2"/>
    <w:rsid w:val="002F12F3"/>
    <w:rsid w:val="00982C8A"/>
    <w:rsid w:val="009870B2"/>
    <w:rsid w:val="00BF7E81"/>
    <w:rsid w:val="00D1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CF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FCF"/>
    <w:pPr>
      <w:widowControl w:val="0"/>
      <w:spacing w:before="160" w:after="0" w:line="259" w:lineRule="auto"/>
      <w:ind w:firstLine="3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4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2014-09-13T08:08:00Z</dcterms:created>
  <dcterms:modified xsi:type="dcterms:W3CDTF">2014-09-13T08:44:00Z</dcterms:modified>
</cp:coreProperties>
</file>