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882" w:rsidRPr="00F47F79" w:rsidRDefault="00A71882" w:rsidP="00A71882">
      <w:pPr>
        <w:widowControl w:val="0"/>
        <w:shd w:val="clear" w:color="auto" w:fill="FFFFFF"/>
        <w:ind w:firstLine="708"/>
        <w:jc w:val="center"/>
        <w:rPr>
          <w:b/>
          <w:caps/>
          <w:noProof/>
          <w:sz w:val="28"/>
          <w:szCs w:val="28"/>
          <w:lang w:val="kk-KZ"/>
        </w:rPr>
      </w:pPr>
      <w:r>
        <w:rPr>
          <w:b/>
          <w:sz w:val="28"/>
          <w:szCs w:val="28"/>
          <w:lang w:val="kk-KZ"/>
        </w:rPr>
        <w:t>Тақырып 1. К</w:t>
      </w:r>
      <w:r w:rsidRPr="00F47F79">
        <w:rPr>
          <w:b/>
          <w:sz w:val="28"/>
          <w:szCs w:val="28"/>
          <w:lang w:val="kk-KZ"/>
        </w:rPr>
        <w:t>әсіпорынның қ</w:t>
      </w:r>
      <w:r w:rsidRPr="00F47F79">
        <w:rPr>
          <w:b/>
          <w:noProof/>
          <w:sz w:val="28"/>
          <w:szCs w:val="28"/>
          <w:lang w:val="kk-KZ"/>
        </w:rPr>
        <w:t>аржылық жағдайдын талдау  әдісі және мазмұны</w:t>
      </w:r>
    </w:p>
    <w:p w:rsidR="00A71882" w:rsidRPr="00035798" w:rsidRDefault="00A71882" w:rsidP="00A71882">
      <w:pPr>
        <w:widowControl w:val="0"/>
        <w:jc w:val="both"/>
        <w:rPr>
          <w:sz w:val="28"/>
          <w:szCs w:val="28"/>
          <w:lang w:val="kk-KZ"/>
        </w:rPr>
      </w:pPr>
    </w:p>
    <w:p w:rsidR="00A71882" w:rsidRPr="00FD1E4C" w:rsidRDefault="00A71882" w:rsidP="00A71882">
      <w:pPr>
        <w:widowControl w:val="0"/>
        <w:shd w:val="clear" w:color="auto" w:fill="FFFFFF"/>
        <w:ind w:firstLine="426"/>
        <w:jc w:val="both"/>
        <w:rPr>
          <w:sz w:val="28"/>
          <w:szCs w:val="28"/>
          <w:lang w:val="kk-KZ"/>
        </w:rPr>
      </w:pPr>
      <w:r w:rsidRPr="00FD1E4C">
        <w:rPr>
          <w:b/>
          <w:sz w:val="28"/>
          <w:szCs w:val="28"/>
          <w:lang w:val="kk-KZ"/>
        </w:rPr>
        <w:t xml:space="preserve">Мақсаты: </w:t>
      </w:r>
      <w:r w:rsidRPr="00FD1E4C">
        <w:rPr>
          <w:noProof/>
          <w:sz w:val="28"/>
          <w:szCs w:val="28"/>
          <w:lang w:val="kk-KZ"/>
        </w:rPr>
        <w:t>Қаржылық талдауд</w:t>
      </w:r>
      <w:r>
        <w:rPr>
          <w:noProof/>
          <w:sz w:val="28"/>
          <w:szCs w:val="28"/>
          <w:lang w:val="kk-KZ"/>
        </w:rPr>
        <w:t xml:space="preserve">ың пәнiмен, құрылымымен, реттеу </w:t>
      </w:r>
      <w:r w:rsidRPr="00FD1E4C">
        <w:rPr>
          <w:noProof/>
          <w:sz w:val="28"/>
          <w:szCs w:val="28"/>
          <w:lang w:val="kk-KZ"/>
        </w:rPr>
        <w:t xml:space="preserve">тәсiлдерiмен танысу. </w:t>
      </w:r>
      <w:r w:rsidRPr="009708F0">
        <w:rPr>
          <w:noProof/>
          <w:sz w:val="28"/>
          <w:szCs w:val="28"/>
          <w:lang w:val="kk-KZ"/>
        </w:rPr>
        <w:t>Қаржылық есептi оқу әдiстерi</w:t>
      </w:r>
      <w:r w:rsidRPr="00FD1E4C">
        <w:rPr>
          <w:noProof/>
          <w:sz w:val="28"/>
          <w:szCs w:val="28"/>
          <w:lang w:val="kk-KZ"/>
        </w:rPr>
        <w:t xml:space="preserve"> мен ф</w:t>
      </w:r>
      <w:r w:rsidRPr="009708F0">
        <w:rPr>
          <w:noProof/>
          <w:sz w:val="28"/>
          <w:szCs w:val="28"/>
          <w:lang w:val="kk-KZ"/>
        </w:rPr>
        <w:t>акторлық талдаудың үлгiлерi</w:t>
      </w:r>
      <w:r w:rsidRPr="00FD1E4C">
        <w:rPr>
          <w:noProof/>
          <w:sz w:val="28"/>
          <w:szCs w:val="28"/>
          <w:lang w:val="kk-KZ"/>
        </w:rPr>
        <w:t>н қарастыру</w:t>
      </w:r>
      <w:r>
        <w:rPr>
          <w:noProof/>
          <w:sz w:val="28"/>
          <w:szCs w:val="28"/>
          <w:lang w:val="kk-KZ"/>
        </w:rPr>
        <w:t xml:space="preserve">.  </w:t>
      </w:r>
    </w:p>
    <w:p w:rsidR="00A71882" w:rsidRPr="00FD1E4C" w:rsidRDefault="00A71882" w:rsidP="00A71882">
      <w:pPr>
        <w:widowControl w:val="0"/>
        <w:ind w:firstLine="426"/>
        <w:jc w:val="both"/>
        <w:rPr>
          <w:sz w:val="28"/>
          <w:szCs w:val="28"/>
          <w:lang w:val="kk-KZ"/>
        </w:rPr>
      </w:pPr>
      <w:r>
        <w:rPr>
          <w:b/>
          <w:sz w:val="28"/>
          <w:szCs w:val="28"/>
          <w:lang w:val="kk-KZ"/>
        </w:rPr>
        <w:t>Дәріс ж</w:t>
      </w:r>
      <w:r w:rsidRPr="00FD1E4C">
        <w:rPr>
          <w:b/>
          <w:sz w:val="28"/>
          <w:szCs w:val="28"/>
          <w:lang w:val="kk-KZ"/>
        </w:rPr>
        <w:t>оспар</w:t>
      </w:r>
      <w:r>
        <w:rPr>
          <w:b/>
          <w:sz w:val="28"/>
          <w:szCs w:val="28"/>
          <w:lang w:val="kk-KZ"/>
        </w:rPr>
        <w:t>ы</w:t>
      </w:r>
      <w:r w:rsidRPr="00FD1E4C">
        <w:rPr>
          <w:b/>
          <w:sz w:val="28"/>
          <w:szCs w:val="28"/>
          <w:lang w:val="kk-KZ"/>
        </w:rPr>
        <w:t>:</w:t>
      </w:r>
    </w:p>
    <w:p w:rsidR="00A71882" w:rsidRPr="009708F0" w:rsidRDefault="00A71882" w:rsidP="00A71882">
      <w:pPr>
        <w:widowControl w:val="0"/>
        <w:shd w:val="clear" w:color="auto" w:fill="FFFFFF"/>
        <w:jc w:val="both"/>
        <w:rPr>
          <w:noProof/>
          <w:sz w:val="28"/>
          <w:szCs w:val="28"/>
          <w:lang w:val="kk-KZ"/>
        </w:rPr>
      </w:pPr>
      <w:r>
        <w:rPr>
          <w:noProof/>
          <w:sz w:val="28"/>
          <w:szCs w:val="28"/>
          <w:lang w:val="kk-KZ"/>
        </w:rPr>
        <w:t xml:space="preserve">1. </w:t>
      </w:r>
      <w:r w:rsidRPr="00FD1E4C">
        <w:rPr>
          <w:noProof/>
          <w:sz w:val="28"/>
          <w:szCs w:val="28"/>
          <w:lang w:val="kk-KZ"/>
        </w:rPr>
        <w:t>Қаржылық талдаудың п</w:t>
      </w:r>
      <w:r>
        <w:rPr>
          <w:noProof/>
          <w:sz w:val="28"/>
          <w:szCs w:val="28"/>
          <w:lang w:val="kk-KZ"/>
        </w:rPr>
        <w:t>әнi, құрылымы, реттеу тәсiлдерi.</w:t>
      </w:r>
    </w:p>
    <w:p w:rsidR="00A71882" w:rsidRPr="009708F0" w:rsidRDefault="00A71882" w:rsidP="00A71882">
      <w:pPr>
        <w:widowControl w:val="0"/>
        <w:shd w:val="clear" w:color="auto" w:fill="FFFFFF"/>
        <w:jc w:val="both"/>
        <w:rPr>
          <w:sz w:val="28"/>
          <w:szCs w:val="28"/>
          <w:lang w:val="kk-KZ"/>
        </w:rPr>
      </w:pPr>
      <w:r w:rsidRPr="00B22C1A">
        <w:rPr>
          <w:noProof/>
          <w:sz w:val="28"/>
          <w:szCs w:val="28"/>
          <w:lang w:val="kk-KZ"/>
        </w:rPr>
        <w:t>2</w:t>
      </w:r>
      <w:r>
        <w:rPr>
          <w:noProof/>
          <w:sz w:val="28"/>
          <w:szCs w:val="28"/>
          <w:lang w:val="kk-KZ"/>
        </w:rPr>
        <w:t xml:space="preserve">. </w:t>
      </w:r>
      <w:r w:rsidRPr="00B22C1A">
        <w:rPr>
          <w:noProof/>
          <w:sz w:val="28"/>
          <w:szCs w:val="28"/>
          <w:lang w:val="kk-KZ"/>
        </w:rPr>
        <w:t xml:space="preserve">Қаржылық есептi оқу </w:t>
      </w:r>
      <w:r>
        <w:rPr>
          <w:noProof/>
          <w:sz w:val="28"/>
          <w:szCs w:val="28"/>
          <w:lang w:val="kk-KZ"/>
        </w:rPr>
        <w:t>әдiстерi.</w:t>
      </w:r>
    </w:p>
    <w:p w:rsidR="00A71882" w:rsidRPr="009708F0" w:rsidRDefault="00A71882" w:rsidP="00A71882">
      <w:pPr>
        <w:widowControl w:val="0"/>
        <w:shd w:val="clear" w:color="auto" w:fill="FFFFFF"/>
        <w:jc w:val="both"/>
        <w:rPr>
          <w:sz w:val="28"/>
          <w:szCs w:val="28"/>
          <w:lang w:val="kk-KZ"/>
        </w:rPr>
      </w:pPr>
      <w:r>
        <w:rPr>
          <w:noProof/>
          <w:sz w:val="28"/>
          <w:szCs w:val="28"/>
          <w:lang w:val="kk-KZ"/>
        </w:rPr>
        <w:t>3. Факторлық талдаудың үлгiлерi.</w:t>
      </w:r>
    </w:p>
    <w:p w:rsidR="00A71882" w:rsidRPr="00B22C1A" w:rsidRDefault="00A71882" w:rsidP="00A71882">
      <w:pPr>
        <w:widowControl w:val="0"/>
        <w:shd w:val="clear" w:color="auto" w:fill="FFFFFF"/>
        <w:ind w:firstLine="709"/>
        <w:jc w:val="both"/>
        <w:rPr>
          <w:b/>
          <w:sz w:val="28"/>
          <w:szCs w:val="28"/>
          <w:lang w:val="kk-KZ"/>
        </w:rPr>
      </w:pPr>
    </w:p>
    <w:p w:rsidR="00A71882" w:rsidRPr="00B702CD" w:rsidRDefault="00A71882" w:rsidP="00A71882">
      <w:pPr>
        <w:pStyle w:val="a3"/>
        <w:spacing w:after="0"/>
        <w:ind w:left="0"/>
        <w:rPr>
          <w:b/>
          <w:sz w:val="28"/>
          <w:szCs w:val="28"/>
          <w:lang w:val="kk-KZ"/>
        </w:rPr>
      </w:pPr>
      <w:r w:rsidRPr="009708F0">
        <w:rPr>
          <w:b/>
          <w:sz w:val="28"/>
          <w:szCs w:val="28"/>
          <w:lang w:val="kk-KZ"/>
        </w:rPr>
        <w:t>1</w:t>
      </w:r>
      <w:r>
        <w:rPr>
          <w:b/>
          <w:sz w:val="28"/>
          <w:szCs w:val="28"/>
          <w:lang w:val="kk-KZ"/>
        </w:rPr>
        <w:t>.</w:t>
      </w:r>
      <w:r w:rsidRPr="009708F0">
        <w:rPr>
          <w:b/>
          <w:sz w:val="28"/>
          <w:szCs w:val="28"/>
          <w:lang w:val="kk-KZ"/>
        </w:rPr>
        <w:t xml:space="preserve"> </w:t>
      </w:r>
      <w:r w:rsidRPr="009708F0">
        <w:rPr>
          <w:b/>
          <w:noProof/>
          <w:sz w:val="28"/>
          <w:szCs w:val="28"/>
          <w:lang w:val="kk-KZ"/>
        </w:rPr>
        <w:t>Қаржылық талдаудың п</w:t>
      </w:r>
      <w:r>
        <w:rPr>
          <w:b/>
          <w:noProof/>
          <w:sz w:val="28"/>
          <w:szCs w:val="28"/>
          <w:lang w:val="kk-KZ"/>
        </w:rPr>
        <w:t>әнi, құрылымы, реттеу тәсiлдерi</w:t>
      </w:r>
    </w:p>
    <w:p w:rsidR="00A71882" w:rsidRPr="006130D2" w:rsidRDefault="00A71882" w:rsidP="00A71882">
      <w:pPr>
        <w:pStyle w:val="a3"/>
        <w:spacing w:after="0"/>
        <w:ind w:left="0" w:firstLine="709"/>
        <w:jc w:val="both"/>
        <w:rPr>
          <w:sz w:val="28"/>
          <w:szCs w:val="28"/>
          <w:lang w:val="kk-KZ"/>
        </w:rPr>
      </w:pPr>
      <w:r w:rsidRPr="00B22C1A">
        <w:rPr>
          <w:sz w:val="28"/>
          <w:szCs w:val="28"/>
          <w:lang w:val="kk-KZ"/>
        </w:rPr>
        <w:t xml:space="preserve">Нарықтық қатынастары жағдайында кәсіпорынның қаржылық жағдайын талдаудың маңызы өте зор. Бұл кәсіпорындардың тәуелсіздікке </w:t>
      </w:r>
      <w:r w:rsidRPr="006130D2">
        <w:rPr>
          <w:sz w:val="28"/>
          <w:szCs w:val="28"/>
          <w:lang w:val="kk-KZ"/>
        </w:rPr>
        <w:t>ие болуымен, сондай-ақ олардың меншік иелері, жұмысш</w:t>
      </w:r>
      <w:r w:rsidRPr="00FD1E4C">
        <w:rPr>
          <w:sz w:val="28"/>
          <w:szCs w:val="28"/>
          <w:lang w:val="kk-KZ"/>
        </w:rPr>
        <w:t>ыл</w:t>
      </w:r>
      <w:r w:rsidRPr="006130D2">
        <w:rPr>
          <w:sz w:val="28"/>
          <w:szCs w:val="28"/>
          <w:lang w:val="kk-KZ"/>
        </w:rPr>
        <w:t>ар, коммерциялық серіктестер және де басқа контрагенттер алдында өзінің өндірістік-кәсіпкерлік қызметінің нәтижелері үшін толық жауапкершілікте болуымен байланысты.</w:t>
      </w:r>
    </w:p>
    <w:p w:rsidR="00A71882" w:rsidRPr="006130D2" w:rsidRDefault="00A71882" w:rsidP="00A71882">
      <w:pPr>
        <w:pStyle w:val="2"/>
        <w:spacing w:after="0"/>
        <w:ind w:firstLine="709"/>
        <w:rPr>
          <w:szCs w:val="28"/>
          <w:lang w:val="kk-KZ"/>
        </w:rPr>
      </w:pPr>
      <w:r w:rsidRPr="006130D2">
        <w:rPr>
          <w:szCs w:val="28"/>
          <w:lang w:val="kk-KZ"/>
        </w:rPr>
        <w:t>Кәсіпорынның қаржылық жағдайын талдау жөніндегі сұрақтарды қараст</w:t>
      </w:r>
      <w:r>
        <w:rPr>
          <w:szCs w:val="28"/>
          <w:lang w:val="kk-KZ"/>
        </w:rPr>
        <w:t>ы</w:t>
      </w:r>
      <w:r w:rsidRPr="006130D2">
        <w:rPr>
          <w:szCs w:val="28"/>
          <w:lang w:val="kk-KZ"/>
        </w:rPr>
        <w:t>рмас бұрын, "қаржылық жағдай" дегеніміз немесе ."қаржылық жай-күй" дегеніміз не, соны анықтап алған жөн. Соңғы жылдары шығарылған ,,арнайы әдебиеттерде бұл ұғ</w:t>
      </w:r>
      <w:r w:rsidRPr="00FD1E4C">
        <w:rPr>
          <w:szCs w:val="28"/>
          <w:lang w:val="kk-KZ"/>
        </w:rPr>
        <w:t>ым</w:t>
      </w:r>
      <w:r w:rsidRPr="006130D2">
        <w:rPr>
          <w:szCs w:val="28"/>
          <w:lang w:val="kk-KZ"/>
        </w:rPr>
        <w:t xml:space="preserve"> әр түрлі түсіндіріледі. Профессор А.Д. Шеремет "Кәсіпорынның қаржы (активтер) жағдайы қаржыны тарату, пайдалану және оны қалыптастыру кездерімен (меншіктік капитал және міндеттемелер, яғни пассивтер) сипатталады" деп жазған.</w:t>
      </w:r>
    </w:p>
    <w:p w:rsidR="00A71882" w:rsidRPr="006130D2" w:rsidRDefault="00A71882" w:rsidP="00A71882">
      <w:pPr>
        <w:pStyle w:val="a3"/>
        <w:spacing w:after="0"/>
        <w:ind w:left="0" w:firstLine="709"/>
        <w:jc w:val="both"/>
        <w:rPr>
          <w:sz w:val="28"/>
          <w:szCs w:val="28"/>
          <w:lang w:val="kk-KZ"/>
        </w:rPr>
      </w:pPr>
      <w:r w:rsidRPr="006130D2">
        <w:rPr>
          <w:sz w:val="28"/>
          <w:szCs w:val="28"/>
          <w:lang w:val="kk-KZ"/>
        </w:rPr>
        <w:t>Профессор Н.А Русак бұл ұғымды былайша анықтайды: «Кәсіпорынның қаржылық жағдайы қаржы ресурстарын жасау, тарату және пайдаланумен сипатталады. Кәсіпорынның қаржылық жағдайы кәсіпорынн</w:t>
      </w:r>
      <w:r>
        <w:rPr>
          <w:sz w:val="28"/>
          <w:szCs w:val="28"/>
          <w:lang w:val="kk-KZ"/>
        </w:rPr>
        <w:t>ың</w:t>
      </w:r>
      <w:r w:rsidRPr="006130D2">
        <w:rPr>
          <w:sz w:val="28"/>
          <w:szCs w:val="28"/>
          <w:lang w:val="kk-KZ"/>
        </w:rPr>
        <w:t xml:space="preserve"> қалыпты өндірістік, коммерциялық және басқа да қызмет түрлері үшін қажетгі қаржы ресурстармен "қамтамасыз етілуімен және оларды мақсатқа сай, тиімді тарату және пайдаланумен, сондай-ақ басқа шаруа-шылық субъектілерімен қаржылық қарым-қатынаста болу, төлеу қабілеттілігі және қаржьшық ұрақтылықпен сипатталады. Кәсіпорынның уақтылы төлеу мүмкіндігі оның қаржылық жағдайының жақсылығын көрсетеді".</w:t>
      </w:r>
    </w:p>
    <w:p w:rsidR="00A71882" w:rsidRPr="006130D2" w:rsidRDefault="00A71882" w:rsidP="00A71882">
      <w:pPr>
        <w:widowControl w:val="0"/>
        <w:shd w:val="clear" w:color="auto" w:fill="FFFFFF"/>
        <w:ind w:firstLine="709"/>
        <w:jc w:val="both"/>
        <w:rPr>
          <w:sz w:val="28"/>
          <w:szCs w:val="28"/>
          <w:lang w:val="kk-KZ"/>
        </w:rPr>
      </w:pPr>
      <w:r w:rsidRPr="006130D2">
        <w:rPr>
          <w:noProof/>
          <w:sz w:val="28"/>
          <w:szCs w:val="28"/>
          <w:lang w:val="kk-KZ"/>
        </w:rPr>
        <w:t>В.М. Радионова мен М.А. Федотова кәсіпорыннын қаржылық жағдайы "қаржы ресурстарының қалаптасуымен, таратылуы және пайдалануымен көрсетіледі" деп жазады.</w:t>
      </w:r>
    </w:p>
    <w:p w:rsidR="00A71882" w:rsidRPr="006130D2" w:rsidRDefault="00A71882" w:rsidP="00A71882">
      <w:pPr>
        <w:widowControl w:val="0"/>
        <w:shd w:val="clear" w:color="auto" w:fill="FFFFFF"/>
        <w:ind w:firstLine="709"/>
        <w:jc w:val="both"/>
        <w:rPr>
          <w:sz w:val="28"/>
          <w:szCs w:val="28"/>
          <w:lang w:val="kk-KZ"/>
        </w:rPr>
      </w:pPr>
      <w:r w:rsidRPr="006130D2">
        <w:rPr>
          <w:noProof/>
          <w:sz w:val="28"/>
          <w:szCs w:val="28"/>
          <w:lang w:val="kk-KZ"/>
        </w:rPr>
        <w:t>М. Н. Крейнина, А.И. Ковалев және В.П. Привалов   қаржылық жағдай ұғымын былайша түсіндіреді: "Қаржылық жағдай - бұл қаржы ресурстарының қолда барын, үлестіріліп таратылуы және пайдалануын сипаттайтын көрсеткіштер жиынтығы".</w:t>
      </w:r>
    </w:p>
    <w:p w:rsidR="00A71882" w:rsidRPr="006130D2" w:rsidRDefault="00A71882" w:rsidP="00A71882">
      <w:pPr>
        <w:widowControl w:val="0"/>
        <w:shd w:val="clear" w:color="auto" w:fill="FFFFFF"/>
        <w:ind w:firstLine="709"/>
        <w:jc w:val="both"/>
        <w:rPr>
          <w:sz w:val="28"/>
          <w:szCs w:val="28"/>
          <w:lang w:val="kk-KZ"/>
        </w:rPr>
      </w:pPr>
      <w:r w:rsidRPr="006130D2">
        <w:rPr>
          <w:noProof/>
          <w:sz w:val="28"/>
          <w:szCs w:val="28"/>
          <w:lang w:val="kk-KZ"/>
        </w:rPr>
        <w:t xml:space="preserve">Профессор И.Т. Балабанов "Шаруашылық субъектісінін қаржылық жағдайы - бұл оның қаржы бәсекелестік қабілеттілігінің сипаттамасын (яғни төлем қабілеттілігі, несие қабілеттілігі) қаржы ресурстары мен капиталды </w:t>
      </w:r>
      <w:r w:rsidRPr="006130D2">
        <w:rPr>
          <w:noProof/>
          <w:sz w:val="28"/>
          <w:szCs w:val="28"/>
          <w:lang w:val="kk-KZ"/>
        </w:rPr>
        <w:lastRenderedPageBreak/>
        <w:t>пайдалану, мемлекет алдында және басқа да шаруашылық субъектілерінің алдында өз міндеттемелерін орындау. Шаруашылық субъектісінің қаржылық жағдайын талдаудың келесі түрлерін жүргізеді: табыстылық пен рентабельділік; қаржылық түрақтылық; несиеқабілеттілігі; капиталды айдалану; валюталық өзін-өзі өтеу" - деп жазады .</w:t>
      </w:r>
    </w:p>
    <w:p w:rsidR="00A71882" w:rsidRPr="006130D2" w:rsidRDefault="00A71882" w:rsidP="00A71882">
      <w:pPr>
        <w:pStyle w:val="2"/>
        <w:spacing w:after="0"/>
        <w:ind w:firstLine="709"/>
        <w:rPr>
          <w:szCs w:val="28"/>
          <w:lang w:val="kk-KZ"/>
        </w:rPr>
      </w:pPr>
      <w:r w:rsidRPr="006130D2">
        <w:rPr>
          <w:szCs w:val="28"/>
          <w:lang w:val="kk-KZ"/>
        </w:rPr>
        <w:t>С.А. Стуков осы ұғым бойынша өзінің көзқарасын келесі сөздермен баяндайды: "Кәсіпорынның қаржылық жағдайы - бұл бірқатар көрсеткіштермен сипатталатын оның саулығы мен өмір сүру қабілеттілігін кешенді түрде бағалау".</w:t>
      </w:r>
    </w:p>
    <w:p w:rsidR="00A71882" w:rsidRPr="006130D2" w:rsidRDefault="00A71882" w:rsidP="00A71882">
      <w:pPr>
        <w:widowControl w:val="0"/>
        <w:shd w:val="clear" w:color="auto" w:fill="FFFFFF"/>
        <w:jc w:val="both"/>
        <w:rPr>
          <w:sz w:val="28"/>
          <w:szCs w:val="28"/>
          <w:lang w:val="kk-KZ"/>
        </w:rPr>
      </w:pPr>
    </w:p>
    <w:p w:rsidR="00A71882" w:rsidRPr="00B702CD" w:rsidRDefault="00A71882" w:rsidP="00A71882">
      <w:pPr>
        <w:widowControl w:val="0"/>
        <w:shd w:val="clear" w:color="auto" w:fill="FFFFFF"/>
        <w:rPr>
          <w:b/>
          <w:sz w:val="28"/>
          <w:szCs w:val="28"/>
          <w:lang w:val="kk-KZ"/>
        </w:rPr>
      </w:pPr>
      <w:r w:rsidRPr="009708F0">
        <w:rPr>
          <w:b/>
          <w:noProof/>
          <w:sz w:val="28"/>
          <w:szCs w:val="28"/>
          <w:lang w:val="kk-KZ"/>
        </w:rPr>
        <w:t>2</w:t>
      </w:r>
      <w:r>
        <w:rPr>
          <w:b/>
          <w:noProof/>
          <w:sz w:val="28"/>
          <w:szCs w:val="28"/>
          <w:lang w:val="kk-KZ"/>
        </w:rPr>
        <w:t>.</w:t>
      </w:r>
      <w:r w:rsidRPr="006130D2">
        <w:rPr>
          <w:b/>
          <w:noProof/>
          <w:sz w:val="28"/>
          <w:szCs w:val="28"/>
          <w:lang w:val="kk-KZ"/>
        </w:rPr>
        <w:t xml:space="preserve"> </w:t>
      </w:r>
      <w:r w:rsidRPr="009708F0">
        <w:rPr>
          <w:b/>
          <w:noProof/>
          <w:sz w:val="28"/>
          <w:szCs w:val="28"/>
          <w:lang w:val="kk-KZ"/>
        </w:rPr>
        <w:t>Қаржылық есептi оқу әдiстерi</w:t>
      </w:r>
    </w:p>
    <w:p w:rsidR="00A71882" w:rsidRPr="00FD1E4C" w:rsidRDefault="00A71882" w:rsidP="00A71882">
      <w:pPr>
        <w:widowControl w:val="0"/>
        <w:shd w:val="clear" w:color="auto" w:fill="FFFFFF"/>
        <w:ind w:firstLine="709"/>
        <w:jc w:val="both"/>
        <w:rPr>
          <w:sz w:val="28"/>
          <w:szCs w:val="28"/>
          <w:lang w:val="kk-KZ"/>
        </w:rPr>
      </w:pPr>
      <w:r w:rsidRPr="006130D2">
        <w:rPr>
          <w:noProof/>
          <w:sz w:val="28"/>
          <w:szCs w:val="28"/>
          <w:lang w:val="kk-KZ"/>
        </w:rPr>
        <w:t>Жоғарыда берілген анықтамалар қарастырылып отырған ұғым мәнін жеткілікті дәрежеде ашпайды, бірақ олардың әрқайсысында бұл ұғымды дөлірек анықтауға мүмкіндік беретін ұтымды тұжырымдар бар.</w:t>
      </w:r>
      <w:r w:rsidRPr="00FD1E4C">
        <w:rPr>
          <w:noProof/>
          <w:sz w:val="28"/>
          <w:szCs w:val="28"/>
          <w:lang w:val="kk-KZ"/>
        </w:rPr>
        <w:t xml:space="preserve"> Бірқатар түрлі әдістермен есептелетін бірыңғай көрсеткіштерге қарағанда (мысалы, еңбек өнімділігі, қор қайтарымдылығы, езіндік қүн, жалпы табыс, тиімділік) қаржылық жағдай түрлі көрсеткіштерді есептеу нәтижесінде және олардың жалпы бағалауға тигізетін әсерін зерттеу негізінде анықталатыны анық. Қорыта келе, кәсіпорынның қаржы жағдайы әлсіз және өмір сүру қабілеті жоқ кәсіпорындарға аяусыз қарайтын бәсекелі нарықтық экономика жағдайындағы кәсіпорынның сенімді болуын, тұрақтылығын және келешегі барлығын куәландыруы тиіс.</w:t>
      </w:r>
    </w:p>
    <w:p w:rsidR="00A71882" w:rsidRPr="006130D2" w:rsidRDefault="00A71882" w:rsidP="00A71882">
      <w:pPr>
        <w:widowControl w:val="0"/>
        <w:shd w:val="clear" w:color="auto" w:fill="FFFFFF"/>
        <w:ind w:firstLine="709"/>
        <w:jc w:val="both"/>
        <w:rPr>
          <w:sz w:val="28"/>
          <w:szCs w:val="28"/>
          <w:lang w:val="kk-KZ"/>
        </w:rPr>
      </w:pPr>
      <w:r w:rsidRPr="006130D2">
        <w:rPr>
          <w:noProof/>
          <w:sz w:val="28"/>
          <w:szCs w:val="28"/>
          <w:lang w:val="kk-KZ"/>
        </w:rPr>
        <w:t>Біздің көзқарасымыз бойынша, сенімділік кәсіпорын жұмысының үздіксіздігін және оның төлеу қабілеттілігін көрсетеді.Осы берілген түсініктерге сүйене отырып, біз бұлұғымды былай анықтауды ұсынамыз:</w:t>
      </w:r>
    </w:p>
    <w:p w:rsidR="00A71882" w:rsidRPr="006130D2" w:rsidRDefault="00A71882" w:rsidP="00A71882">
      <w:pPr>
        <w:widowControl w:val="0"/>
        <w:shd w:val="clear" w:color="auto" w:fill="FFFFFF"/>
        <w:ind w:firstLine="709"/>
        <w:jc w:val="both"/>
        <w:rPr>
          <w:sz w:val="28"/>
          <w:szCs w:val="28"/>
          <w:lang w:val="kk-KZ"/>
        </w:rPr>
      </w:pPr>
      <w:r w:rsidRPr="006130D2">
        <w:rPr>
          <w:noProof/>
          <w:sz w:val="28"/>
          <w:szCs w:val="28"/>
          <w:lang w:val="kk-KZ"/>
        </w:rPr>
        <w:t>Кәсіпорынның қаржы жағдайы осы кәсіпорынның белгілі бір кезеңдегі қаржылық тұрақтылығын және оның өз шаруашылық қызметін үздіксіз жүргізуі мен өзінің қарыз міндеттемелерін уақтылы етеуі үшін</w:t>
      </w:r>
      <w:r w:rsidRPr="00FD1E4C">
        <w:rPr>
          <w:noProof/>
          <w:sz w:val="28"/>
          <w:szCs w:val="28"/>
          <w:lang w:val="kk-KZ"/>
        </w:rPr>
        <w:t xml:space="preserve"> </w:t>
      </w:r>
      <w:r w:rsidRPr="006130D2">
        <w:rPr>
          <w:noProof/>
          <w:sz w:val="28"/>
          <w:szCs w:val="28"/>
          <w:lang w:val="kk-KZ"/>
        </w:rPr>
        <w:t>қаржы ресурстарымен қамтамасыз етілуін көрсетеді.</w:t>
      </w:r>
    </w:p>
    <w:p w:rsidR="00A71882" w:rsidRPr="006130D2" w:rsidRDefault="00A71882" w:rsidP="00A71882">
      <w:pPr>
        <w:widowControl w:val="0"/>
        <w:shd w:val="clear" w:color="auto" w:fill="FFFFFF"/>
        <w:ind w:firstLine="709"/>
        <w:jc w:val="both"/>
        <w:rPr>
          <w:sz w:val="28"/>
          <w:szCs w:val="28"/>
          <w:lang w:val="kk-KZ"/>
        </w:rPr>
      </w:pPr>
      <w:r w:rsidRPr="006130D2">
        <w:rPr>
          <w:noProof/>
          <w:sz w:val="28"/>
          <w:szCs w:val="28"/>
          <w:lang w:val="kk-KZ"/>
        </w:rPr>
        <w:t>Ал кәсіпорынның қаржылық тұрақтылығы нені білдіреді? Бұл сұрақ та арнайы оқулықтарда түрліше түсіндіріледі, Бір авторлар қаржылық тұрақтылықты "өз қаражаттарын шебер пайдалану қабілеттілігі, жұмыс</w:t>
      </w:r>
      <w:r w:rsidRPr="00FD1E4C">
        <w:rPr>
          <w:noProof/>
          <w:sz w:val="28"/>
          <w:szCs w:val="28"/>
          <w:lang w:val="kk-KZ"/>
        </w:rPr>
        <w:t xml:space="preserve"> </w:t>
      </w:r>
      <w:r w:rsidRPr="006130D2">
        <w:rPr>
          <w:noProof/>
          <w:sz w:val="28"/>
          <w:szCs w:val="28"/>
          <w:lang w:val="kk-KZ"/>
        </w:rPr>
        <w:t>процессіяде үздіксіздігін қамтамасыз ететін қаржының жеткілікті болуы" деп түсіндіреді. Қаржылық тұрақтылық - меншікті және қарыз қаражаттарының байланысы деп жазады.</w:t>
      </w:r>
    </w:p>
    <w:p w:rsidR="00A71882" w:rsidRPr="006130D2" w:rsidRDefault="00A71882" w:rsidP="00A71882">
      <w:pPr>
        <w:widowControl w:val="0"/>
        <w:shd w:val="clear" w:color="auto" w:fill="FFFFFF"/>
        <w:ind w:firstLine="709"/>
        <w:jc w:val="both"/>
        <w:rPr>
          <w:sz w:val="28"/>
          <w:szCs w:val="28"/>
          <w:lang w:val="kk-KZ"/>
        </w:rPr>
      </w:pPr>
      <w:r w:rsidRPr="006130D2">
        <w:rPr>
          <w:noProof/>
          <w:sz w:val="28"/>
          <w:szCs w:val="28"/>
          <w:lang w:val="kk-KZ"/>
        </w:rPr>
        <w:t>Енді біреулер "өз қаражаттары есебінен активтерге (негізгі корлар, материалдық емес активтер, айналым қаражаттары) жіберілген қаражаттарды жабатын,сондай-ақ етелмеген дебиторлық және кредиторлық қарыздарға жол бермейтін және де ез мндеттемелерін уақтысында қайтаратын шаруашылық субъектілері қаржылық түрақты болып табылады" деп жазады</w:t>
      </w:r>
      <w:r w:rsidRPr="00FD1E4C">
        <w:rPr>
          <w:noProof/>
          <w:sz w:val="28"/>
          <w:szCs w:val="28"/>
          <w:lang w:val="kk-KZ"/>
        </w:rPr>
        <w:t>.</w:t>
      </w:r>
    </w:p>
    <w:p w:rsidR="00A71882" w:rsidRPr="006130D2" w:rsidRDefault="00A71882" w:rsidP="00A71882">
      <w:pPr>
        <w:widowControl w:val="0"/>
        <w:shd w:val="clear" w:color="auto" w:fill="FFFFFF"/>
        <w:ind w:firstLine="709"/>
        <w:jc w:val="both"/>
        <w:rPr>
          <w:sz w:val="28"/>
          <w:szCs w:val="28"/>
          <w:lang w:val="kk-KZ"/>
        </w:rPr>
      </w:pPr>
      <w:r w:rsidRPr="006130D2">
        <w:rPr>
          <w:noProof/>
          <w:sz w:val="28"/>
          <w:szCs w:val="28"/>
          <w:lang w:val="kk-KZ"/>
        </w:rPr>
        <w:t>Бұл ұғымды А.Д. Шеремет пен Р.С. Сайфуллин өтеықшам түрде анықтайды. Олардың ойынша "Каржылық тұрақтылық - бұл әрдайым төлем қабілеттілігін кепілдендіретін кәсіпорынның белгілі бір шоттар жағдайы".</w:t>
      </w:r>
    </w:p>
    <w:p w:rsidR="00A71882" w:rsidRPr="006130D2" w:rsidRDefault="00A71882" w:rsidP="00A71882">
      <w:pPr>
        <w:widowControl w:val="0"/>
        <w:shd w:val="clear" w:color="auto" w:fill="FFFFFF"/>
        <w:ind w:firstLine="709"/>
        <w:jc w:val="both"/>
        <w:rPr>
          <w:sz w:val="28"/>
          <w:szCs w:val="28"/>
          <w:lang w:val="kk-KZ"/>
        </w:rPr>
      </w:pPr>
      <w:r w:rsidRPr="006130D2">
        <w:rPr>
          <w:noProof/>
          <w:sz w:val="28"/>
          <w:szCs w:val="28"/>
          <w:lang w:val="kk-KZ"/>
        </w:rPr>
        <w:t xml:space="preserve">В.М. Родионова мен М.А. Федотова бұл ұғымды келесідей түсіндіреді: "Кәсіпорында тұрақты қалыптасқан табыстың шығыннан артуынын өзіне тән </w:t>
      </w:r>
      <w:r w:rsidRPr="006130D2">
        <w:rPr>
          <w:noProof/>
          <w:sz w:val="28"/>
          <w:szCs w:val="28"/>
          <w:lang w:val="kk-KZ"/>
        </w:rPr>
        <w:lastRenderedPageBreak/>
        <w:t>айнасы - қаржылық тұрақтылық болып табылады. Ол ақша қаражаттарын еркін пайдаланып. оларды тиімді қолдану арқылы өндіру мен өнімді өткізу процесінің үздіксіздігін қамтамасыз ететін, сондай-а</w:t>
      </w:r>
      <w:r w:rsidRPr="00FD1E4C">
        <w:rPr>
          <w:noProof/>
          <w:sz w:val="28"/>
          <w:szCs w:val="28"/>
          <w:lang w:val="kk-KZ"/>
        </w:rPr>
        <w:t>қ</w:t>
      </w:r>
      <w:r w:rsidRPr="006130D2">
        <w:rPr>
          <w:noProof/>
          <w:sz w:val="28"/>
          <w:szCs w:val="28"/>
          <w:lang w:val="kk-KZ"/>
        </w:rPr>
        <w:t xml:space="preserve"> қәсіпорынды кеңейтуге және жаңартуға қажетті шығындарын қаржыландыратын кәсіпорынньщ қаржы ресурстық жағдайын сипаттайды- Қаржылық тұрақтылық кәсіпорынның жалпы хұрақтылығының негізгі бөлігі болып табылады". Осы</w:t>
      </w:r>
      <w:r w:rsidRPr="00FD1E4C">
        <w:rPr>
          <w:noProof/>
          <w:sz w:val="28"/>
          <w:szCs w:val="28"/>
          <w:lang w:val="kk-KZ"/>
        </w:rPr>
        <w:t xml:space="preserve"> </w:t>
      </w:r>
      <w:r w:rsidRPr="006130D2">
        <w:rPr>
          <w:noProof/>
          <w:sz w:val="28"/>
          <w:szCs w:val="28"/>
          <w:lang w:val="kk-KZ"/>
        </w:rPr>
        <w:t>еңбегінде бұл авторлар одан әрі мы</w:t>
      </w:r>
      <w:r w:rsidRPr="00FD1E4C">
        <w:rPr>
          <w:noProof/>
          <w:sz w:val="28"/>
          <w:szCs w:val="28"/>
          <w:lang w:val="kk-KZ"/>
        </w:rPr>
        <w:t>н</w:t>
      </w:r>
      <w:r w:rsidRPr="006130D2">
        <w:rPr>
          <w:noProof/>
          <w:sz w:val="28"/>
          <w:szCs w:val="28"/>
          <w:lang w:val="kk-KZ"/>
        </w:rPr>
        <w:t>а анықтаманы келтіреді.</w:t>
      </w:r>
    </w:p>
    <w:p w:rsidR="00A71882" w:rsidRPr="006130D2" w:rsidRDefault="00A71882" w:rsidP="00A71882">
      <w:pPr>
        <w:widowControl w:val="0"/>
        <w:shd w:val="clear" w:color="auto" w:fill="FFFFFF"/>
        <w:ind w:firstLine="709"/>
        <w:jc w:val="both"/>
        <w:rPr>
          <w:sz w:val="28"/>
          <w:szCs w:val="28"/>
          <w:lang w:val="kk-KZ"/>
        </w:rPr>
      </w:pPr>
      <w:r w:rsidRPr="006130D2">
        <w:rPr>
          <w:noProof/>
          <w:sz w:val="28"/>
          <w:szCs w:val="28"/>
          <w:lang w:val="kk-KZ"/>
        </w:rPr>
        <w:t>"Кәсіпорынның қаржылық тұрақтылығы - бұл тәуекелділіктің мүмкін болатын деңгейінде төлем қабілеттілігі мен несие қабілеттілігін сақтай отырып, табысты өсіру негізінде қаржыны тарату мен пайдалану арқылы кәсіпорынның дамуын көрсететін қаржы ресурсының жағдайы".</w:t>
      </w:r>
    </w:p>
    <w:p w:rsidR="00A71882" w:rsidRPr="006130D2" w:rsidRDefault="00A71882" w:rsidP="00A71882">
      <w:pPr>
        <w:widowControl w:val="0"/>
        <w:shd w:val="clear" w:color="auto" w:fill="FFFFFF"/>
        <w:ind w:firstLine="709"/>
        <w:jc w:val="both"/>
        <w:rPr>
          <w:sz w:val="28"/>
          <w:szCs w:val="28"/>
          <w:lang w:val="kk-KZ"/>
        </w:rPr>
      </w:pPr>
      <w:r w:rsidRPr="006130D2">
        <w:rPr>
          <w:noProof/>
          <w:sz w:val="28"/>
          <w:szCs w:val="28"/>
          <w:lang w:val="kk-KZ"/>
        </w:rPr>
        <w:t>В.Г. Артеменко мен М.В. Беллендир бұл ұғымды былай түсіндіреді: "Қаржылық тұрақтылық - бұл табыстың шығыннан тұрақты дәрежеде артуы. Ол ақша қаражаттарын еркін пайдалануды қамтамасыз етеді және</w:t>
      </w:r>
      <w:r w:rsidRPr="00FD1E4C">
        <w:rPr>
          <w:noProof/>
          <w:sz w:val="28"/>
          <w:szCs w:val="28"/>
          <w:lang w:val="kk-KZ"/>
        </w:rPr>
        <w:t xml:space="preserve"> </w:t>
      </w:r>
      <w:r w:rsidRPr="006130D2">
        <w:rPr>
          <w:noProof/>
          <w:sz w:val="28"/>
          <w:szCs w:val="28"/>
          <w:lang w:val="kk-KZ"/>
        </w:rPr>
        <w:t>оларды тиімді пайдалану арқылы өндіру және өнімді сату процесінің үздіксіз болуына жағдай жасайды.</w:t>
      </w:r>
      <w:r w:rsidRPr="00FD1E4C">
        <w:rPr>
          <w:noProof/>
          <w:sz w:val="28"/>
          <w:szCs w:val="28"/>
          <w:lang w:val="kk-KZ"/>
        </w:rPr>
        <w:t xml:space="preserve"> Сондықтан да қаржылық тұрақтылық барлық өндіріс-шаруашылық қызметі процесінде қалыптасады және кә</w:t>
      </w:r>
      <w:r>
        <w:rPr>
          <w:noProof/>
          <w:sz w:val="28"/>
          <w:szCs w:val="28"/>
          <w:lang w:val="kk-KZ"/>
        </w:rPr>
        <w:t>с</w:t>
      </w:r>
      <w:r w:rsidRPr="00FD1E4C">
        <w:rPr>
          <w:noProof/>
          <w:sz w:val="28"/>
          <w:szCs w:val="28"/>
          <w:lang w:val="kk-KZ"/>
        </w:rPr>
        <w:t>іпорынн</w:t>
      </w:r>
      <w:r>
        <w:rPr>
          <w:noProof/>
          <w:sz w:val="28"/>
          <w:szCs w:val="28"/>
          <w:lang w:val="kk-KZ"/>
        </w:rPr>
        <w:t>ың</w:t>
      </w:r>
      <w:r w:rsidRPr="00FD1E4C">
        <w:rPr>
          <w:noProof/>
          <w:sz w:val="28"/>
          <w:szCs w:val="28"/>
          <w:lang w:val="kk-KZ"/>
        </w:rPr>
        <w:t xml:space="preserve"> жалпы тұрақтылығының негізгі бөлігі болып табылады"  . </w:t>
      </w:r>
      <w:r w:rsidRPr="006130D2">
        <w:rPr>
          <w:noProof/>
          <w:sz w:val="28"/>
          <w:szCs w:val="28"/>
          <w:lang w:val="kk-KZ"/>
        </w:rPr>
        <w:t>Ал кәсіпорынның жалпы қаржылық тұрақтылығы, ол ең алдымен әрдайым табыстың</w:t>
      </w:r>
      <w:r w:rsidRPr="00FD1E4C">
        <w:rPr>
          <w:noProof/>
          <w:sz w:val="28"/>
          <w:szCs w:val="28"/>
          <w:lang w:val="kk-KZ"/>
        </w:rPr>
        <w:t xml:space="preserve"> </w:t>
      </w:r>
      <w:r w:rsidRPr="006130D2">
        <w:rPr>
          <w:noProof/>
          <w:sz w:val="28"/>
          <w:szCs w:val="28"/>
          <w:lang w:val="kk-KZ"/>
        </w:rPr>
        <w:t>шығынна</w:t>
      </w:r>
      <w:r w:rsidRPr="00FD1E4C">
        <w:rPr>
          <w:noProof/>
          <w:sz w:val="28"/>
          <w:szCs w:val="28"/>
          <w:lang w:val="kk-KZ"/>
        </w:rPr>
        <w:t>н</w:t>
      </w:r>
      <w:r w:rsidRPr="006130D2">
        <w:rPr>
          <w:noProof/>
          <w:sz w:val="28"/>
          <w:szCs w:val="28"/>
          <w:lang w:val="kk-KZ"/>
        </w:rPr>
        <w:t xml:space="preserve"> артуын қамтамасыз ететін ақша ағымының қозғалысын көрсетеді. Нарық жа</w:t>
      </w:r>
      <w:r>
        <w:rPr>
          <w:noProof/>
          <w:sz w:val="28"/>
          <w:szCs w:val="28"/>
          <w:lang w:val="kk-KZ"/>
        </w:rPr>
        <w:t>ғ</w:t>
      </w:r>
      <w:r w:rsidRPr="006130D2">
        <w:rPr>
          <w:noProof/>
          <w:sz w:val="28"/>
          <w:szCs w:val="28"/>
          <w:lang w:val="kk-KZ"/>
        </w:rPr>
        <w:t xml:space="preserve">дайында ол ең бірінші өнімді (жұмыс, қызмет) </w:t>
      </w:r>
      <w:r>
        <w:rPr>
          <w:noProof/>
          <w:sz w:val="28"/>
          <w:szCs w:val="28"/>
          <w:lang w:val="kk-KZ"/>
        </w:rPr>
        <w:t>өт</w:t>
      </w:r>
      <w:r w:rsidRPr="006130D2">
        <w:rPr>
          <w:noProof/>
          <w:sz w:val="28"/>
          <w:szCs w:val="28"/>
          <w:lang w:val="kk-KZ"/>
        </w:rPr>
        <w:t>кізуден түсетін табыстың тұрақтылы</w:t>
      </w:r>
      <w:r>
        <w:rPr>
          <w:noProof/>
          <w:sz w:val="28"/>
          <w:szCs w:val="28"/>
          <w:lang w:val="kk-KZ"/>
        </w:rPr>
        <w:t>ғ</w:t>
      </w:r>
      <w:r w:rsidRPr="006130D2">
        <w:rPr>
          <w:noProof/>
          <w:sz w:val="28"/>
          <w:szCs w:val="28"/>
          <w:lang w:val="kk-KZ"/>
        </w:rPr>
        <w:t>ын талап етеді және оның мөлшері мемле-</w:t>
      </w:r>
      <w:r w:rsidRPr="006130D2">
        <w:rPr>
          <w:noProof/>
          <w:sz w:val="28"/>
          <w:szCs w:val="28"/>
          <w:lang w:val="kk-KZ"/>
        </w:rPr>
        <w:br/>
        <w:t>кетпен, жабдықтаушылармен, несие берушілермен, жұмысшылармен және тағы басқалармен есеп айырысу үшін жеткілікті дәрежеде болуы тиіс. Сонымен қатар кәсіпорынның одан әрі дамуы үшін барлық есеп айырысулар мен барлық міндеттемелерді орындағаннан кейін, осы кәсіпорында өндірісті дамытуға, оның материалдық-техникалық базасык жаңартуға және де әлеуметтiк  климатты жақсартуға жэне басқаларға мүмкіндік</w:t>
      </w:r>
      <w:r w:rsidRPr="00FD1E4C">
        <w:rPr>
          <w:noProof/>
          <w:sz w:val="28"/>
          <w:szCs w:val="28"/>
          <w:lang w:val="kk-KZ"/>
        </w:rPr>
        <w:t xml:space="preserve"> </w:t>
      </w:r>
      <w:r w:rsidRPr="006130D2">
        <w:rPr>
          <w:noProof/>
          <w:sz w:val="28"/>
          <w:szCs w:val="28"/>
          <w:lang w:val="kk-KZ"/>
        </w:rPr>
        <w:t>беретіндей дәрежеде табыс қалуы қажет.</w:t>
      </w:r>
    </w:p>
    <w:p w:rsidR="00A71882" w:rsidRPr="006130D2" w:rsidRDefault="00A71882" w:rsidP="00A71882">
      <w:pPr>
        <w:widowControl w:val="0"/>
        <w:shd w:val="clear" w:color="auto" w:fill="FFFFFF"/>
        <w:ind w:firstLine="709"/>
        <w:jc w:val="both"/>
        <w:rPr>
          <w:sz w:val="28"/>
          <w:szCs w:val="28"/>
          <w:lang w:val="kk-KZ"/>
        </w:rPr>
      </w:pPr>
      <w:r w:rsidRPr="006130D2">
        <w:rPr>
          <w:noProof/>
          <w:sz w:val="28"/>
          <w:szCs w:val="28"/>
          <w:lang w:val="kk-KZ"/>
        </w:rPr>
        <w:t>Айта кету керек, біз қаржылық тұрақтылық ұғымын қарастырғанда соңғы айтылған авторлардың көзқарастарын бөлек қарастырдық, әйткенмен біз олардың кейінгі шешімдерімен келісе алмаймыз. "Қаржылық</w:t>
      </w:r>
      <w:r w:rsidRPr="00FD1E4C">
        <w:rPr>
          <w:noProof/>
          <w:sz w:val="28"/>
          <w:szCs w:val="28"/>
          <w:lang w:val="kk-KZ"/>
        </w:rPr>
        <w:t xml:space="preserve"> </w:t>
      </w:r>
      <w:r w:rsidRPr="006130D2">
        <w:rPr>
          <w:noProof/>
          <w:sz w:val="28"/>
          <w:szCs w:val="28"/>
          <w:lang w:val="kk-KZ"/>
        </w:rPr>
        <w:t>тұрақтылықтың мәні - қаржы ресурстарын тиімді қалыптастыру, тарату және пайдаланумен анықталады" деп жазады В.Т. Артеменко мен М.В, Беллендир.</w:t>
      </w:r>
    </w:p>
    <w:p w:rsidR="00A71882" w:rsidRPr="006130D2" w:rsidRDefault="00A71882" w:rsidP="00A71882">
      <w:pPr>
        <w:widowControl w:val="0"/>
        <w:shd w:val="clear" w:color="auto" w:fill="FFFFFF"/>
        <w:ind w:firstLine="709"/>
        <w:jc w:val="both"/>
        <w:rPr>
          <w:sz w:val="28"/>
          <w:szCs w:val="28"/>
          <w:lang w:val="kk-KZ"/>
        </w:rPr>
      </w:pPr>
      <w:r w:rsidRPr="006130D2">
        <w:rPr>
          <w:noProof/>
          <w:sz w:val="28"/>
          <w:szCs w:val="28"/>
          <w:lang w:val="kk-KZ"/>
        </w:rPr>
        <w:t>Біздің ойымызша бұл ұғымды А.Д. Шеремет мен В.С. Сайфуллин дәлірек және анығырақ түсіндіреді.Олар қаржылық тұрақтылықтың мәні - бұл қорлар мен шығындардың қалыптасу көздерінен қамтамасыз етілуі деп түсіндіреді.</w:t>
      </w:r>
    </w:p>
    <w:p w:rsidR="00A71882" w:rsidRPr="00B702CD" w:rsidRDefault="00A71882" w:rsidP="00A71882">
      <w:pPr>
        <w:widowControl w:val="0"/>
        <w:shd w:val="clear" w:color="auto" w:fill="FFFFFF"/>
        <w:ind w:firstLine="709"/>
        <w:jc w:val="both"/>
        <w:rPr>
          <w:noProof/>
          <w:sz w:val="28"/>
          <w:szCs w:val="28"/>
          <w:lang w:val="kk-KZ"/>
        </w:rPr>
      </w:pPr>
      <w:r w:rsidRPr="00B702CD">
        <w:rPr>
          <w:noProof/>
          <w:sz w:val="28"/>
          <w:szCs w:val="28"/>
          <w:lang w:val="kk-KZ"/>
        </w:rPr>
        <w:t>Э.А. Маркарья</w:t>
      </w:r>
      <w:r w:rsidRPr="00FD1E4C">
        <w:rPr>
          <w:noProof/>
          <w:sz w:val="28"/>
          <w:szCs w:val="28"/>
          <w:lang w:val="kk-KZ"/>
        </w:rPr>
        <w:t>н</w:t>
      </w:r>
      <w:r w:rsidRPr="00B702CD">
        <w:rPr>
          <w:noProof/>
          <w:sz w:val="28"/>
          <w:szCs w:val="28"/>
          <w:lang w:val="kk-KZ"/>
        </w:rPr>
        <w:t xml:space="preserve"> мен Г.П. Герасименко да дәл осындай көзқараста  - "Кәсіпорынның өз міндеттемелері бойынша есептесу мүмкіндігі"   немесе "</w:t>
      </w:r>
      <w:r>
        <w:rPr>
          <w:noProof/>
          <w:sz w:val="28"/>
          <w:szCs w:val="28"/>
          <w:lang w:val="kk-KZ"/>
        </w:rPr>
        <w:t>с</w:t>
      </w:r>
      <w:r w:rsidRPr="00B702CD">
        <w:rPr>
          <w:noProof/>
          <w:sz w:val="28"/>
          <w:szCs w:val="28"/>
          <w:lang w:val="kk-KZ"/>
        </w:rPr>
        <w:t>ауда, несие және басқа да төлем сипатындағы операциялардың нәтижесінде пайда болатын кәсіпорынның төлем міндеттемелерін уақтылы және толық орындау мүмкіндігін көрсететін төлем қабілеттілігі, қаржьшық тұрақтылықтың сыртқы көрінісі болып табылады". Кәсіпорынның ж</w:t>
      </w:r>
      <w:r>
        <w:rPr>
          <w:noProof/>
          <w:sz w:val="28"/>
          <w:szCs w:val="28"/>
          <w:lang w:val="kk-KZ"/>
        </w:rPr>
        <w:t>ұ</w:t>
      </w:r>
      <w:r w:rsidRPr="00B702CD">
        <w:rPr>
          <w:noProof/>
          <w:sz w:val="28"/>
          <w:szCs w:val="28"/>
          <w:lang w:val="kk-KZ"/>
        </w:rPr>
        <w:t xml:space="preserve">мысы нарық жағдайына өтумен бірге оның қаржылық жағдайы және оны </w:t>
      </w:r>
      <w:r w:rsidRPr="00B702CD">
        <w:rPr>
          <w:noProof/>
          <w:sz w:val="28"/>
          <w:szCs w:val="28"/>
          <w:lang w:val="kk-KZ"/>
        </w:rPr>
        <w:lastRenderedPageBreak/>
        <w:t>сауықтыру жолдарын іздеу жөніндегі сүрақтар да шиелінісе түсті.</w:t>
      </w:r>
    </w:p>
    <w:p w:rsidR="00A71882" w:rsidRPr="00B702CD" w:rsidRDefault="00A71882" w:rsidP="00A71882">
      <w:pPr>
        <w:widowControl w:val="0"/>
        <w:shd w:val="clear" w:color="auto" w:fill="FFFFFF"/>
        <w:ind w:firstLine="709"/>
        <w:jc w:val="both"/>
        <w:rPr>
          <w:b/>
          <w:noProof/>
          <w:sz w:val="28"/>
          <w:szCs w:val="28"/>
          <w:lang w:val="kk-KZ"/>
        </w:rPr>
      </w:pPr>
    </w:p>
    <w:p w:rsidR="00A71882" w:rsidRPr="00B702CD" w:rsidRDefault="00A71882" w:rsidP="00A71882">
      <w:pPr>
        <w:widowControl w:val="0"/>
        <w:shd w:val="clear" w:color="auto" w:fill="FFFFFF"/>
        <w:jc w:val="both"/>
        <w:rPr>
          <w:b/>
          <w:sz w:val="28"/>
          <w:szCs w:val="28"/>
          <w:lang w:val="kk-KZ"/>
        </w:rPr>
      </w:pPr>
      <w:r w:rsidRPr="00B702CD">
        <w:rPr>
          <w:b/>
          <w:noProof/>
          <w:sz w:val="28"/>
          <w:szCs w:val="28"/>
          <w:lang w:val="kk-KZ"/>
        </w:rPr>
        <w:t>3</w:t>
      </w:r>
      <w:r>
        <w:rPr>
          <w:b/>
          <w:noProof/>
          <w:sz w:val="28"/>
          <w:szCs w:val="28"/>
          <w:lang w:val="kk-KZ"/>
        </w:rPr>
        <w:t>.</w:t>
      </w:r>
      <w:r w:rsidRPr="00B702CD">
        <w:rPr>
          <w:b/>
          <w:noProof/>
          <w:sz w:val="28"/>
          <w:szCs w:val="28"/>
          <w:lang w:val="kk-KZ"/>
        </w:rPr>
        <w:t xml:space="preserve"> </w:t>
      </w:r>
      <w:r w:rsidRPr="009708F0">
        <w:rPr>
          <w:b/>
          <w:noProof/>
          <w:sz w:val="28"/>
          <w:szCs w:val="28"/>
          <w:lang w:val="kk-KZ"/>
        </w:rPr>
        <w:t>Факторлық талдаудың үлгiлерi</w:t>
      </w:r>
    </w:p>
    <w:p w:rsidR="00A71882" w:rsidRPr="00B702CD" w:rsidRDefault="00A71882" w:rsidP="00A71882">
      <w:pPr>
        <w:widowControl w:val="0"/>
        <w:shd w:val="clear" w:color="auto" w:fill="FFFFFF"/>
        <w:ind w:firstLine="709"/>
        <w:jc w:val="both"/>
        <w:rPr>
          <w:noProof/>
          <w:sz w:val="28"/>
          <w:szCs w:val="28"/>
          <w:lang w:val="kk-KZ"/>
        </w:rPr>
      </w:pPr>
      <w:r w:rsidRPr="00B702CD">
        <w:rPr>
          <w:noProof/>
          <w:sz w:val="28"/>
          <w:szCs w:val="28"/>
          <w:lang w:val="kk-KZ"/>
        </w:rPr>
        <w:t>Кәсіпорынның қаржылық тұрақтылық жағдайына көптеген факторлар әсер етеді, оларды В.М. Радионова және М.А. Федотова келесідей түрлерге жіктейді: пайда   болу   орнына   байланысты   -   ішкі   және сыртқы;</w:t>
      </w:r>
    </w:p>
    <w:p w:rsidR="00A71882" w:rsidRPr="00B702CD" w:rsidRDefault="00A71882" w:rsidP="00A71882">
      <w:pPr>
        <w:widowControl w:val="0"/>
        <w:shd w:val="clear" w:color="auto" w:fill="FFFFFF"/>
        <w:ind w:left="709"/>
        <w:jc w:val="both"/>
        <w:rPr>
          <w:noProof/>
          <w:sz w:val="28"/>
          <w:szCs w:val="28"/>
          <w:lang w:val="kk-KZ"/>
        </w:rPr>
      </w:pPr>
      <w:r w:rsidRPr="00B702CD">
        <w:rPr>
          <w:noProof/>
          <w:sz w:val="28"/>
          <w:szCs w:val="28"/>
          <w:lang w:val="kk-KZ"/>
        </w:rPr>
        <w:t>1. нәтижесінің маңыздылығына байланысты – негізгі</w:t>
      </w:r>
      <w:r>
        <w:rPr>
          <w:noProof/>
          <w:sz w:val="28"/>
          <w:szCs w:val="28"/>
          <w:lang w:val="kk-KZ"/>
        </w:rPr>
        <w:t xml:space="preserve"> </w:t>
      </w:r>
      <w:r w:rsidRPr="00B702CD">
        <w:rPr>
          <w:noProof/>
          <w:sz w:val="28"/>
          <w:szCs w:val="28"/>
          <w:lang w:val="kk-KZ"/>
        </w:rPr>
        <w:t>және негізгі</w:t>
      </w:r>
      <w:r>
        <w:rPr>
          <w:noProof/>
          <w:sz w:val="28"/>
          <w:szCs w:val="28"/>
          <w:lang w:val="kk-KZ"/>
        </w:rPr>
        <w:t xml:space="preserve"> </w:t>
      </w:r>
      <w:r w:rsidRPr="00B702CD">
        <w:rPr>
          <w:noProof/>
          <w:sz w:val="28"/>
          <w:szCs w:val="28"/>
          <w:lang w:val="kk-KZ"/>
        </w:rPr>
        <w:t>емес;</w:t>
      </w:r>
    </w:p>
    <w:p w:rsidR="00A71882" w:rsidRPr="00B702CD" w:rsidRDefault="00A71882" w:rsidP="00A71882">
      <w:pPr>
        <w:widowControl w:val="0"/>
        <w:shd w:val="clear" w:color="auto" w:fill="FFFFFF"/>
        <w:tabs>
          <w:tab w:val="left" w:pos="715"/>
        </w:tabs>
        <w:ind w:left="709"/>
        <w:jc w:val="both"/>
        <w:rPr>
          <w:noProof/>
          <w:sz w:val="28"/>
          <w:szCs w:val="28"/>
          <w:lang w:val="kk-KZ"/>
        </w:rPr>
      </w:pPr>
      <w:r w:rsidRPr="00B702CD">
        <w:rPr>
          <w:noProof/>
          <w:sz w:val="28"/>
          <w:szCs w:val="28"/>
          <w:lang w:val="kk-KZ"/>
        </w:rPr>
        <w:t>2. қ</w:t>
      </w:r>
      <w:r w:rsidRPr="00FD1E4C">
        <w:rPr>
          <w:noProof/>
          <w:sz w:val="28"/>
          <w:szCs w:val="28"/>
          <w:lang w:val="kk-KZ"/>
        </w:rPr>
        <w:t>ұ</w:t>
      </w:r>
      <w:r w:rsidRPr="00B702CD">
        <w:rPr>
          <w:noProof/>
          <w:sz w:val="28"/>
          <w:szCs w:val="28"/>
          <w:lang w:val="kk-KZ"/>
        </w:rPr>
        <w:t>рылысы бойынша - қарапайым және күрделі;</w:t>
      </w:r>
    </w:p>
    <w:p w:rsidR="00A71882" w:rsidRPr="00B702CD" w:rsidRDefault="00A71882" w:rsidP="00A71882">
      <w:pPr>
        <w:widowControl w:val="0"/>
        <w:shd w:val="clear" w:color="auto" w:fill="FFFFFF"/>
        <w:tabs>
          <w:tab w:val="left" w:pos="715"/>
        </w:tabs>
        <w:ind w:left="709"/>
        <w:jc w:val="both"/>
        <w:rPr>
          <w:noProof/>
          <w:sz w:val="28"/>
          <w:szCs w:val="28"/>
          <w:lang w:val="kk-KZ"/>
        </w:rPr>
      </w:pPr>
      <w:r w:rsidRPr="00B702CD">
        <w:rPr>
          <w:noProof/>
          <w:sz w:val="28"/>
          <w:szCs w:val="28"/>
          <w:lang w:val="kk-KZ"/>
        </w:rPr>
        <w:t>3. әрекет   ету   уақыты   бойынша   -   т</w:t>
      </w:r>
      <w:r>
        <w:rPr>
          <w:noProof/>
          <w:sz w:val="28"/>
          <w:szCs w:val="28"/>
          <w:lang w:val="kk-KZ"/>
        </w:rPr>
        <w:t>ұ</w:t>
      </w:r>
      <w:r w:rsidRPr="00B702CD">
        <w:rPr>
          <w:noProof/>
          <w:sz w:val="28"/>
          <w:szCs w:val="28"/>
          <w:lang w:val="kk-KZ"/>
        </w:rPr>
        <w:t>рақты   және уақытша.</w:t>
      </w:r>
    </w:p>
    <w:p w:rsidR="00A71882" w:rsidRPr="00B702CD" w:rsidRDefault="00A71882" w:rsidP="00A71882">
      <w:pPr>
        <w:widowControl w:val="0"/>
        <w:shd w:val="clear" w:color="auto" w:fill="FFFFFF"/>
        <w:ind w:firstLine="709"/>
        <w:jc w:val="both"/>
        <w:rPr>
          <w:sz w:val="28"/>
          <w:szCs w:val="28"/>
          <w:lang w:val="kk-KZ"/>
        </w:rPr>
      </w:pPr>
      <w:r w:rsidRPr="00B702CD">
        <w:rPr>
          <w:noProof/>
          <w:sz w:val="28"/>
          <w:szCs w:val="28"/>
          <w:lang w:val="kk-KZ"/>
        </w:rPr>
        <w:t>Ішкі факторлар кәсіпорынның өзінің жұмысын ұйымдастыруына байланысты болады, ал сыртқы факторлар кәсіпорын еркіне бағынышты емес.</w:t>
      </w:r>
    </w:p>
    <w:p w:rsidR="00A71882" w:rsidRPr="00B702CD" w:rsidRDefault="00A71882" w:rsidP="00A71882">
      <w:pPr>
        <w:widowControl w:val="0"/>
        <w:shd w:val="clear" w:color="auto" w:fill="FFFFFF"/>
        <w:ind w:firstLine="709"/>
        <w:jc w:val="both"/>
        <w:rPr>
          <w:sz w:val="28"/>
          <w:szCs w:val="28"/>
          <w:lang w:val="kk-KZ"/>
        </w:rPr>
      </w:pPr>
      <w:r w:rsidRPr="00B702CD">
        <w:rPr>
          <w:noProof/>
          <w:sz w:val="28"/>
          <w:szCs w:val="28"/>
          <w:lang w:val="kk-KZ"/>
        </w:rPr>
        <w:t>Негізгі ішкі факторларды қарастырайық. Кәсіпорыннын тұрақтылығы ең бірінші өндіріс шығындарымен үздіксіз байланысқан өндірілген өнім мен көрсетшген кьізметтің құрамы мен құрылымына тәуелді. Сондай-ақ,</w:t>
      </w:r>
      <w:r w:rsidRPr="00FD1E4C">
        <w:rPr>
          <w:noProof/>
          <w:sz w:val="28"/>
          <w:szCs w:val="28"/>
          <w:lang w:val="kk-KZ"/>
        </w:rPr>
        <w:t xml:space="preserve"> тұ</w:t>
      </w:r>
      <w:r w:rsidRPr="00B702CD">
        <w:rPr>
          <w:noProof/>
          <w:sz w:val="28"/>
          <w:szCs w:val="28"/>
          <w:lang w:val="kk-KZ"/>
        </w:rPr>
        <w:t>рақты және айнымалы шығындар арасындағы қатынас манызды болып табылады.</w:t>
      </w:r>
    </w:p>
    <w:p w:rsidR="00A71882" w:rsidRPr="00FD1E4C" w:rsidRDefault="00A71882" w:rsidP="00A71882">
      <w:pPr>
        <w:widowControl w:val="0"/>
        <w:shd w:val="clear" w:color="auto" w:fill="FFFFFF"/>
        <w:ind w:firstLine="709"/>
        <w:jc w:val="both"/>
        <w:rPr>
          <w:noProof/>
          <w:sz w:val="28"/>
          <w:szCs w:val="28"/>
          <w:lang w:val="kk-KZ"/>
        </w:rPr>
      </w:pPr>
      <w:r w:rsidRPr="00F13F5B">
        <w:rPr>
          <w:noProof/>
          <w:sz w:val="28"/>
          <w:szCs w:val="28"/>
          <w:lang w:val="kk-KZ"/>
        </w:rPr>
        <w:t>Кәсіпорынның өндірілетін өнім және өндіріс технологиясымен тығыз байланысқан қаржылық тұрақтылығының маңызды факторларының бірі – активтердің тиімді құрамы мен құрылымы, сондай-ақ кәсіпорынның</w:t>
      </w:r>
      <w:r w:rsidRPr="00FD1E4C">
        <w:rPr>
          <w:noProof/>
          <w:sz w:val="28"/>
          <w:szCs w:val="28"/>
          <w:lang w:val="kk-KZ"/>
        </w:rPr>
        <w:t xml:space="preserve"> </w:t>
      </w:r>
      <w:r w:rsidRPr="00F13F5B">
        <w:rPr>
          <w:noProof/>
          <w:sz w:val="28"/>
          <w:szCs w:val="28"/>
          <w:lang w:val="kk-KZ"/>
        </w:rPr>
        <w:t>басқару стратегиясын дұрыс таңдап алуы болып табылады. Ағымдағы активтерді басқару өнері - кәсіпорын шотында оның ағымдағы жедел қызметі үшін қажет болатын қаржының ең төменгі сомасын ұстаудан</w:t>
      </w:r>
      <w:r w:rsidRPr="00FD1E4C">
        <w:rPr>
          <w:noProof/>
          <w:sz w:val="28"/>
          <w:szCs w:val="28"/>
          <w:lang w:val="kk-KZ"/>
        </w:rPr>
        <w:t xml:space="preserve"> </w:t>
      </w:r>
      <w:r w:rsidRPr="00F13F5B">
        <w:rPr>
          <w:noProof/>
          <w:sz w:val="28"/>
          <w:szCs w:val="28"/>
          <w:lang w:val="kk-KZ"/>
        </w:rPr>
        <w:t>тұрады.</w:t>
      </w:r>
      <w:r w:rsidRPr="00FD1E4C">
        <w:rPr>
          <w:noProof/>
          <w:sz w:val="28"/>
          <w:szCs w:val="28"/>
          <w:lang w:val="kk-KZ"/>
        </w:rPr>
        <w:t xml:space="preserve"> Қаржылық тұрақтылықтың ішкі, маңызды факторларының бірі - бұл қаржы ресурстарының құрамы мен құрлымы, оларды басқару стратегиясы мен тактикасының дұрыс таңдалып алынуы. Кәсіпорынның өз қаржы ресурсы, соның ішінде таза табысы қаншалықты көп болса, соншалықты ол өзін жайлы сезіне алады.Сонымен бірге тек таза табыстың көлемі ғана емес, сонымен қатар оны тарату құрылымы, әсіресе өндірісті дамытуға бағытталған бөлігі де өте маңызды болып табылады.Кәсіпорынның қаржылық тұрақтылығына қарыздық капиталдар нарығындағы қосымша жұмылдырушы (мобилизацияланушы) қаражаттар үлкен әсерін тигізеді. </w:t>
      </w:r>
    </w:p>
    <w:p w:rsidR="00A71882" w:rsidRPr="00FD1E4C" w:rsidRDefault="00A71882" w:rsidP="00A71882">
      <w:pPr>
        <w:shd w:val="clear" w:color="auto" w:fill="FFFFFF"/>
        <w:ind w:firstLine="709"/>
        <w:jc w:val="both"/>
        <w:rPr>
          <w:b/>
          <w:sz w:val="28"/>
          <w:szCs w:val="28"/>
          <w:lang w:val="kk-KZ"/>
        </w:rPr>
      </w:pPr>
    </w:p>
    <w:p w:rsidR="00A71882" w:rsidRDefault="00A71882" w:rsidP="00A71882">
      <w:pPr>
        <w:jc w:val="both"/>
        <w:rPr>
          <w:b/>
          <w:sz w:val="28"/>
          <w:szCs w:val="28"/>
          <w:lang w:val="kk-KZ"/>
        </w:rPr>
      </w:pPr>
      <w:r w:rsidRPr="00FD1E4C">
        <w:rPr>
          <w:b/>
          <w:sz w:val="28"/>
          <w:szCs w:val="28"/>
          <w:lang w:val="kk-KZ"/>
        </w:rPr>
        <w:t>Бақылау сұрақтары:</w:t>
      </w:r>
    </w:p>
    <w:p w:rsidR="00A71882" w:rsidRPr="00853062" w:rsidRDefault="00A71882" w:rsidP="00A71882">
      <w:pPr>
        <w:shd w:val="clear" w:color="auto" w:fill="FFFFFF"/>
        <w:jc w:val="both"/>
        <w:rPr>
          <w:noProof/>
          <w:sz w:val="28"/>
          <w:szCs w:val="28"/>
          <w:lang w:val="kk-KZ"/>
        </w:rPr>
      </w:pPr>
      <w:r>
        <w:rPr>
          <w:noProof/>
          <w:sz w:val="28"/>
          <w:szCs w:val="28"/>
          <w:lang w:val="kk-KZ"/>
        </w:rPr>
        <w:t xml:space="preserve">1. </w:t>
      </w:r>
      <w:r w:rsidRPr="00853062">
        <w:rPr>
          <w:noProof/>
          <w:sz w:val="28"/>
          <w:szCs w:val="28"/>
          <w:lang w:val="kk-KZ"/>
        </w:rPr>
        <w:t>Кәсіпорынның қаржылық тұрақтылығы нені білдіреді?</w:t>
      </w:r>
    </w:p>
    <w:p w:rsidR="00A71882" w:rsidRPr="00853062" w:rsidRDefault="00A71882" w:rsidP="00A71882">
      <w:pPr>
        <w:shd w:val="clear" w:color="auto" w:fill="FFFFFF"/>
        <w:jc w:val="both"/>
        <w:rPr>
          <w:sz w:val="28"/>
          <w:szCs w:val="28"/>
          <w:lang w:val="kk-KZ"/>
        </w:rPr>
      </w:pPr>
      <w:r>
        <w:rPr>
          <w:noProof/>
          <w:sz w:val="28"/>
          <w:szCs w:val="28"/>
          <w:lang w:val="kk-KZ"/>
        </w:rPr>
        <w:t xml:space="preserve">2. </w:t>
      </w:r>
      <w:r w:rsidRPr="00853062">
        <w:rPr>
          <w:noProof/>
          <w:sz w:val="28"/>
          <w:szCs w:val="28"/>
          <w:lang w:val="kk-KZ"/>
        </w:rPr>
        <w:t>Кәсіпорынның қаржылық тұрақтылық жағдайына әсер ететін фак</w:t>
      </w:r>
      <w:r>
        <w:rPr>
          <w:noProof/>
          <w:sz w:val="28"/>
          <w:szCs w:val="28"/>
          <w:lang w:val="kk-KZ"/>
        </w:rPr>
        <w:t>-</w:t>
      </w:r>
      <w:r w:rsidRPr="00853062">
        <w:rPr>
          <w:noProof/>
          <w:sz w:val="28"/>
          <w:szCs w:val="28"/>
          <w:lang w:val="kk-KZ"/>
        </w:rPr>
        <w:t>торлар қалай жіктеледі</w:t>
      </w:r>
      <w:r>
        <w:rPr>
          <w:noProof/>
          <w:sz w:val="28"/>
          <w:szCs w:val="28"/>
          <w:lang w:val="kk-KZ"/>
        </w:rPr>
        <w:t xml:space="preserve"> </w:t>
      </w:r>
      <w:r w:rsidRPr="00853062">
        <w:rPr>
          <w:noProof/>
          <w:sz w:val="28"/>
          <w:szCs w:val="28"/>
          <w:lang w:val="kk-KZ"/>
        </w:rPr>
        <w:t>?</w:t>
      </w:r>
    </w:p>
    <w:p w:rsidR="00A71882" w:rsidRPr="00853062" w:rsidRDefault="00A71882" w:rsidP="00A71882">
      <w:pPr>
        <w:shd w:val="clear" w:color="auto" w:fill="FFFFFF"/>
        <w:jc w:val="both"/>
        <w:rPr>
          <w:sz w:val="28"/>
          <w:szCs w:val="28"/>
          <w:lang w:val="kk-KZ"/>
        </w:rPr>
      </w:pPr>
      <w:r w:rsidRPr="00853062">
        <w:rPr>
          <w:sz w:val="28"/>
          <w:szCs w:val="28"/>
          <w:lang w:val="kk-KZ"/>
        </w:rPr>
        <w:t>3. Кәсіпорынның қаржылық жағдайы.</w:t>
      </w:r>
    </w:p>
    <w:p w:rsidR="00A71882" w:rsidRPr="006130D2" w:rsidRDefault="00A71882" w:rsidP="00A71882"/>
    <w:p w:rsidR="00982C8A" w:rsidRDefault="00982C8A">
      <w:bookmarkStart w:id="0" w:name="_GoBack"/>
      <w:bookmarkEnd w:id="0"/>
    </w:p>
    <w:sectPr w:rsidR="00982C8A" w:rsidSect="005735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712"/>
    <w:rsid w:val="004E2712"/>
    <w:rsid w:val="00982C8A"/>
    <w:rsid w:val="00A71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88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A71882"/>
    <w:pPr>
      <w:spacing w:after="120"/>
      <w:ind w:left="283"/>
    </w:pPr>
  </w:style>
  <w:style w:type="character" w:customStyle="1" w:styleId="a4">
    <w:name w:val="Основной текст с отступом Знак"/>
    <w:basedOn w:val="a0"/>
    <w:link w:val="a3"/>
    <w:semiHidden/>
    <w:rsid w:val="00A71882"/>
    <w:rPr>
      <w:rFonts w:ascii="Times New Roman" w:eastAsia="Times New Roman" w:hAnsi="Times New Roman" w:cs="Times New Roman"/>
      <w:sz w:val="24"/>
      <w:szCs w:val="24"/>
      <w:lang w:eastAsia="ru-RU"/>
    </w:rPr>
  </w:style>
  <w:style w:type="paragraph" w:styleId="2">
    <w:name w:val="Body Text Indent 2"/>
    <w:basedOn w:val="a"/>
    <w:link w:val="20"/>
    <w:semiHidden/>
    <w:rsid w:val="00A71882"/>
    <w:pPr>
      <w:spacing w:after="120"/>
      <w:ind w:firstLine="561"/>
      <w:jc w:val="both"/>
    </w:pPr>
    <w:rPr>
      <w:sz w:val="28"/>
    </w:rPr>
  </w:style>
  <w:style w:type="character" w:customStyle="1" w:styleId="20">
    <w:name w:val="Основной текст с отступом 2 Знак"/>
    <w:basedOn w:val="a0"/>
    <w:link w:val="2"/>
    <w:semiHidden/>
    <w:rsid w:val="00A71882"/>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88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A71882"/>
    <w:pPr>
      <w:spacing w:after="120"/>
      <w:ind w:left="283"/>
    </w:pPr>
  </w:style>
  <w:style w:type="character" w:customStyle="1" w:styleId="a4">
    <w:name w:val="Основной текст с отступом Знак"/>
    <w:basedOn w:val="a0"/>
    <w:link w:val="a3"/>
    <w:semiHidden/>
    <w:rsid w:val="00A71882"/>
    <w:rPr>
      <w:rFonts w:ascii="Times New Roman" w:eastAsia="Times New Roman" w:hAnsi="Times New Roman" w:cs="Times New Roman"/>
      <w:sz w:val="24"/>
      <w:szCs w:val="24"/>
      <w:lang w:eastAsia="ru-RU"/>
    </w:rPr>
  </w:style>
  <w:style w:type="paragraph" w:styleId="2">
    <w:name w:val="Body Text Indent 2"/>
    <w:basedOn w:val="a"/>
    <w:link w:val="20"/>
    <w:semiHidden/>
    <w:rsid w:val="00A71882"/>
    <w:pPr>
      <w:spacing w:after="120"/>
      <w:ind w:firstLine="561"/>
      <w:jc w:val="both"/>
    </w:pPr>
    <w:rPr>
      <w:sz w:val="28"/>
    </w:rPr>
  </w:style>
  <w:style w:type="character" w:customStyle="1" w:styleId="20">
    <w:name w:val="Основной текст с отступом 2 Знак"/>
    <w:basedOn w:val="a0"/>
    <w:link w:val="2"/>
    <w:semiHidden/>
    <w:rsid w:val="00A71882"/>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1507</Words>
  <Characters>8594</Characters>
  <Application>Microsoft Office Word</Application>
  <DocSecurity>0</DocSecurity>
  <Lines>71</Lines>
  <Paragraphs>20</Paragraphs>
  <ScaleCrop>false</ScaleCrop>
  <Company>SPecialiST RePack</Company>
  <LinksUpToDate>false</LinksUpToDate>
  <CharactersWithSpaces>10081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cp:revision>
  <dcterms:created xsi:type="dcterms:W3CDTF">2014-09-13T05:46:00Z</dcterms:created>
  <dcterms:modified xsi:type="dcterms:W3CDTF">2014-09-13T05:46:00Z</dcterms:modified>
</cp:coreProperties>
</file>