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EA2" w:rsidRPr="00450F9F" w:rsidRDefault="003E6509" w:rsidP="00C66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ko-KR"/>
        </w:rPr>
        <w:t xml:space="preserve">Тема </w:t>
      </w:r>
      <w:r w:rsidR="00C66EA2" w:rsidRPr="00450F9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>5 Государственные ценные бумаги</w:t>
      </w:r>
    </w:p>
    <w:p w:rsidR="003E6509" w:rsidRDefault="003E6509" w:rsidP="00C66E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ko-KR"/>
        </w:rPr>
      </w:pPr>
    </w:p>
    <w:p w:rsidR="00901CFE" w:rsidRPr="00450F9F" w:rsidRDefault="00901CFE" w:rsidP="00753CC8">
      <w:pPr>
        <w:tabs>
          <w:tab w:val="left" w:leader="hyphen" w:pos="2165"/>
          <w:tab w:val="left" w:leader="hyphen" w:pos="5539"/>
          <w:tab w:val="left" w:leader="dot" w:pos="5798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 w:rsidRPr="00901CFE">
        <w:rPr>
          <w:rFonts w:ascii="Times New Roman" w:eastAsia="Times New Roman" w:hAnsi="Times New Roman"/>
          <w:b/>
          <w:sz w:val="28"/>
          <w:szCs w:val="24"/>
        </w:rPr>
        <w:t>Цель: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="00C66EA2">
        <w:rPr>
          <w:rFonts w:ascii="Times New Roman" w:eastAsia="Times New Roman" w:hAnsi="Times New Roman"/>
          <w:sz w:val="28"/>
          <w:szCs w:val="24"/>
        </w:rPr>
        <w:t>с</w:t>
      </w:r>
      <w:r w:rsidR="00C66EA2" w:rsidRPr="00450F9F">
        <w:rPr>
          <w:rFonts w:ascii="Times New Roman" w:eastAsia="Times New Roman" w:hAnsi="Times New Roman"/>
          <w:sz w:val="28"/>
          <w:szCs w:val="24"/>
        </w:rPr>
        <w:t>формировать у студентов систему знаний, раскрывающих экономическую сущность государственных ценных бумаг</w:t>
      </w:r>
      <w:r w:rsidR="00C66EA2" w:rsidRPr="00450F9F">
        <w:rPr>
          <w:rFonts w:ascii="Times New Roman" w:eastAsia="Times New Roman" w:hAnsi="Times New Roman"/>
          <w:sz w:val="28"/>
          <w:szCs w:val="28"/>
        </w:rPr>
        <w:t xml:space="preserve">, раскрыть понятийно-терминологический </w:t>
      </w:r>
      <w:proofErr w:type="gramStart"/>
      <w:r w:rsidR="00C66EA2" w:rsidRPr="00450F9F">
        <w:rPr>
          <w:rFonts w:ascii="Times New Roman" w:eastAsia="Times New Roman" w:hAnsi="Times New Roman"/>
          <w:sz w:val="28"/>
          <w:szCs w:val="28"/>
        </w:rPr>
        <w:t>аппарат</w:t>
      </w:r>
      <w:proofErr w:type="gramEnd"/>
      <w:r w:rsidR="00C66EA2" w:rsidRPr="00450F9F">
        <w:rPr>
          <w:rFonts w:ascii="Times New Roman" w:eastAsia="Times New Roman" w:hAnsi="Times New Roman"/>
          <w:sz w:val="28"/>
          <w:szCs w:val="28"/>
        </w:rPr>
        <w:t xml:space="preserve"> характеризующий данную экономическую категорию</w:t>
      </w:r>
    </w:p>
    <w:p w:rsidR="00753CC8" w:rsidRDefault="00753CC8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CFE" w:rsidRDefault="00901CFE" w:rsidP="00901C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План:</w:t>
      </w:r>
    </w:p>
    <w:p w:rsidR="00C66EA2" w:rsidRPr="00450F9F" w:rsidRDefault="00C66EA2" w:rsidP="00C6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50F9F">
        <w:rPr>
          <w:rFonts w:ascii="Times New Roman" w:eastAsia="Times New Roman" w:hAnsi="Times New Roman"/>
          <w:bCs/>
          <w:spacing w:val="-2"/>
          <w:sz w:val="28"/>
          <w:szCs w:val="28"/>
        </w:rPr>
        <w:t>1.</w:t>
      </w:r>
      <w:r w:rsidRPr="00450F9F">
        <w:rPr>
          <w:rFonts w:ascii="Times New Roman" w:eastAsia="Times New Roman" w:hAnsi="Times New Roman"/>
          <w:spacing w:val="-4"/>
          <w:sz w:val="28"/>
          <w:szCs w:val="28"/>
        </w:rPr>
        <w:t xml:space="preserve"> Характеристика государственных ценных бумаг.</w:t>
      </w:r>
    </w:p>
    <w:p w:rsidR="00C66EA2" w:rsidRPr="00450F9F" w:rsidRDefault="00C66EA2" w:rsidP="00C6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50F9F">
        <w:rPr>
          <w:rFonts w:ascii="Times New Roman" w:eastAsia="Times New Roman" w:hAnsi="Times New Roman"/>
          <w:sz w:val="28"/>
          <w:szCs w:val="28"/>
        </w:rPr>
        <w:t>2. Виды государственных ценных бумаг РК</w:t>
      </w:r>
    </w:p>
    <w:p w:rsidR="00C66EA2" w:rsidRPr="00450F9F" w:rsidRDefault="00C66EA2" w:rsidP="00C66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50F9F">
        <w:rPr>
          <w:rFonts w:ascii="Times New Roman" w:eastAsia="Times New Roman" w:hAnsi="Times New Roman"/>
          <w:sz w:val="28"/>
          <w:szCs w:val="28"/>
        </w:rPr>
        <w:t>3.Размещение государственных ценных бумаг</w:t>
      </w:r>
    </w:p>
    <w:p w:rsidR="003E6509" w:rsidRDefault="003E6509" w:rsidP="00483757">
      <w:pPr>
        <w:pStyle w:val="a3"/>
        <w:spacing w:after="0"/>
        <w:ind w:left="0"/>
        <w:rPr>
          <w:b/>
          <w:sz w:val="28"/>
          <w:szCs w:val="28"/>
        </w:rPr>
      </w:pPr>
    </w:p>
    <w:p w:rsidR="00483757" w:rsidRDefault="00483757" w:rsidP="00483757">
      <w:pPr>
        <w:pStyle w:val="a3"/>
        <w:spacing w:after="0"/>
        <w:ind w:left="0"/>
        <w:rPr>
          <w:sz w:val="28"/>
          <w:szCs w:val="28"/>
        </w:rPr>
      </w:pPr>
      <w:r w:rsidRPr="00483757">
        <w:rPr>
          <w:b/>
          <w:sz w:val="28"/>
          <w:szCs w:val="28"/>
        </w:rPr>
        <w:t>Литература:</w:t>
      </w:r>
      <w:r w:rsidRPr="00483757">
        <w:rPr>
          <w:sz w:val="28"/>
          <w:szCs w:val="28"/>
        </w:rPr>
        <w:t xml:space="preserve"> 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25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Закон РК «О рынке ценных бумаг</w:t>
      </w:r>
      <w:r>
        <w:rPr>
          <w:rFonts w:ascii="Times New Roman" w:eastAsia="Times New Roman" w:hAnsi="Times New Roman"/>
          <w:sz w:val="28"/>
          <w:szCs w:val="24"/>
        </w:rPr>
        <w:t>».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  <w:tab w:val="left" w:pos="1620"/>
          <w:tab w:val="left" w:pos="531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Таубаев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 xml:space="preserve"> А.А. Рынок ценных бумаг в Казахстане. Учебное пособие. – Караганда: ПК «</w:t>
      </w:r>
      <w:proofErr w:type="spellStart"/>
      <w:r w:rsidRPr="00613279">
        <w:rPr>
          <w:rFonts w:ascii="Times New Roman" w:eastAsia="Times New Roman" w:hAnsi="Times New Roman"/>
          <w:sz w:val="28"/>
          <w:szCs w:val="24"/>
        </w:rPr>
        <w:t>Алем</w:t>
      </w:r>
      <w:proofErr w:type="spellEnd"/>
      <w:r w:rsidRPr="00613279">
        <w:rPr>
          <w:rFonts w:ascii="Times New Roman" w:eastAsia="Times New Roman" w:hAnsi="Times New Roman"/>
          <w:sz w:val="28"/>
          <w:szCs w:val="24"/>
        </w:rPr>
        <w:t>», 2001. – 119с.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Галанов В.А. и др. Рынок ценных бумаг. – М.: Финансы и статистика, 2004</w:t>
      </w:r>
    </w:p>
    <w:p w:rsidR="00483757" w:rsidRDefault="00483757" w:rsidP="0048375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284"/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</w:rPr>
        <w:t>Алексеев М.Ю. Рынок ценных бумаг. - М.: Финансы и статистика, 1992. -352с.</w:t>
      </w:r>
    </w:p>
    <w:p w:rsidR="00901CFE" w:rsidRPr="00A13AAD" w:rsidRDefault="00901CFE" w:rsidP="00901CFE">
      <w:pPr>
        <w:widowControl w:val="0"/>
        <w:numPr>
          <w:ilvl w:val="0"/>
          <w:numId w:val="2"/>
        </w:numPr>
        <w:tabs>
          <w:tab w:val="clear" w:pos="360"/>
          <w:tab w:val="num" w:pos="284"/>
          <w:tab w:val="left" w:pos="90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A13AAD">
        <w:rPr>
          <w:rFonts w:ascii="Times New Roman" w:eastAsia="Times New Roman" w:hAnsi="Times New Roman"/>
          <w:sz w:val="28"/>
          <w:szCs w:val="24"/>
          <w:lang w:eastAsia="ko-KR"/>
        </w:rPr>
        <w:t>Жуков Е.Ф. Ценные бумаги и фондовые рынки. - М.: ЮНИТИ, 1996</w:t>
      </w:r>
    </w:p>
    <w:p w:rsidR="00901CFE" w:rsidRPr="00A13AAD" w:rsidRDefault="00901CFE" w:rsidP="00901CFE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483757" w:rsidRPr="00483757" w:rsidRDefault="00483757" w:rsidP="00483757">
      <w:pPr>
        <w:pStyle w:val="a3"/>
        <w:spacing w:after="0"/>
        <w:ind w:left="0"/>
        <w:rPr>
          <w:sz w:val="28"/>
          <w:szCs w:val="28"/>
        </w:rPr>
      </w:pPr>
    </w:p>
    <w:p w:rsidR="00483757" w:rsidRPr="00483757" w:rsidRDefault="00483757" w:rsidP="0048375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57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C66EA2" w:rsidRPr="00450F9F" w:rsidRDefault="00C66EA2" w:rsidP="00C66EA2">
      <w:pPr>
        <w:tabs>
          <w:tab w:val="left" w:pos="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F9F">
        <w:rPr>
          <w:rFonts w:ascii="Times New Roman" w:hAnsi="Times New Roman"/>
          <w:sz w:val="28"/>
          <w:shd w:val="clear" w:color="auto" w:fill="FFFFFF"/>
        </w:rPr>
        <w:t>1.Характеристика основных видов государственных ценных бумаг,</w:t>
      </w:r>
      <w:r>
        <w:rPr>
          <w:rFonts w:ascii="Times New Roman" w:hAnsi="Times New Roman"/>
          <w:sz w:val="28"/>
          <w:shd w:val="clear" w:color="auto" w:fill="FFFFFF"/>
          <w:lang w:val="kk-KZ"/>
        </w:rPr>
        <w:t xml:space="preserve"> </w:t>
      </w:r>
      <w:r w:rsidRPr="00450F9F">
        <w:rPr>
          <w:rFonts w:ascii="Times New Roman" w:hAnsi="Times New Roman"/>
          <w:sz w:val="28"/>
          <w:shd w:val="clear" w:color="auto" w:fill="FFFFFF"/>
        </w:rPr>
        <w:t>цели выпуска</w:t>
      </w:r>
    </w:p>
    <w:p w:rsidR="00C66EA2" w:rsidRPr="00450F9F" w:rsidRDefault="00C66EA2" w:rsidP="00C66EA2">
      <w:pPr>
        <w:tabs>
          <w:tab w:val="left" w:pos="71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F9F">
        <w:rPr>
          <w:rFonts w:ascii="Times New Roman" w:hAnsi="Times New Roman"/>
          <w:sz w:val="28"/>
          <w:shd w:val="clear" w:color="auto" w:fill="FFFFFF"/>
        </w:rPr>
        <w:t>3.Современное состояние и проблемы развития рынка государ</w:t>
      </w:r>
      <w:r w:rsidRPr="00450F9F">
        <w:rPr>
          <w:rFonts w:ascii="Times New Roman" w:hAnsi="Times New Roman"/>
          <w:sz w:val="28"/>
          <w:shd w:val="clear" w:color="auto" w:fill="FFFFFF"/>
        </w:rPr>
        <w:softHyphen/>
        <w:t>ственных ценных бумаг в Казахстане.</w:t>
      </w:r>
    </w:p>
    <w:p w:rsidR="00C66EA2" w:rsidRPr="00450F9F" w:rsidRDefault="00C66EA2" w:rsidP="00C66EA2">
      <w:pPr>
        <w:tabs>
          <w:tab w:val="left" w:pos="95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F9F">
        <w:rPr>
          <w:rFonts w:ascii="Times New Roman" w:hAnsi="Times New Roman"/>
          <w:sz w:val="28"/>
          <w:shd w:val="clear" w:color="auto" w:fill="FFFFFF"/>
        </w:rPr>
        <w:t>4.Укажите основные методы размещения государственных ценных бумаг.</w:t>
      </w:r>
    </w:p>
    <w:p w:rsidR="00C66EA2" w:rsidRPr="00450F9F" w:rsidRDefault="00C66EA2" w:rsidP="00C66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0F9F">
        <w:rPr>
          <w:rFonts w:ascii="Times New Roman" w:eastAsia="Times New Roman" w:hAnsi="Times New Roman"/>
          <w:sz w:val="28"/>
          <w:shd w:val="clear" w:color="auto" w:fill="FFFFFF"/>
        </w:rPr>
        <w:t>5.Расскройте особенности и виды  муниципальных облигаций</w:t>
      </w:r>
      <w:r w:rsidRPr="00450F9F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867FC2" w:rsidRPr="00E43739" w:rsidRDefault="00867FC2" w:rsidP="00C66E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74D02" w:rsidRPr="00483757" w:rsidRDefault="00874D02" w:rsidP="00483757">
      <w:pPr>
        <w:spacing w:after="0" w:line="240" w:lineRule="auto"/>
        <w:rPr>
          <w:rFonts w:ascii="Times New Roman" w:hAnsi="Times New Roman" w:cs="Times New Roman"/>
        </w:rPr>
      </w:pPr>
    </w:p>
    <w:sectPr w:rsidR="00874D02" w:rsidRPr="00483757" w:rsidSect="008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4738"/>
    <w:multiLevelType w:val="hybridMultilevel"/>
    <w:tmpl w:val="F162F418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725190"/>
    <w:multiLevelType w:val="hybridMultilevel"/>
    <w:tmpl w:val="1FAA10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1E69CC"/>
    <w:multiLevelType w:val="hybridMultilevel"/>
    <w:tmpl w:val="06205712"/>
    <w:lvl w:ilvl="0" w:tplc="4808B666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7D950205"/>
    <w:multiLevelType w:val="hybridMultilevel"/>
    <w:tmpl w:val="75BAF7EC"/>
    <w:lvl w:ilvl="0" w:tplc="FFFFFFFF">
      <w:start w:val="1"/>
      <w:numFmt w:val="bullet"/>
      <w:lvlText w:val=""/>
      <w:lvlJc w:val="left"/>
      <w:pPr>
        <w:tabs>
          <w:tab w:val="num" w:pos="0"/>
        </w:tabs>
        <w:ind w:hanging="113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"/>
      <w:lvlJc w:val="left"/>
      <w:pPr>
        <w:tabs>
          <w:tab w:val="num" w:pos="1307"/>
        </w:tabs>
        <w:ind w:left="1250" w:hanging="340"/>
      </w:pPr>
      <w:rPr>
        <w:rFonts w:ascii="Symbol" w:hAnsi="Symbol" w:cs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757"/>
    <w:rsid w:val="003E6509"/>
    <w:rsid w:val="00483757"/>
    <w:rsid w:val="00753CC8"/>
    <w:rsid w:val="00867FC2"/>
    <w:rsid w:val="00874D02"/>
    <w:rsid w:val="00891D1A"/>
    <w:rsid w:val="00901CFE"/>
    <w:rsid w:val="0094115C"/>
    <w:rsid w:val="0097092A"/>
    <w:rsid w:val="00C66EA2"/>
    <w:rsid w:val="00F8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837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83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2014-09-08T05:37:00Z</dcterms:created>
  <dcterms:modified xsi:type="dcterms:W3CDTF">2014-09-08T06:53:00Z</dcterms:modified>
</cp:coreProperties>
</file>