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21" w:rsidRPr="00D81E08" w:rsidRDefault="00783721" w:rsidP="00D66948">
      <w:bookmarkStart w:id="0" w:name="_GoBack"/>
      <w:bookmarkEnd w:id="0"/>
    </w:p>
    <w:p w:rsidR="008303FD" w:rsidRPr="00D81E08" w:rsidRDefault="008303FD" w:rsidP="00D66948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4218"/>
      </w:tblGrid>
      <w:tr w:rsidR="00D013AD" w:rsidRPr="00D81E08" w:rsidTr="00261620">
        <w:trPr>
          <w:trHeight w:val="1620"/>
        </w:trPr>
        <w:tc>
          <w:tcPr>
            <w:tcW w:w="3652" w:type="dxa"/>
          </w:tcPr>
          <w:p w:rsidR="00D013AD" w:rsidRPr="00D81E08" w:rsidRDefault="00D013AD" w:rsidP="004B3BE0">
            <w:pPr>
              <w:framePr w:hSpace="180" w:wrap="around" w:vAnchor="text" w:hAnchor="page" w:x="1221" w:y="489"/>
              <w:spacing w:line="360" w:lineRule="auto"/>
              <w:rPr>
                <w:sz w:val="28"/>
              </w:rPr>
            </w:pPr>
            <w:r w:rsidRPr="00D81E08">
              <w:rPr>
                <w:caps/>
                <w:sz w:val="28"/>
              </w:rPr>
              <w:t>РГП «</w:t>
            </w:r>
            <w:proofErr w:type="spellStart"/>
            <w:r w:rsidRPr="00D81E08">
              <w:rPr>
                <w:caps/>
                <w:sz w:val="28"/>
              </w:rPr>
              <w:t>К</w:t>
            </w:r>
            <w:r w:rsidRPr="00D81E08">
              <w:rPr>
                <w:sz w:val="28"/>
              </w:rPr>
              <w:t>останайский</w:t>
            </w:r>
            <w:proofErr w:type="spellEnd"/>
          </w:p>
          <w:p w:rsidR="00D013AD" w:rsidRPr="00D81E08" w:rsidRDefault="00D013AD" w:rsidP="004B3BE0">
            <w:pPr>
              <w:framePr w:hSpace="180" w:wrap="around" w:vAnchor="text" w:hAnchor="page" w:x="1221" w:y="489"/>
              <w:spacing w:line="360" w:lineRule="auto"/>
              <w:rPr>
                <w:sz w:val="28"/>
              </w:rPr>
            </w:pPr>
            <w:r w:rsidRPr="00D81E08">
              <w:rPr>
                <w:sz w:val="28"/>
              </w:rPr>
              <w:t xml:space="preserve">государственный </w:t>
            </w:r>
          </w:p>
          <w:p w:rsidR="00D013AD" w:rsidRDefault="00D013AD" w:rsidP="004B3BE0">
            <w:pPr>
              <w:framePr w:hSpace="180" w:wrap="around" w:vAnchor="text" w:hAnchor="page" w:x="1221" w:y="489"/>
              <w:spacing w:line="360" w:lineRule="auto"/>
              <w:rPr>
                <w:sz w:val="28"/>
              </w:rPr>
            </w:pPr>
            <w:r w:rsidRPr="00D81E08">
              <w:rPr>
                <w:sz w:val="28"/>
              </w:rPr>
              <w:t>университет</w:t>
            </w:r>
          </w:p>
          <w:p w:rsidR="00D013AD" w:rsidRPr="00D81E08" w:rsidRDefault="00D013AD" w:rsidP="004B3BE0">
            <w:pPr>
              <w:framePr w:hSpace="180" w:wrap="around" w:vAnchor="text" w:hAnchor="page" w:x="1221" w:y="489"/>
              <w:spacing w:line="360" w:lineRule="auto"/>
              <w:rPr>
                <w:sz w:val="28"/>
              </w:rPr>
            </w:pPr>
            <w:r w:rsidRPr="00D81E08">
              <w:rPr>
                <w:sz w:val="28"/>
              </w:rPr>
              <w:t>имени</w:t>
            </w:r>
            <w:r>
              <w:rPr>
                <w:sz w:val="28"/>
              </w:rPr>
              <w:t xml:space="preserve"> </w:t>
            </w:r>
            <w:r w:rsidRPr="00D81E08">
              <w:rPr>
                <w:caps/>
                <w:sz w:val="28"/>
              </w:rPr>
              <w:t xml:space="preserve"> А. </w:t>
            </w:r>
            <w:proofErr w:type="spellStart"/>
            <w:r>
              <w:rPr>
                <w:caps/>
                <w:sz w:val="28"/>
              </w:rPr>
              <w:t>Б</w:t>
            </w:r>
            <w:r w:rsidRPr="00D81E08">
              <w:rPr>
                <w:sz w:val="28"/>
              </w:rPr>
              <w:t>айтурсынова</w:t>
            </w:r>
            <w:proofErr w:type="spellEnd"/>
            <w:r w:rsidRPr="00D81E08">
              <w:rPr>
                <w:sz w:val="28"/>
              </w:rPr>
              <w:t>»</w:t>
            </w:r>
          </w:p>
          <w:p w:rsidR="00D013AD" w:rsidRPr="00D81E08" w:rsidRDefault="00D013AD" w:rsidP="004B3BE0">
            <w:pPr>
              <w:framePr w:hSpace="180" w:wrap="around" w:vAnchor="text" w:hAnchor="page" w:x="1221" w:y="489"/>
              <w:spacing w:line="360" w:lineRule="auto"/>
              <w:rPr>
                <w:lang w:val="kk-KZ"/>
              </w:rPr>
            </w:pPr>
            <w:r>
              <w:rPr>
                <w:sz w:val="28"/>
              </w:rPr>
              <w:t>Аграрно-биологический</w:t>
            </w:r>
            <w:r w:rsidRPr="00D81E08">
              <w:rPr>
                <w:sz w:val="28"/>
              </w:rPr>
              <w:t xml:space="preserve"> факультет</w:t>
            </w:r>
          </w:p>
        </w:tc>
        <w:tc>
          <w:tcPr>
            <w:tcW w:w="2126" w:type="dxa"/>
          </w:tcPr>
          <w:p w:rsidR="00D013AD" w:rsidRPr="00D81E08" w:rsidRDefault="00D013AD" w:rsidP="00261620">
            <w:pPr>
              <w:framePr w:hSpace="180" w:wrap="around" w:vAnchor="text" w:hAnchor="page" w:x="1221" w:y="489"/>
              <w:spacing w:line="360" w:lineRule="auto"/>
              <w:jc w:val="center"/>
            </w:pPr>
          </w:p>
        </w:tc>
        <w:tc>
          <w:tcPr>
            <w:tcW w:w="4218" w:type="dxa"/>
          </w:tcPr>
          <w:p w:rsidR="00D013AD" w:rsidRPr="00D81E08" w:rsidRDefault="00D013AD" w:rsidP="00261620">
            <w:pPr>
              <w:pStyle w:val="3"/>
              <w:keepNext w:val="0"/>
              <w:framePr w:wrap="auto" w:vAnchor="text" w:hAnchor="page" w:x="1221" w:y="489"/>
              <w:spacing w:line="360" w:lineRule="auto"/>
              <w:jc w:val="left"/>
              <w:rPr>
                <w:i w:val="0"/>
                <w:szCs w:val="28"/>
              </w:rPr>
            </w:pPr>
            <w:r w:rsidRPr="00D81E08">
              <w:rPr>
                <w:i w:val="0"/>
                <w:szCs w:val="28"/>
              </w:rPr>
              <w:t>Утверждаю</w:t>
            </w:r>
          </w:p>
          <w:p w:rsidR="00D013AD" w:rsidRDefault="00D013AD" w:rsidP="00261620">
            <w:pPr>
              <w:pStyle w:val="4"/>
              <w:keepNext w:val="0"/>
              <w:framePr w:wrap="auto" w:vAnchor="text" w:hAnchor="page" w:x="1221" w:y="489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81E08">
              <w:rPr>
                <w:rFonts w:ascii="Times New Roman" w:hAnsi="Times New Roman"/>
                <w:sz w:val="28"/>
                <w:szCs w:val="28"/>
              </w:rPr>
              <w:t xml:space="preserve">Проректор по </w:t>
            </w:r>
            <w:proofErr w:type="gramStart"/>
            <w:r w:rsidRPr="00D81E08">
              <w:rPr>
                <w:rFonts w:ascii="Times New Roman" w:hAnsi="Times New Roman"/>
                <w:sz w:val="28"/>
                <w:szCs w:val="28"/>
              </w:rPr>
              <w:t>учебной</w:t>
            </w:r>
            <w:proofErr w:type="gramEnd"/>
            <w:r w:rsidRPr="00D81E0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013AD" w:rsidRPr="00D81E08" w:rsidRDefault="00D013AD" w:rsidP="00261620">
            <w:pPr>
              <w:pStyle w:val="4"/>
              <w:keepNext w:val="0"/>
              <w:framePr w:wrap="auto" w:vAnchor="text" w:hAnchor="page" w:x="1221" w:y="489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тательной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работе</w:t>
            </w:r>
          </w:p>
          <w:p w:rsidR="00D013AD" w:rsidRPr="00D81E08" w:rsidRDefault="00D013AD" w:rsidP="00261620">
            <w:pPr>
              <w:pStyle w:val="4"/>
              <w:keepNext w:val="0"/>
              <w:framePr w:wrap="auto" w:vAnchor="text" w:hAnchor="page" w:x="1221" w:y="489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81E08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Абсадыков</w:t>
            </w:r>
            <w:proofErr w:type="spellEnd"/>
          </w:p>
          <w:p w:rsidR="00D013AD" w:rsidRPr="00D81E08" w:rsidRDefault="00D013AD" w:rsidP="00261620">
            <w:pPr>
              <w:framePr w:hSpace="180" w:wrap="around" w:vAnchor="text" w:hAnchor="page" w:x="1221" w:y="489"/>
              <w:spacing w:line="360" w:lineRule="auto"/>
            </w:pPr>
            <w:r w:rsidRPr="00D81E08">
              <w:rPr>
                <w:sz w:val="28"/>
                <w:szCs w:val="28"/>
              </w:rPr>
              <w:t>______._____.</w:t>
            </w:r>
            <w:r>
              <w:rPr>
                <w:sz w:val="28"/>
                <w:szCs w:val="28"/>
              </w:rPr>
              <w:t xml:space="preserve">2016 </w:t>
            </w:r>
            <w:r w:rsidRPr="00D81E08">
              <w:rPr>
                <w:sz w:val="28"/>
                <w:szCs w:val="28"/>
              </w:rPr>
              <w:t xml:space="preserve"> г.</w:t>
            </w:r>
          </w:p>
        </w:tc>
      </w:tr>
    </w:tbl>
    <w:p w:rsidR="00783721" w:rsidRPr="00D81E08" w:rsidRDefault="00783721" w:rsidP="00D66948">
      <w:pPr>
        <w:jc w:val="center"/>
        <w:rPr>
          <w:sz w:val="28"/>
        </w:rPr>
      </w:pPr>
      <w:r w:rsidRPr="00D81E08">
        <w:rPr>
          <w:caps/>
          <w:spacing w:val="-10"/>
          <w:sz w:val="28"/>
        </w:rPr>
        <w:t>Министерство  образования  и  науки  республики  казахстан</w:t>
      </w:r>
    </w:p>
    <w:p w:rsidR="00783721" w:rsidRPr="00D81E08" w:rsidRDefault="00783721" w:rsidP="00D66948">
      <w:pPr>
        <w:pStyle w:val="4"/>
        <w:rPr>
          <w:b/>
          <w:sz w:val="16"/>
        </w:rPr>
      </w:pPr>
    </w:p>
    <w:p w:rsidR="00021D50" w:rsidRPr="00D013AD" w:rsidRDefault="00021D50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</w:p>
    <w:p w:rsidR="00B508D6" w:rsidRDefault="00B508D6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</w:p>
    <w:p w:rsidR="00D013AD" w:rsidRDefault="00D013AD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</w:p>
    <w:p w:rsidR="00D013AD" w:rsidRDefault="00D013AD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</w:p>
    <w:p w:rsidR="00D013AD" w:rsidRDefault="00D013AD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</w:p>
    <w:p w:rsidR="00783721" w:rsidRPr="00D81E08" w:rsidRDefault="00783721" w:rsidP="00D66948">
      <w:pPr>
        <w:pStyle w:val="4"/>
        <w:jc w:val="center"/>
        <w:rPr>
          <w:rFonts w:ascii="Times New Roman" w:hAnsi="Times New Roman"/>
          <w:sz w:val="28"/>
          <w:szCs w:val="28"/>
        </w:rPr>
      </w:pPr>
      <w:r w:rsidRPr="00D81E08">
        <w:rPr>
          <w:rFonts w:ascii="Times New Roman" w:hAnsi="Times New Roman"/>
          <w:sz w:val="28"/>
          <w:szCs w:val="28"/>
        </w:rPr>
        <w:t xml:space="preserve">Кафедра </w:t>
      </w:r>
      <w:r w:rsidR="00106EB8">
        <w:rPr>
          <w:rFonts w:ascii="Times New Roman" w:hAnsi="Times New Roman"/>
          <w:sz w:val="28"/>
          <w:szCs w:val="28"/>
        </w:rPr>
        <w:t>А</w:t>
      </w:r>
      <w:r w:rsidR="00284BFF">
        <w:rPr>
          <w:rFonts w:ascii="Times New Roman" w:hAnsi="Times New Roman"/>
          <w:sz w:val="28"/>
          <w:szCs w:val="28"/>
        </w:rPr>
        <w:t>грономии</w:t>
      </w:r>
    </w:p>
    <w:p w:rsidR="00783721" w:rsidRPr="00D81E08" w:rsidRDefault="00783721" w:rsidP="00D66948">
      <w:pPr>
        <w:rPr>
          <w:sz w:val="28"/>
        </w:rPr>
      </w:pPr>
    </w:p>
    <w:p w:rsidR="00B508D6" w:rsidRDefault="00B508D6" w:rsidP="00D66948">
      <w:pPr>
        <w:pStyle w:val="2"/>
        <w:rPr>
          <w:caps/>
        </w:rPr>
      </w:pPr>
    </w:p>
    <w:p w:rsidR="00B508D6" w:rsidRPr="00B508D6" w:rsidRDefault="00B508D6" w:rsidP="00B508D6"/>
    <w:p w:rsidR="00B508D6" w:rsidRDefault="00B508D6" w:rsidP="00D66948">
      <w:pPr>
        <w:pStyle w:val="2"/>
        <w:rPr>
          <w:caps/>
        </w:rPr>
      </w:pPr>
    </w:p>
    <w:p w:rsidR="00783721" w:rsidRPr="00D013AD" w:rsidRDefault="00594F3F" w:rsidP="00D013AD">
      <w:pPr>
        <w:pStyle w:val="2"/>
        <w:spacing w:line="360" w:lineRule="auto"/>
        <w:rPr>
          <w:caps/>
        </w:rPr>
      </w:pPr>
      <w:r w:rsidRPr="00D013AD">
        <w:rPr>
          <w:caps/>
        </w:rPr>
        <w:t>Рабочая</w:t>
      </w:r>
      <w:r w:rsidR="00783721" w:rsidRPr="00D013AD">
        <w:rPr>
          <w:caps/>
        </w:rPr>
        <w:t xml:space="preserve">  учебная  программа</w:t>
      </w:r>
    </w:p>
    <w:p w:rsidR="00D013AD" w:rsidRPr="00D013AD" w:rsidRDefault="00D013AD" w:rsidP="00D013AD">
      <w:pPr>
        <w:jc w:val="center"/>
        <w:rPr>
          <w:sz w:val="36"/>
          <w:szCs w:val="36"/>
        </w:rPr>
      </w:pPr>
      <w:r w:rsidRPr="00D013AD">
        <w:rPr>
          <w:b/>
          <w:sz w:val="36"/>
          <w:szCs w:val="36"/>
        </w:rPr>
        <w:t>(</w:t>
      </w:r>
      <w:proofErr w:type="spellStart"/>
      <w:r w:rsidRPr="00D013AD">
        <w:rPr>
          <w:b/>
          <w:sz w:val="36"/>
          <w:szCs w:val="36"/>
        </w:rPr>
        <w:t>Syllabus</w:t>
      </w:r>
      <w:proofErr w:type="spellEnd"/>
      <w:r w:rsidRPr="00D013AD">
        <w:rPr>
          <w:b/>
          <w:sz w:val="36"/>
          <w:szCs w:val="36"/>
        </w:rPr>
        <w:t>)</w:t>
      </w:r>
    </w:p>
    <w:p w:rsidR="00783721" w:rsidRPr="00D013AD" w:rsidRDefault="00E823C0" w:rsidP="00D013AD">
      <w:pPr>
        <w:tabs>
          <w:tab w:val="left" w:pos="4095"/>
        </w:tabs>
      </w:pPr>
      <w:r w:rsidRPr="00D013AD">
        <w:tab/>
      </w:r>
    </w:p>
    <w:p w:rsidR="008171B4" w:rsidRPr="00D013AD" w:rsidRDefault="00783721" w:rsidP="00D013AD">
      <w:pPr>
        <w:pStyle w:val="1"/>
        <w:ind w:left="4253" w:hanging="2456"/>
        <w:jc w:val="left"/>
        <w:rPr>
          <w:i w:val="0"/>
        </w:rPr>
      </w:pPr>
      <w:r w:rsidRPr="00D013AD">
        <w:rPr>
          <w:i w:val="0"/>
        </w:rPr>
        <w:t xml:space="preserve">дисциплины     </w:t>
      </w:r>
      <w:r w:rsidRPr="00D013AD">
        <w:rPr>
          <w:i w:val="0"/>
        </w:rPr>
        <w:tab/>
      </w:r>
      <w:r w:rsidR="00284BFF" w:rsidRPr="00D013AD">
        <w:rPr>
          <w:i w:val="0"/>
        </w:rPr>
        <w:t>Защита сельскохозяйственных культур от               вредителей и болезней</w:t>
      </w:r>
      <w:r w:rsidR="008171B4" w:rsidRPr="00D013AD">
        <w:rPr>
          <w:i w:val="0"/>
        </w:rPr>
        <w:tab/>
      </w:r>
    </w:p>
    <w:p w:rsidR="008171B4" w:rsidRPr="00D013AD" w:rsidRDefault="008171B4" w:rsidP="00D013AD">
      <w:pPr>
        <w:pStyle w:val="1"/>
        <w:tabs>
          <w:tab w:val="left" w:pos="708"/>
          <w:tab w:val="left" w:pos="1416"/>
          <w:tab w:val="left" w:pos="2124"/>
          <w:tab w:val="left" w:pos="5160"/>
        </w:tabs>
        <w:ind w:left="1797"/>
        <w:jc w:val="left"/>
        <w:rPr>
          <w:i w:val="0"/>
          <w:sz w:val="18"/>
          <w:szCs w:val="18"/>
        </w:rPr>
      </w:pPr>
      <w:r w:rsidRPr="00D013AD">
        <w:rPr>
          <w:i w:val="0"/>
        </w:rPr>
        <w:tab/>
      </w:r>
      <w:r w:rsidRPr="00D013AD">
        <w:rPr>
          <w:i w:val="0"/>
        </w:rPr>
        <w:tab/>
      </w:r>
    </w:p>
    <w:p w:rsidR="00CA5B7D" w:rsidRPr="00D013AD" w:rsidRDefault="002D4205" w:rsidP="00D013AD">
      <w:pPr>
        <w:pStyle w:val="af4"/>
      </w:pPr>
      <w:r w:rsidRPr="00D013AD">
        <w:rPr>
          <w:sz w:val="28"/>
        </w:rPr>
        <w:t xml:space="preserve">                          </w:t>
      </w:r>
      <w:r w:rsidR="00783721" w:rsidRPr="00D013AD">
        <w:rPr>
          <w:sz w:val="28"/>
        </w:rPr>
        <w:t>специальность</w:t>
      </w:r>
      <w:r w:rsidR="00783721" w:rsidRPr="00D013AD">
        <w:tab/>
      </w:r>
      <w:r w:rsidR="00284BFF" w:rsidRPr="00D013AD">
        <w:rPr>
          <w:sz w:val="28"/>
          <w:szCs w:val="28"/>
        </w:rPr>
        <w:t>5В080100-Агрономия</w:t>
      </w:r>
    </w:p>
    <w:p w:rsidR="00783721" w:rsidRPr="00D013AD" w:rsidRDefault="00783721" w:rsidP="00D013AD">
      <w:pPr>
        <w:pStyle w:val="af4"/>
        <w:jc w:val="both"/>
        <w:rPr>
          <w:sz w:val="18"/>
          <w:szCs w:val="18"/>
        </w:rPr>
      </w:pPr>
      <w:r w:rsidRPr="00D013AD">
        <w:tab/>
      </w:r>
      <w:r w:rsidR="00CA5B7D" w:rsidRPr="00D013AD">
        <w:tab/>
      </w:r>
    </w:p>
    <w:p w:rsidR="00783721" w:rsidRPr="00D013AD" w:rsidRDefault="00E823C0" w:rsidP="00D013AD">
      <w:pPr>
        <w:pStyle w:val="1"/>
        <w:ind w:left="1800"/>
        <w:jc w:val="left"/>
        <w:rPr>
          <w:i w:val="0"/>
          <w:vertAlign w:val="superscript"/>
        </w:rPr>
      </w:pPr>
      <w:r w:rsidRPr="00D013AD">
        <w:rPr>
          <w:i w:val="0"/>
        </w:rPr>
        <w:t xml:space="preserve">всего кредитов </w:t>
      </w:r>
      <w:r w:rsidR="00817A1B" w:rsidRPr="00D013AD">
        <w:rPr>
          <w:i w:val="0"/>
        </w:rPr>
        <w:tab/>
      </w:r>
      <w:r w:rsidR="00D013AD" w:rsidRPr="00D013AD">
        <w:rPr>
          <w:i w:val="0"/>
        </w:rPr>
        <w:t xml:space="preserve">3 </w:t>
      </w:r>
      <w:r w:rsidR="00D013AD" w:rsidRPr="00D013AD">
        <w:rPr>
          <w:i w:val="0"/>
          <w:lang w:val="en-US"/>
        </w:rPr>
        <w:t>KZ</w:t>
      </w:r>
      <w:r w:rsidR="00D013AD" w:rsidRPr="00D013AD">
        <w:rPr>
          <w:i w:val="0"/>
        </w:rPr>
        <w:t xml:space="preserve"> / 5 </w:t>
      </w:r>
      <w:r w:rsidR="00D013AD" w:rsidRPr="00D013AD">
        <w:rPr>
          <w:i w:val="0"/>
          <w:lang w:val="en-US"/>
        </w:rPr>
        <w:t>ECTS</w:t>
      </w:r>
    </w:p>
    <w:p w:rsidR="00CA5B7D" w:rsidRPr="00D013AD" w:rsidRDefault="00CA5B7D" w:rsidP="00D013AD">
      <w:pPr>
        <w:pStyle w:val="1"/>
        <w:ind w:left="1800"/>
        <w:jc w:val="left"/>
        <w:rPr>
          <w:i w:val="0"/>
          <w:sz w:val="20"/>
        </w:rPr>
      </w:pPr>
    </w:p>
    <w:p w:rsidR="00CA5B7D" w:rsidRPr="00D81E08" w:rsidRDefault="00CA5B7D" w:rsidP="00D013AD">
      <w:pPr>
        <w:tabs>
          <w:tab w:val="left" w:pos="1800"/>
        </w:tabs>
        <w:rPr>
          <w:sz w:val="20"/>
          <w:szCs w:val="20"/>
          <w:vertAlign w:val="superscript"/>
        </w:rPr>
      </w:pPr>
      <w:r w:rsidRPr="00D81E08">
        <w:rPr>
          <w:sz w:val="20"/>
          <w:szCs w:val="20"/>
        </w:rPr>
        <w:tab/>
      </w:r>
      <w:r w:rsidRPr="00D81E08">
        <w:rPr>
          <w:sz w:val="20"/>
          <w:szCs w:val="20"/>
        </w:rPr>
        <w:tab/>
      </w:r>
      <w:r w:rsidRPr="00D81E08">
        <w:rPr>
          <w:sz w:val="20"/>
          <w:szCs w:val="20"/>
        </w:rPr>
        <w:tab/>
      </w:r>
      <w:r w:rsidRPr="00D81E08">
        <w:rPr>
          <w:sz w:val="20"/>
          <w:szCs w:val="20"/>
        </w:rPr>
        <w:tab/>
      </w: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284BFF" w:rsidRDefault="00284BFF" w:rsidP="00D66948">
      <w:pPr>
        <w:jc w:val="center"/>
        <w:rPr>
          <w:sz w:val="28"/>
        </w:rPr>
      </w:pPr>
    </w:p>
    <w:p w:rsidR="00783721" w:rsidRDefault="00783721" w:rsidP="00D66948">
      <w:pPr>
        <w:jc w:val="center"/>
        <w:rPr>
          <w:sz w:val="28"/>
        </w:rPr>
      </w:pPr>
      <w:proofErr w:type="spellStart"/>
      <w:r w:rsidRPr="00D81E08">
        <w:rPr>
          <w:sz w:val="28"/>
        </w:rPr>
        <w:t>К</w:t>
      </w:r>
      <w:r w:rsidR="00CA5B7D" w:rsidRPr="00D81E08">
        <w:rPr>
          <w:sz w:val="28"/>
        </w:rPr>
        <w:t>останай</w:t>
      </w:r>
      <w:proofErr w:type="spellEnd"/>
      <w:r w:rsidR="00CA5B7D" w:rsidRPr="00D81E08">
        <w:rPr>
          <w:sz w:val="28"/>
        </w:rPr>
        <w:t xml:space="preserve">, </w:t>
      </w:r>
      <w:r w:rsidR="00284BFF">
        <w:rPr>
          <w:sz w:val="28"/>
        </w:rPr>
        <w:t>201</w:t>
      </w:r>
      <w:r w:rsidR="00D013AD">
        <w:rPr>
          <w:sz w:val="28"/>
        </w:rPr>
        <w:t>6</w:t>
      </w:r>
    </w:p>
    <w:p w:rsidR="006F5678" w:rsidRDefault="006F5678" w:rsidP="00D66948">
      <w:pPr>
        <w:jc w:val="center"/>
        <w:rPr>
          <w:sz w:val="28"/>
        </w:rPr>
      </w:pPr>
    </w:p>
    <w:p w:rsidR="00AB7C48" w:rsidRDefault="00AB7C48" w:rsidP="00D66948">
      <w:pPr>
        <w:pStyle w:val="1"/>
        <w:jc w:val="both"/>
        <w:rPr>
          <w:i w:val="0"/>
        </w:rPr>
      </w:pPr>
    </w:p>
    <w:p w:rsidR="00783721" w:rsidRPr="00D81E08" w:rsidRDefault="00EE16C6" w:rsidP="00D66948">
      <w:pPr>
        <w:pStyle w:val="1"/>
        <w:jc w:val="both"/>
        <w:rPr>
          <w:i w:val="0"/>
        </w:rPr>
      </w:pPr>
      <w:r>
        <w:rPr>
          <w:i w:val="0"/>
        </w:rPr>
        <w:t>Рабочая у</w:t>
      </w:r>
      <w:r w:rsidR="00783721" w:rsidRPr="00D81E08">
        <w:rPr>
          <w:i w:val="0"/>
        </w:rPr>
        <w:t xml:space="preserve">чебная программа составлена  </w:t>
      </w:r>
      <w:r w:rsidR="00284BFF">
        <w:rPr>
          <w:i w:val="0"/>
        </w:rPr>
        <w:t>Шиловой Н.И.</w:t>
      </w:r>
      <w:r w:rsidR="00783721" w:rsidRPr="00D81E08">
        <w:rPr>
          <w:i w:val="0"/>
        </w:rPr>
        <w:t>,</w:t>
      </w:r>
      <w:r w:rsidR="00682EFC" w:rsidRPr="00682EFC">
        <w:rPr>
          <w:i w:val="0"/>
        </w:rPr>
        <w:t xml:space="preserve"> </w:t>
      </w:r>
      <w:r w:rsidR="00284BFF">
        <w:rPr>
          <w:i w:val="0"/>
        </w:rPr>
        <w:t>ст. преподавателем</w:t>
      </w:r>
    </w:p>
    <w:p w:rsidR="00057E09" w:rsidRDefault="00057E09" w:rsidP="00D66948">
      <w:pPr>
        <w:jc w:val="both"/>
        <w:rPr>
          <w:sz w:val="28"/>
          <w:szCs w:val="28"/>
        </w:rPr>
      </w:pPr>
    </w:p>
    <w:p w:rsidR="00783721" w:rsidRPr="00D81E08" w:rsidRDefault="00106EB8" w:rsidP="00186196">
      <w:pPr>
        <w:jc w:val="both"/>
        <w:rPr>
          <w:sz w:val="28"/>
        </w:rPr>
      </w:pPr>
      <w:r>
        <w:rPr>
          <w:sz w:val="28"/>
          <w:szCs w:val="28"/>
        </w:rPr>
        <w:t>_____._____</w:t>
      </w:r>
      <w:r w:rsidR="00CA5B7D" w:rsidRPr="00D81E08">
        <w:rPr>
          <w:sz w:val="28"/>
        </w:rPr>
        <w:t xml:space="preserve"> .</w:t>
      </w:r>
      <w:r w:rsidR="006F5678">
        <w:rPr>
          <w:sz w:val="28"/>
        </w:rPr>
        <w:t xml:space="preserve">2016 </w:t>
      </w:r>
      <w:r w:rsidR="00783721" w:rsidRPr="00D81E08">
        <w:rPr>
          <w:sz w:val="28"/>
        </w:rPr>
        <w:t xml:space="preserve">г.                                                     </w:t>
      </w:r>
      <w:r w:rsidR="000B177E">
        <w:rPr>
          <w:sz w:val="28"/>
        </w:rPr>
        <w:t>_____________________</w:t>
      </w:r>
      <w:r w:rsidR="00783721" w:rsidRPr="00D81E08">
        <w:rPr>
          <w:sz w:val="28"/>
        </w:rPr>
        <w:t xml:space="preserve"> </w:t>
      </w:r>
    </w:p>
    <w:p w:rsidR="006572A8" w:rsidRPr="00D81E08" w:rsidRDefault="006572A8" w:rsidP="00D66948">
      <w:pPr>
        <w:jc w:val="both"/>
        <w:rPr>
          <w:sz w:val="28"/>
        </w:rPr>
      </w:pPr>
    </w:p>
    <w:p w:rsidR="005F7B6E" w:rsidRDefault="005F7B6E" w:rsidP="005F7B6E">
      <w:pPr>
        <w:pStyle w:val="6"/>
        <w:jc w:val="both"/>
        <w:rPr>
          <w:b w:val="0"/>
        </w:rPr>
      </w:pPr>
    </w:p>
    <w:p w:rsidR="005F7B6E" w:rsidRDefault="005F7B6E" w:rsidP="005F7B6E">
      <w:pPr>
        <w:pStyle w:val="6"/>
        <w:jc w:val="both"/>
        <w:rPr>
          <w:b w:val="0"/>
        </w:rPr>
      </w:pPr>
    </w:p>
    <w:p w:rsidR="005F7B6E" w:rsidRDefault="00783721" w:rsidP="005F7B6E">
      <w:pPr>
        <w:pStyle w:val="6"/>
        <w:spacing w:line="276" w:lineRule="auto"/>
        <w:jc w:val="both"/>
        <w:rPr>
          <w:b w:val="0"/>
        </w:rPr>
      </w:pPr>
      <w:r w:rsidRPr="00D81E08">
        <w:rPr>
          <w:b w:val="0"/>
        </w:rPr>
        <w:t xml:space="preserve">Рассмотрена и рекомендована на заседании кафедры </w:t>
      </w:r>
    </w:p>
    <w:p w:rsidR="00783721" w:rsidRPr="005F7B6E" w:rsidRDefault="00BE33E3" w:rsidP="005F7B6E">
      <w:pPr>
        <w:pStyle w:val="6"/>
        <w:spacing w:line="276" w:lineRule="auto"/>
        <w:jc w:val="both"/>
        <w:rPr>
          <w:b w:val="0"/>
        </w:rPr>
      </w:pPr>
      <w:r w:rsidRPr="005F7B6E">
        <w:rPr>
          <w:b w:val="0"/>
        </w:rPr>
        <w:t>Агрономии</w:t>
      </w:r>
      <w:r w:rsidR="005F7B6E" w:rsidRPr="005F7B6E">
        <w:rPr>
          <w:b w:val="0"/>
        </w:rPr>
        <w:t xml:space="preserve"> </w:t>
      </w:r>
      <w:r w:rsidR="00783721" w:rsidRPr="005F7B6E">
        <w:rPr>
          <w:b w:val="0"/>
        </w:rPr>
        <w:t xml:space="preserve">от  </w:t>
      </w:r>
      <w:r w:rsidR="005F7B6E">
        <w:rPr>
          <w:b w:val="0"/>
        </w:rPr>
        <w:t xml:space="preserve">  </w:t>
      </w:r>
      <w:r w:rsidR="00783721" w:rsidRPr="005F7B6E">
        <w:rPr>
          <w:b w:val="0"/>
        </w:rPr>
        <w:t xml:space="preserve">   .   </w:t>
      </w:r>
      <w:r w:rsidR="005F7B6E">
        <w:rPr>
          <w:b w:val="0"/>
        </w:rPr>
        <w:t xml:space="preserve">  </w:t>
      </w:r>
      <w:r w:rsidR="00783721" w:rsidRPr="005F7B6E">
        <w:rPr>
          <w:b w:val="0"/>
        </w:rPr>
        <w:t xml:space="preserve">   .</w:t>
      </w:r>
      <w:r w:rsidR="00C97E3E" w:rsidRPr="005F7B6E">
        <w:rPr>
          <w:b w:val="0"/>
        </w:rPr>
        <w:t>20</w:t>
      </w:r>
      <w:r w:rsidR="00284BFF" w:rsidRPr="005F7B6E">
        <w:rPr>
          <w:b w:val="0"/>
        </w:rPr>
        <w:t>1</w:t>
      </w:r>
      <w:r w:rsidR="005F7B6E">
        <w:rPr>
          <w:b w:val="0"/>
        </w:rPr>
        <w:t>6</w:t>
      </w:r>
      <w:r w:rsidR="00284BFF" w:rsidRPr="005F7B6E">
        <w:rPr>
          <w:b w:val="0"/>
        </w:rPr>
        <w:t xml:space="preserve"> </w:t>
      </w:r>
      <w:r w:rsidR="00783721" w:rsidRPr="005F7B6E">
        <w:rPr>
          <w:b w:val="0"/>
        </w:rPr>
        <w:t>г.</w:t>
      </w:r>
      <w:r w:rsidR="00C97E3E" w:rsidRPr="005F7B6E">
        <w:rPr>
          <w:b w:val="0"/>
        </w:rPr>
        <w:t>,</w:t>
      </w:r>
      <w:r w:rsidR="00783721" w:rsidRPr="005F7B6E">
        <w:rPr>
          <w:b w:val="0"/>
        </w:rPr>
        <w:t xml:space="preserve"> протокол №  </w:t>
      </w:r>
    </w:p>
    <w:p w:rsidR="005F7B6E" w:rsidRDefault="005F7B6E" w:rsidP="005F7B6E">
      <w:pPr>
        <w:jc w:val="both"/>
        <w:rPr>
          <w:sz w:val="28"/>
        </w:rPr>
      </w:pPr>
    </w:p>
    <w:p w:rsidR="00783721" w:rsidRPr="00D81E08" w:rsidRDefault="00783721" w:rsidP="005F7B6E">
      <w:pPr>
        <w:jc w:val="both"/>
        <w:rPr>
          <w:sz w:val="18"/>
        </w:rPr>
      </w:pPr>
      <w:r w:rsidRPr="00D81E08">
        <w:rPr>
          <w:sz w:val="28"/>
        </w:rPr>
        <w:t xml:space="preserve">Зав. кафедрой                                                              </w:t>
      </w:r>
      <w:r w:rsidR="002D4205">
        <w:rPr>
          <w:sz w:val="28"/>
        </w:rPr>
        <w:t xml:space="preserve">          </w:t>
      </w:r>
      <w:r w:rsidR="00B508D6">
        <w:rPr>
          <w:sz w:val="28"/>
        </w:rPr>
        <w:t xml:space="preserve">    </w:t>
      </w:r>
      <w:r w:rsidR="002D4205">
        <w:rPr>
          <w:sz w:val="28"/>
        </w:rPr>
        <w:t xml:space="preserve"> </w:t>
      </w:r>
      <w:r w:rsidRPr="00D81E08">
        <w:rPr>
          <w:sz w:val="28"/>
        </w:rPr>
        <w:t xml:space="preserve">  </w:t>
      </w:r>
      <w:r w:rsidR="005F7B6E">
        <w:rPr>
          <w:sz w:val="28"/>
        </w:rPr>
        <w:t>П. Касьянов</w:t>
      </w:r>
    </w:p>
    <w:p w:rsidR="002D4205" w:rsidRDefault="002D4205" w:rsidP="005F7B6E">
      <w:pPr>
        <w:pStyle w:val="6"/>
        <w:rPr>
          <w:b w:val="0"/>
        </w:rPr>
      </w:pPr>
    </w:p>
    <w:p w:rsidR="005F7B6E" w:rsidRDefault="005F7B6E" w:rsidP="005F7B6E"/>
    <w:p w:rsidR="005F7B6E" w:rsidRPr="005F7B6E" w:rsidRDefault="005F7B6E" w:rsidP="005F7B6E"/>
    <w:p w:rsidR="00783721" w:rsidRPr="00D81E08" w:rsidRDefault="00783721" w:rsidP="000B177E">
      <w:pPr>
        <w:pStyle w:val="6"/>
        <w:spacing w:line="360" w:lineRule="auto"/>
        <w:rPr>
          <w:b w:val="0"/>
        </w:rPr>
      </w:pPr>
      <w:proofErr w:type="gramStart"/>
      <w:r w:rsidRPr="00D81E08">
        <w:rPr>
          <w:b w:val="0"/>
        </w:rPr>
        <w:t>Одобрена</w:t>
      </w:r>
      <w:proofErr w:type="gramEnd"/>
      <w:r w:rsidRPr="00D81E08">
        <w:rPr>
          <w:b w:val="0"/>
        </w:rPr>
        <w:t xml:space="preserve"> методическим советом </w:t>
      </w:r>
      <w:r w:rsidR="00284BFF">
        <w:rPr>
          <w:b w:val="0"/>
        </w:rPr>
        <w:t xml:space="preserve"> Аграрно-биологического </w:t>
      </w:r>
      <w:r w:rsidRPr="00D81E08">
        <w:rPr>
          <w:b w:val="0"/>
        </w:rPr>
        <w:t xml:space="preserve"> факультета</w:t>
      </w:r>
    </w:p>
    <w:p w:rsidR="00783721" w:rsidRPr="00D81E08" w:rsidRDefault="00C97E3E" w:rsidP="000B177E">
      <w:pPr>
        <w:spacing w:line="360" w:lineRule="auto"/>
        <w:jc w:val="both"/>
        <w:rPr>
          <w:sz w:val="28"/>
        </w:rPr>
      </w:pPr>
      <w:r w:rsidRPr="00D81E08">
        <w:rPr>
          <w:sz w:val="28"/>
        </w:rPr>
        <w:t xml:space="preserve"> </w:t>
      </w:r>
      <w:r w:rsidR="005F7B6E">
        <w:rPr>
          <w:sz w:val="28"/>
        </w:rPr>
        <w:t xml:space="preserve">  </w:t>
      </w:r>
      <w:r w:rsidRPr="00D81E08">
        <w:rPr>
          <w:sz w:val="28"/>
        </w:rPr>
        <w:t xml:space="preserve">   .    </w:t>
      </w:r>
      <w:r w:rsidR="005F7B6E">
        <w:rPr>
          <w:sz w:val="28"/>
        </w:rPr>
        <w:t xml:space="preserve">  </w:t>
      </w:r>
      <w:r w:rsidRPr="00D81E08">
        <w:rPr>
          <w:sz w:val="28"/>
        </w:rPr>
        <w:t xml:space="preserve"> .20</w:t>
      </w:r>
      <w:r w:rsidR="00284BFF">
        <w:rPr>
          <w:sz w:val="28"/>
        </w:rPr>
        <w:t>1</w:t>
      </w:r>
      <w:r w:rsidR="005F7B6E">
        <w:rPr>
          <w:sz w:val="28"/>
        </w:rPr>
        <w:t>6</w:t>
      </w:r>
      <w:r w:rsidR="00284BFF">
        <w:rPr>
          <w:sz w:val="28"/>
        </w:rPr>
        <w:t xml:space="preserve"> </w:t>
      </w:r>
      <w:r w:rsidR="00783721" w:rsidRPr="00D81E08">
        <w:rPr>
          <w:sz w:val="28"/>
        </w:rPr>
        <w:t>г.</w:t>
      </w:r>
      <w:r w:rsidRPr="00D81E08">
        <w:rPr>
          <w:sz w:val="28"/>
        </w:rPr>
        <w:t>,</w:t>
      </w:r>
      <w:r w:rsidR="00783721" w:rsidRPr="00D81E08">
        <w:rPr>
          <w:sz w:val="28"/>
        </w:rPr>
        <w:t xml:space="preserve"> протокол № </w:t>
      </w:r>
    </w:p>
    <w:p w:rsidR="005F7B6E" w:rsidRDefault="005F7B6E" w:rsidP="000B177E">
      <w:pPr>
        <w:jc w:val="both"/>
        <w:rPr>
          <w:sz w:val="28"/>
          <w:szCs w:val="28"/>
        </w:rPr>
      </w:pPr>
    </w:p>
    <w:p w:rsidR="00783721" w:rsidRPr="00D81E08" w:rsidRDefault="00783721" w:rsidP="000B177E">
      <w:pPr>
        <w:spacing w:line="360" w:lineRule="auto"/>
        <w:jc w:val="both"/>
        <w:rPr>
          <w:sz w:val="18"/>
        </w:rPr>
      </w:pPr>
      <w:r w:rsidRPr="00D81E08">
        <w:rPr>
          <w:sz w:val="28"/>
          <w:szCs w:val="28"/>
        </w:rPr>
        <w:t xml:space="preserve">Председатель </w:t>
      </w:r>
      <w:r w:rsidR="002B56FD" w:rsidRPr="00D81E08">
        <w:rPr>
          <w:sz w:val="28"/>
          <w:szCs w:val="28"/>
        </w:rPr>
        <w:t>м</w:t>
      </w:r>
      <w:r w:rsidRPr="00D81E08">
        <w:rPr>
          <w:sz w:val="28"/>
          <w:szCs w:val="28"/>
        </w:rPr>
        <w:t xml:space="preserve">етодического совета </w:t>
      </w:r>
      <w:r w:rsidR="002D4205">
        <w:rPr>
          <w:sz w:val="28"/>
          <w:szCs w:val="28"/>
        </w:rPr>
        <w:t xml:space="preserve">                                           </w:t>
      </w:r>
      <w:r w:rsidR="00284BFF">
        <w:rPr>
          <w:sz w:val="28"/>
          <w:szCs w:val="28"/>
        </w:rPr>
        <w:t xml:space="preserve">М. </w:t>
      </w:r>
      <w:proofErr w:type="spellStart"/>
      <w:r w:rsidR="00284BFF">
        <w:rPr>
          <w:sz w:val="28"/>
          <w:szCs w:val="28"/>
        </w:rPr>
        <w:t>Шепелев</w:t>
      </w:r>
      <w:proofErr w:type="spellEnd"/>
    </w:p>
    <w:p w:rsidR="00284BFF" w:rsidRDefault="00284BFF" w:rsidP="00D66948">
      <w:pPr>
        <w:pStyle w:val="1"/>
        <w:rPr>
          <w:b/>
          <w:i w:val="0"/>
        </w:rPr>
      </w:pPr>
    </w:p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284BFF" w:rsidRDefault="00284BFF" w:rsidP="00284BFF"/>
    <w:p w:rsidR="00000FDE" w:rsidRDefault="00682EFC" w:rsidP="00682EF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3579B" w:rsidRDefault="00B3579B" w:rsidP="00682EFC">
      <w:pPr>
        <w:rPr>
          <w:b/>
          <w:sz w:val="28"/>
          <w:szCs w:val="28"/>
        </w:rPr>
      </w:pPr>
    </w:p>
    <w:p w:rsidR="00B3579B" w:rsidRDefault="00B3579B" w:rsidP="00682EFC">
      <w:pPr>
        <w:rPr>
          <w:b/>
          <w:sz w:val="28"/>
          <w:szCs w:val="28"/>
        </w:rPr>
      </w:pPr>
    </w:p>
    <w:p w:rsidR="00A017BF" w:rsidRPr="00D81E08" w:rsidRDefault="00A017BF" w:rsidP="00682EFC">
      <w:pPr>
        <w:rPr>
          <w:b/>
          <w:sz w:val="28"/>
          <w:szCs w:val="28"/>
        </w:rPr>
      </w:pPr>
      <w:r w:rsidRPr="00D81E08">
        <w:rPr>
          <w:b/>
          <w:sz w:val="28"/>
          <w:szCs w:val="28"/>
        </w:rPr>
        <w:lastRenderedPageBreak/>
        <w:t xml:space="preserve">1 Описание дисциплины: </w:t>
      </w:r>
    </w:p>
    <w:p w:rsidR="00A017BF" w:rsidRPr="00D81E08" w:rsidRDefault="00A017BF" w:rsidP="00021D5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81E08">
        <w:rPr>
          <w:sz w:val="28"/>
          <w:szCs w:val="28"/>
        </w:rPr>
        <w:t>Дисциплина «</w:t>
      </w:r>
      <w:r w:rsidR="00BE33E3" w:rsidRPr="00BE33E3">
        <w:rPr>
          <w:sz w:val="28"/>
          <w:szCs w:val="28"/>
        </w:rPr>
        <w:t xml:space="preserve">Защита </w:t>
      </w:r>
      <w:r w:rsidR="00BE33E3">
        <w:rPr>
          <w:sz w:val="28"/>
          <w:szCs w:val="28"/>
        </w:rPr>
        <w:t xml:space="preserve">сельскохозяйственных культур от </w:t>
      </w:r>
      <w:r w:rsidR="00BE33E3" w:rsidRPr="00BE33E3">
        <w:rPr>
          <w:sz w:val="28"/>
          <w:szCs w:val="28"/>
        </w:rPr>
        <w:t>вредителей и болезней</w:t>
      </w:r>
      <w:r w:rsidRPr="00D81E08">
        <w:rPr>
          <w:sz w:val="28"/>
          <w:szCs w:val="28"/>
        </w:rPr>
        <w:t>»</w:t>
      </w:r>
      <w:r w:rsidR="001E07D7">
        <w:rPr>
          <w:sz w:val="28"/>
          <w:szCs w:val="28"/>
        </w:rPr>
        <w:t xml:space="preserve"> </w:t>
      </w:r>
      <w:r w:rsidRPr="00D81E08">
        <w:rPr>
          <w:sz w:val="28"/>
          <w:szCs w:val="28"/>
        </w:rPr>
        <w:t xml:space="preserve">является </w:t>
      </w:r>
      <w:r w:rsidR="00B211D5" w:rsidRPr="00D81E08">
        <w:rPr>
          <w:sz w:val="28"/>
          <w:szCs w:val="28"/>
        </w:rPr>
        <w:t>элективной</w:t>
      </w:r>
      <w:r w:rsidRPr="00D81E08">
        <w:rPr>
          <w:sz w:val="28"/>
          <w:szCs w:val="28"/>
        </w:rPr>
        <w:t xml:space="preserve">  базовой</w:t>
      </w:r>
      <w:r w:rsidR="00BE33E3">
        <w:rPr>
          <w:sz w:val="28"/>
          <w:szCs w:val="28"/>
        </w:rPr>
        <w:t xml:space="preserve"> д</w:t>
      </w:r>
      <w:r w:rsidRPr="00D81E08">
        <w:rPr>
          <w:sz w:val="28"/>
          <w:szCs w:val="28"/>
        </w:rPr>
        <w:t>исциплиной.</w:t>
      </w:r>
    </w:p>
    <w:p w:rsidR="00EE16C6" w:rsidRDefault="00A017BF" w:rsidP="00021D50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D81E08">
        <w:rPr>
          <w:sz w:val="28"/>
          <w:szCs w:val="28"/>
        </w:rPr>
        <w:t xml:space="preserve">Данная дисциплина формирует профессиональные знания и умения при освоении специальности </w:t>
      </w:r>
      <w:r w:rsidR="00EE16C6">
        <w:rPr>
          <w:sz w:val="28"/>
          <w:szCs w:val="28"/>
        </w:rPr>
        <w:t xml:space="preserve">агрономия. </w:t>
      </w:r>
      <w:proofErr w:type="gramStart"/>
      <w:r w:rsidR="00EE16C6">
        <w:rPr>
          <w:color w:val="000000"/>
          <w:sz w:val="28"/>
          <w:szCs w:val="28"/>
        </w:rPr>
        <w:t>При освоении данной дисциплины изучаются типы повреждений, с</w:t>
      </w:r>
      <w:r w:rsidR="00EE16C6" w:rsidRPr="00195657">
        <w:rPr>
          <w:color w:val="000000"/>
          <w:sz w:val="28"/>
          <w:szCs w:val="28"/>
        </w:rPr>
        <w:t>имптомы  заболеваний сельскохозяйственных куль</w:t>
      </w:r>
      <w:r w:rsidR="00EE16C6">
        <w:rPr>
          <w:color w:val="000000"/>
          <w:sz w:val="28"/>
          <w:szCs w:val="28"/>
        </w:rPr>
        <w:t>тур,</w:t>
      </w:r>
      <w:r w:rsidR="00682EFC" w:rsidRPr="00682EFC">
        <w:rPr>
          <w:color w:val="000000"/>
          <w:sz w:val="28"/>
          <w:szCs w:val="28"/>
        </w:rPr>
        <w:t xml:space="preserve"> </w:t>
      </w:r>
      <w:r w:rsidR="00EE16C6">
        <w:rPr>
          <w:color w:val="000000"/>
          <w:sz w:val="28"/>
          <w:szCs w:val="28"/>
        </w:rPr>
        <w:t>б</w:t>
      </w:r>
      <w:r w:rsidR="00EE16C6" w:rsidRPr="00195657">
        <w:rPr>
          <w:color w:val="000000"/>
          <w:sz w:val="28"/>
          <w:szCs w:val="28"/>
        </w:rPr>
        <w:t>иологические особенности фитопатогенных организмов</w:t>
      </w:r>
      <w:r w:rsidR="00EE16C6">
        <w:rPr>
          <w:color w:val="000000"/>
          <w:sz w:val="28"/>
          <w:szCs w:val="28"/>
        </w:rPr>
        <w:t>,</w:t>
      </w:r>
      <w:r w:rsidR="00682EFC" w:rsidRPr="00682EFC">
        <w:rPr>
          <w:color w:val="000000"/>
          <w:sz w:val="28"/>
          <w:szCs w:val="28"/>
        </w:rPr>
        <w:t xml:space="preserve"> </w:t>
      </w:r>
      <w:r w:rsidR="00EE16C6">
        <w:rPr>
          <w:color w:val="000000"/>
          <w:sz w:val="28"/>
          <w:szCs w:val="28"/>
        </w:rPr>
        <w:t>д</w:t>
      </w:r>
      <w:r w:rsidR="00EE16C6" w:rsidRPr="00195657">
        <w:rPr>
          <w:color w:val="000000"/>
          <w:sz w:val="28"/>
          <w:szCs w:val="28"/>
        </w:rPr>
        <w:t>иагностические признаки вредных  и полезных видов насекомых, особенности их развития, систематическое положение</w:t>
      </w:r>
      <w:r w:rsidR="00021D50">
        <w:rPr>
          <w:color w:val="000000"/>
          <w:sz w:val="28"/>
          <w:szCs w:val="28"/>
        </w:rPr>
        <w:t>, о</w:t>
      </w:r>
      <w:r w:rsidR="00EE16C6" w:rsidRPr="00195657">
        <w:rPr>
          <w:color w:val="000000"/>
          <w:sz w:val="28"/>
          <w:szCs w:val="28"/>
        </w:rPr>
        <w:t xml:space="preserve">сновные болезни и вредители зерновых, бобовых, технических, плодово-ягодных, овощных культур и картофеля, </w:t>
      </w:r>
      <w:r w:rsidR="00EE16C6">
        <w:rPr>
          <w:color w:val="000000"/>
          <w:sz w:val="28"/>
          <w:szCs w:val="28"/>
        </w:rPr>
        <w:t xml:space="preserve">зерна и продуктов при хранении </w:t>
      </w:r>
      <w:r w:rsidR="00EE16C6" w:rsidRPr="00195657">
        <w:rPr>
          <w:color w:val="000000"/>
          <w:sz w:val="28"/>
          <w:szCs w:val="28"/>
        </w:rPr>
        <w:t>их рас</w:t>
      </w:r>
      <w:r w:rsidR="00021D50">
        <w:rPr>
          <w:color w:val="000000"/>
          <w:sz w:val="28"/>
          <w:szCs w:val="28"/>
        </w:rPr>
        <w:t>пространенность и вредоносность, методы учета и диагностики, с</w:t>
      </w:r>
      <w:r w:rsidR="00EE16C6" w:rsidRPr="00195657">
        <w:rPr>
          <w:color w:val="000000"/>
          <w:sz w:val="28"/>
          <w:szCs w:val="28"/>
        </w:rPr>
        <w:t>истема защитных мероприятий против вредителей и болезней сельскохозяйственных</w:t>
      </w:r>
      <w:proofErr w:type="gramEnd"/>
      <w:r w:rsidR="00EE16C6" w:rsidRPr="00195657">
        <w:rPr>
          <w:color w:val="000000"/>
          <w:sz w:val="28"/>
          <w:szCs w:val="28"/>
        </w:rPr>
        <w:t xml:space="preserve"> культур</w:t>
      </w:r>
      <w:r w:rsidR="00EE16C6">
        <w:rPr>
          <w:color w:val="000000"/>
          <w:sz w:val="28"/>
          <w:szCs w:val="28"/>
        </w:rPr>
        <w:t>.</w:t>
      </w:r>
    </w:p>
    <w:p w:rsidR="00A017BF" w:rsidRPr="00D81E08" w:rsidRDefault="00A017BF" w:rsidP="00D66948">
      <w:pPr>
        <w:tabs>
          <w:tab w:val="left" w:pos="709"/>
        </w:tabs>
        <w:jc w:val="both"/>
        <w:rPr>
          <w:sz w:val="28"/>
          <w:szCs w:val="28"/>
        </w:rPr>
      </w:pPr>
      <w:r w:rsidRPr="00D81E08">
        <w:rPr>
          <w:b/>
          <w:sz w:val="28"/>
          <w:szCs w:val="28"/>
        </w:rPr>
        <w:tab/>
      </w:r>
      <w:proofErr w:type="spellStart"/>
      <w:r w:rsidRPr="00D81E08">
        <w:rPr>
          <w:b/>
          <w:sz w:val="28"/>
          <w:szCs w:val="28"/>
        </w:rPr>
        <w:t>Пререквизиты</w:t>
      </w:r>
      <w:proofErr w:type="spellEnd"/>
      <w:r w:rsidRPr="00D81E08">
        <w:rPr>
          <w:b/>
          <w:sz w:val="28"/>
          <w:szCs w:val="28"/>
        </w:rPr>
        <w:t xml:space="preserve">: </w:t>
      </w:r>
      <w:r w:rsidR="00EE16C6">
        <w:rPr>
          <w:sz w:val="28"/>
          <w:szCs w:val="28"/>
        </w:rPr>
        <w:t>биология, химия</w:t>
      </w:r>
    </w:p>
    <w:p w:rsidR="00A017BF" w:rsidRPr="00D81E08" w:rsidRDefault="00A017BF" w:rsidP="00D66948">
      <w:pPr>
        <w:tabs>
          <w:tab w:val="left" w:pos="709"/>
        </w:tabs>
        <w:jc w:val="both"/>
        <w:rPr>
          <w:sz w:val="28"/>
          <w:szCs w:val="28"/>
        </w:rPr>
      </w:pPr>
      <w:r w:rsidRPr="00D81E08">
        <w:rPr>
          <w:b/>
          <w:sz w:val="28"/>
          <w:szCs w:val="28"/>
        </w:rPr>
        <w:tab/>
      </w:r>
      <w:proofErr w:type="spellStart"/>
      <w:r w:rsidRPr="00D81E08">
        <w:rPr>
          <w:b/>
          <w:sz w:val="28"/>
          <w:szCs w:val="28"/>
        </w:rPr>
        <w:t>Постреквизиты</w:t>
      </w:r>
      <w:proofErr w:type="spellEnd"/>
      <w:r w:rsidRPr="00D81E08">
        <w:rPr>
          <w:b/>
          <w:sz w:val="28"/>
          <w:szCs w:val="28"/>
        </w:rPr>
        <w:t xml:space="preserve">: </w:t>
      </w:r>
      <w:r w:rsidR="00EE16C6">
        <w:rPr>
          <w:color w:val="000000"/>
          <w:sz w:val="28"/>
          <w:szCs w:val="28"/>
        </w:rPr>
        <w:t>интегрированная защита растений</w:t>
      </w:r>
    </w:p>
    <w:p w:rsidR="00A017BF" w:rsidRPr="00D81E08" w:rsidRDefault="00A017BF" w:rsidP="00D66948">
      <w:pPr>
        <w:tabs>
          <w:tab w:val="left" w:pos="709"/>
        </w:tabs>
        <w:jc w:val="both"/>
        <w:rPr>
          <w:b/>
          <w:sz w:val="28"/>
          <w:szCs w:val="28"/>
        </w:rPr>
      </w:pPr>
      <w:r w:rsidRPr="00D81E08">
        <w:rPr>
          <w:b/>
          <w:sz w:val="28"/>
          <w:szCs w:val="28"/>
        </w:rPr>
        <w:tab/>
        <w:t>Цели и задачи дисциплины</w:t>
      </w:r>
    </w:p>
    <w:p w:rsidR="00401BFC" w:rsidRDefault="00A017BF" w:rsidP="00401BF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81E08">
        <w:rPr>
          <w:sz w:val="28"/>
          <w:szCs w:val="28"/>
        </w:rPr>
        <w:t>Цель дисциплины:</w:t>
      </w:r>
      <w:r w:rsidR="009E265A">
        <w:rPr>
          <w:sz w:val="28"/>
          <w:szCs w:val="28"/>
        </w:rPr>
        <w:t xml:space="preserve"> </w:t>
      </w:r>
      <w:r w:rsidR="00401BFC">
        <w:rPr>
          <w:sz w:val="28"/>
          <w:szCs w:val="28"/>
        </w:rPr>
        <w:t>ознакомление с основными вредителями и болезнями сельскохозяйственных культур и комплексом защитных мероприятий против них.</w:t>
      </w:r>
    </w:p>
    <w:p w:rsidR="00401BFC" w:rsidRPr="007937B7" w:rsidRDefault="00401BFC" w:rsidP="00401BFC">
      <w:pPr>
        <w:shd w:val="clear" w:color="auto" w:fill="FFFFFF"/>
        <w:ind w:firstLine="720"/>
        <w:jc w:val="both"/>
        <w:rPr>
          <w:sz w:val="28"/>
          <w:szCs w:val="28"/>
        </w:rPr>
      </w:pPr>
      <w:r w:rsidRPr="00401BFC">
        <w:rPr>
          <w:sz w:val="28"/>
          <w:szCs w:val="28"/>
        </w:rPr>
        <w:t>Задачи:</w:t>
      </w:r>
      <w:r w:rsidR="009E265A">
        <w:rPr>
          <w:sz w:val="28"/>
          <w:szCs w:val="28"/>
        </w:rPr>
        <w:t xml:space="preserve"> </w:t>
      </w:r>
      <w:r w:rsidRPr="007937B7">
        <w:rPr>
          <w:color w:val="000000"/>
          <w:sz w:val="28"/>
          <w:szCs w:val="28"/>
        </w:rPr>
        <w:t xml:space="preserve">формирование теоретических основ </w:t>
      </w:r>
      <w:r>
        <w:rPr>
          <w:color w:val="000000"/>
          <w:sz w:val="28"/>
          <w:szCs w:val="28"/>
        </w:rPr>
        <w:t xml:space="preserve">знаний </w:t>
      </w:r>
      <w:r w:rsidRPr="007937B7">
        <w:rPr>
          <w:color w:val="000000"/>
          <w:sz w:val="28"/>
          <w:szCs w:val="28"/>
        </w:rPr>
        <w:t>по вредителям и болезням сельскохозяйственных культур;</w:t>
      </w:r>
      <w:r w:rsidR="009E265A">
        <w:rPr>
          <w:color w:val="000000"/>
          <w:sz w:val="28"/>
          <w:szCs w:val="28"/>
        </w:rPr>
        <w:t xml:space="preserve"> </w:t>
      </w:r>
      <w:r w:rsidRPr="007937B7">
        <w:rPr>
          <w:color w:val="000000"/>
          <w:sz w:val="28"/>
          <w:szCs w:val="28"/>
        </w:rPr>
        <w:t xml:space="preserve">получение практических навыков по диагностике </w:t>
      </w:r>
      <w:r>
        <w:rPr>
          <w:color w:val="000000"/>
          <w:sz w:val="28"/>
          <w:szCs w:val="28"/>
        </w:rPr>
        <w:t xml:space="preserve">и учету </w:t>
      </w:r>
      <w:r w:rsidRPr="007937B7">
        <w:rPr>
          <w:color w:val="000000"/>
          <w:sz w:val="28"/>
          <w:szCs w:val="28"/>
        </w:rPr>
        <w:t>вредителей и болезней;</w:t>
      </w:r>
      <w:r w:rsidR="009E265A">
        <w:rPr>
          <w:color w:val="000000"/>
          <w:sz w:val="28"/>
          <w:szCs w:val="28"/>
        </w:rPr>
        <w:t xml:space="preserve"> </w:t>
      </w:r>
      <w:r w:rsidRPr="007937B7">
        <w:rPr>
          <w:color w:val="000000"/>
          <w:sz w:val="28"/>
          <w:szCs w:val="28"/>
        </w:rPr>
        <w:t xml:space="preserve">умение правильно планировать и проводить защитные </w:t>
      </w:r>
      <w:r w:rsidRPr="007937B7">
        <w:rPr>
          <w:bCs/>
          <w:color w:val="000000"/>
          <w:sz w:val="28"/>
          <w:szCs w:val="28"/>
        </w:rPr>
        <w:t xml:space="preserve">мероприятия </w:t>
      </w:r>
      <w:r w:rsidRPr="007937B7">
        <w:rPr>
          <w:color w:val="000000"/>
          <w:sz w:val="28"/>
          <w:szCs w:val="28"/>
        </w:rPr>
        <w:t>против вредителей и болезней сельскохозяйственных культур</w:t>
      </w:r>
      <w:r>
        <w:rPr>
          <w:color w:val="000000"/>
          <w:sz w:val="28"/>
          <w:szCs w:val="28"/>
        </w:rPr>
        <w:t>.</w:t>
      </w:r>
    </w:p>
    <w:p w:rsidR="00A017BF" w:rsidRPr="00D81E08" w:rsidRDefault="00A017BF" w:rsidP="00D67F28">
      <w:pPr>
        <w:tabs>
          <w:tab w:val="left" w:pos="709"/>
        </w:tabs>
        <w:jc w:val="both"/>
        <w:rPr>
          <w:sz w:val="28"/>
          <w:szCs w:val="28"/>
        </w:rPr>
      </w:pPr>
      <w:r w:rsidRPr="00D81E08">
        <w:rPr>
          <w:sz w:val="28"/>
          <w:szCs w:val="28"/>
        </w:rPr>
        <w:tab/>
      </w:r>
      <w:r w:rsidR="00F90566">
        <w:rPr>
          <w:sz w:val="28"/>
          <w:szCs w:val="28"/>
        </w:rPr>
        <w:t>В результате</w:t>
      </w:r>
      <w:r w:rsidRPr="00D81E08">
        <w:rPr>
          <w:sz w:val="28"/>
          <w:szCs w:val="28"/>
        </w:rPr>
        <w:t xml:space="preserve"> изучени</w:t>
      </w:r>
      <w:r w:rsidR="00F90566">
        <w:rPr>
          <w:sz w:val="28"/>
          <w:szCs w:val="28"/>
        </w:rPr>
        <w:t>я</w:t>
      </w:r>
      <w:r w:rsidRPr="00D81E08">
        <w:rPr>
          <w:sz w:val="28"/>
          <w:szCs w:val="28"/>
        </w:rPr>
        <w:t xml:space="preserve"> </w:t>
      </w:r>
      <w:r w:rsidR="00F90566">
        <w:rPr>
          <w:sz w:val="28"/>
          <w:szCs w:val="28"/>
        </w:rPr>
        <w:t>дисциплины</w:t>
      </w:r>
      <w:r w:rsidRPr="00D81E08">
        <w:rPr>
          <w:sz w:val="28"/>
          <w:szCs w:val="28"/>
        </w:rPr>
        <w:t xml:space="preserve"> студенты должны</w:t>
      </w:r>
    </w:p>
    <w:p w:rsidR="00A017BF" w:rsidRPr="00D81E08" w:rsidRDefault="00A017BF" w:rsidP="00D67F28">
      <w:pPr>
        <w:tabs>
          <w:tab w:val="left" w:pos="284"/>
        </w:tabs>
        <w:ind w:left="540"/>
        <w:jc w:val="both"/>
        <w:rPr>
          <w:b/>
          <w:i/>
          <w:sz w:val="28"/>
          <w:szCs w:val="28"/>
        </w:rPr>
      </w:pPr>
      <w:r w:rsidRPr="00D81E08">
        <w:rPr>
          <w:b/>
          <w:i/>
          <w:sz w:val="28"/>
          <w:szCs w:val="28"/>
        </w:rPr>
        <w:tab/>
      </w:r>
      <w:r w:rsidR="00F90566">
        <w:rPr>
          <w:b/>
          <w:i/>
          <w:sz w:val="28"/>
          <w:szCs w:val="28"/>
        </w:rPr>
        <w:t>з</w:t>
      </w:r>
      <w:r w:rsidRPr="00D81E08">
        <w:rPr>
          <w:b/>
          <w:i/>
          <w:sz w:val="28"/>
          <w:szCs w:val="28"/>
        </w:rPr>
        <w:t>нать</w:t>
      </w:r>
      <w:r w:rsidR="00F90566">
        <w:rPr>
          <w:b/>
          <w:i/>
          <w:sz w:val="28"/>
          <w:szCs w:val="28"/>
        </w:rPr>
        <w:t>:</w:t>
      </w:r>
      <w:r w:rsidRPr="00D81E08">
        <w:rPr>
          <w:b/>
          <w:i/>
          <w:sz w:val="28"/>
          <w:szCs w:val="28"/>
        </w:rPr>
        <w:t xml:space="preserve"> </w:t>
      </w:r>
    </w:p>
    <w:p w:rsidR="00A017BF" w:rsidRPr="00D81E08" w:rsidRDefault="00855432" w:rsidP="00D67F2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17BF" w:rsidRPr="00D81E08">
        <w:rPr>
          <w:sz w:val="28"/>
          <w:szCs w:val="28"/>
        </w:rPr>
        <w:t xml:space="preserve"> </w:t>
      </w:r>
      <w:r w:rsidR="00401BFC">
        <w:rPr>
          <w:sz w:val="28"/>
          <w:szCs w:val="28"/>
        </w:rPr>
        <w:t>морфологию, биологию вредителей и возбудителей заболеваний; видовой состав основных вредителей и болезней сельскохозяйственных культур; роль экологических факторов в изменении популяции вредителей, развитии болезней растений; экономические пороги вредоносности; современные методы защиты растений от вредителей и болезней.</w:t>
      </w:r>
    </w:p>
    <w:p w:rsidR="00A017BF" w:rsidRPr="00D81E08" w:rsidRDefault="00F90566" w:rsidP="00D67F28">
      <w:pPr>
        <w:tabs>
          <w:tab w:val="left" w:pos="284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</w:t>
      </w:r>
      <w:r w:rsidR="00A017BF" w:rsidRPr="00D81E08">
        <w:rPr>
          <w:b/>
          <w:i/>
          <w:sz w:val="28"/>
          <w:szCs w:val="28"/>
        </w:rPr>
        <w:t>меть</w:t>
      </w:r>
      <w:r>
        <w:rPr>
          <w:b/>
          <w:i/>
          <w:sz w:val="28"/>
          <w:szCs w:val="28"/>
        </w:rPr>
        <w:t>:</w:t>
      </w:r>
      <w:r w:rsidR="00A017BF" w:rsidRPr="00D81E08">
        <w:rPr>
          <w:b/>
          <w:i/>
          <w:sz w:val="28"/>
          <w:szCs w:val="28"/>
        </w:rPr>
        <w:t xml:space="preserve"> </w:t>
      </w:r>
    </w:p>
    <w:p w:rsidR="00A017BF" w:rsidRPr="00D81E08" w:rsidRDefault="00855432" w:rsidP="00D67F28">
      <w:pPr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A017BF" w:rsidRPr="00D81E08">
        <w:rPr>
          <w:b/>
          <w:sz w:val="28"/>
          <w:szCs w:val="28"/>
        </w:rPr>
        <w:t xml:space="preserve"> </w:t>
      </w:r>
      <w:r w:rsidR="00401BFC" w:rsidRPr="00C00957">
        <w:rPr>
          <w:sz w:val="28"/>
          <w:szCs w:val="28"/>
        </w:rPr>
        <w:t xml:space="preserve">проводить диагностику вредителей и болезней </w:t>
      </w:r>
      <w:r w:rsidR="00401BFC">
        <w:rPr>
          <w:sz w:val="28"/>
          <w:szCs w:val="28"/>
        </w:rPr>
        <w:t>с</w:t>
      </w:r>
      <w:r w:rsidR="00401BFC" w:rsidRPr="00C00957">
        <w:rPr>
          <w:sz w:val="28"/>
          <w:szCs w:val="28"/>
        </w:rPr>
        <w:t>ельско</w:t>
      </w:r>
      <w:r w:rsidR="00401BFC">
        <w:rPr>
          <w:sz w:val="28"/>
          <w:szCs w:val="28"/>
        </w:rPr>
        <w:softHyphen/>
      </w:r>
      <w:r w:rsidR="00401BFC" w:rsidRPr="00C00957">
        <w:rPr>
          <w:sz w:val="28"/>
          <w:szCs w:val="28"/>
        </w:rPr>
        <w:t>хозяйственных культур;</w:t>
      </w:r>
      <w:r w:rsidR="009E265A">
        <w:rPr>
          <w:sz w:val="28"/>
          <w:szCs w:val="28"/>
        </w:rPr>
        <w:t xml:space="preserve"> </w:t>
      </w:r>
      <w:r w:rsidR="00401BFC" w:rsidRPr="00C00957">
        <w:rPr>
          <w:sz w:val="28"/>
          <w:szCs w:val="28"/>
        </w:rPr>
        <w:t>проводить учеты вредителей и болезней;</w:t>
      </w:r>
      <w:r w:rsidR="009E265A">
        <w:rPr>
          <w:sz w:val="28"/>
          <w:szCs w:val="28"/>
        </w:rPr>
        <w:t xml:space="preserve"> </w:t>
      </w:r>
      <w:r w:rsidR="00401BFC" w:rsidRPr="00C00957">
        <w:rPr>
          <w:sz w:val="28"/>
          <w:szCs w:val="28"/>
        </w:rPr>
        <w:t>правильно и эффективно использова</w:t>
      </w:r>
      <w:r w:rsidR="00401BFC">
        <w:rPr>
          <w:sz w:val="28"/>
          <w:szCs w:val="28"/>
        </w:rPr>
        <w:t>ть комплекс агротехнических, химических, биологических и других приемов защиты растений, с учетом охраны окружающей среды.</w:t>
      </w:r>
    </w:p>
    <w:p w:rsidR="00A017BF" w:rsidRPr="00401BFC" w:rsidRDefault="00F76F4A" w:rsidP="00D67F28">
      <w:pPr>
        <w:tabs>
          <w:tab w:val="left" w:pos="284"/>
        </w:tabs>
        <w:ind w:firstLine="709"/>
        <w:jc w:val="both"/>
        <w:rPr>
          <w:b/>
          <w:i/>
          <w:sz w:val="28"/>
          <w:szCs w:val="28"/>
        </w:rPr>
      </w:pPr>
      <w:r w:rsidRPr="00401BFC">
        <w:rPr>
          <w:b/>
          <w:i/>
          <w:sz w:val="28"/>
          <w:szCs w:val="28"/>
        </w:rPr>
        <w:t xml:space="preserve"> </w:t>
      </w:r>
      <w:r w:rsidR="00F90566">
        <w:rPr>
          <w:b/>
          <w:i/>
          <w:sz w:val="28"/>
          <w:szCs w:val="28"/>
        </w:rPr>
        <w:t>в</w:t>
      </w:r>
      <w:r w:rsidR="006A7E6C" w:rsidRPr="00401BFC">
        <w:rPr>
          <w:b/>
          <w:i/>
          <w:sz w:val="28"/>
          <w:szCs w:val="28"/>
        </w:rPr>
        <w:t>ладеть</w:t>
      </w:r>
    </w:p>
    <w:p w:rsidR="006A7E6C" w:rsidRDefault="006A7E6C" w:rsidP="00D67F28">
      <w:pPr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D81E08">
        <w:rPr>
          <w:b/>
          <w:sz w:val="28"/>
          <w:szCs w:val="28"/>
        </w:rPr>
        <w:t>-</w:t>
      </w:r>
      <w:r w:rsidR="00D67F28">
        <w:rPr>
          <w:b/>
          <w:sz w:val="28"/>
          <w:szCs w:val="28"/>
        </w:rPr>
        <w:t xml:space="preserve"> </w:t>
      </w:r>
      <w:r w:rsidR="00616187">
        <w:rPr>
          <w:sz w:val="28"/>
          <w:szCs w:val="28"/>
        </w:rPr>
        <w:t xml:space="preserve">методами </w:t>
      </w:r>
      <w:r w:rsidR="00401BFC" w:rsidRPr="003F1AEB">
        <w:rPr>
          <w:sz w:val="28"/>
          <w:szCs w:val="28"/>
        </w:rPr>
        <w:t>фитосанитарной</w:t>
      </w:r>
      <w:r w:rsidR="009E265A">
        <w:rPr>
          <w:sz w:val="28"/>
          <w:szCs w:val="28"/>
        </w:rPr>
        <w:t xml:space="preserve"> </w:t>
      </w:r>
      <w:r w:rsidR="00401BFC" w:rsidRPr="00F80F95">
        <w:rPr>
          <w:sz w:val="28"/>
          <w:szCs w:val="28"/>
        </w:rPr>
        <w:t>диагностики,</w:t>
      </w:r>
      <w:r w:rsidR="00401BFC">
        <w:rPr>
          <w:sz w:val="28"/>
          <w:szCs w:val="28"/>
        </w:rPr>
        <w:t xml:space="preserve"> количественного учета</w:t>
      </w:r>
      <w:r w:rsidR="009E265A">
        <w:rPr>
          <w:sz w:val="28"/>
          <w:szCs w:val="28"/>
        </w:rPr>
        <w:t xml:space="preserve"> </w:t>
      </w:r>
      <w:r w:rsidR="00401BFC">
        <w:rPr>
          <w:sz w:val="28"/>
          <w:szCs w:val="28"/>
        </w:rPr>
        <w:t xml:space="preserve">вредителей и болезней сельскохозяйственных культур, оценки вредоносности и </w:t>
      </w:r>
      <w:r w:rsidR="00616187">
        <w:rPr>
          <w:sz w:val="28"/>
          <w:szCs w:val="28"/>
        </w:rPr>
        <w:t xml:space="preserve">приемами </w:t>
      </w:r>
      <w:r w:rsidR="00261620">
        <w:rPr>
          <w:sz w:val="28"/>
          <w:szCs w:val="28"/>
        </w:rPr>
        <w:t>контроля численности вредных организмов.</w:t>
      </w:r>
    </w:p>
    <w:p w:rsidR="003164B0" w:rsidRPr="00401BFC" w:rsidRDefault="003164B0" w:rsidP="00D67F28">
      <w:pPr>
        <w:tabs>
          <w:tab w:val="left" w:pos="284"/>
        </w:tabs>
        <w:ind w:firstLine="709"/>
        <w:jc w:val="both"/>
        <w:rPr>
          <w:b/>
          <w:i/>
          <w:sz w:val="28"/>
          <w:szCs w:val="28"/>
        </w:rPr>
      </w:pPr>
      <w:r w:rsidRPr="00401BFC">
        <w:rPr>
          <w:b/>
          <w:i/>
          <w:sz w:val="28"/>
          <w:szCs w:val="28"/>
        </w:rPr>
        <w:t>быть компетентным</w:t>
      </w:r>
      <w:r w:rsidR="00FA403A" w:rsidRPr="00401BFC">
        <w:rPr>
          <w:b/>
          <w:i/>
          <w:sz w:val="28"/>
          <w:szCs w:val="28"/>
        </w:rPr>
        <w:t>и</w:t>
      </w:r>
    </w:p>
    <w:p w:rsidR="00E54106" w:rsidRDefault="00855432" w:rsidP="00D67F2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1BFC" w:rsidRPr="002F4EB1">
        <w:rPr>
          <w:sz w:val="28"/>
          <w:szCs w:val="28"/>
        </w:rPr>
        <w:t>в диагностике</w:t>
      </w:r>
      <w:r w:rsidR="00616187">
        <w:rPr>
          <w:sz w:val="28"/>
          <w:szCs w:val="28"/>
        </w:rPr>
        <w:t>, методах учета</w:t>
      </w:r>
      <w:r w:rsidR="00401BFC">
        <w:rPr>
          <w:sz w:val="28"/>
          <w:szCs w:val="28"/>
        </w:rPr>
        <w:t xml:space="preserve"> и оценке относительно ЭПВ вредителей и болезней сельскохозяйственных культур, прогнозе их развития и распространения, мерах борьбы с вредными организмами.</w:t>
      </w:r>
    </w:p>
    <w:p w:rsidR="009E265A" w:rsidRDefault="009E265A" w:rsidP="00D67F28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:rsidR="009E265A" w:rsidRDefault="009E265A" w:rsidP="00401BFC">
      <w:pPr>
        <w:tabs>
          <w:tab w:val="left" w:pos="284"/>
        </w:tabs>
        <w:ind w:left="540" w:firstLine="169"/>
        <w:jc w:val="both"/>
        <w:rPr>
          <w:b/>
          <w:sz w:val="28"/>
          <w:szCs w:val="28"/>
        </w:rPr>
      </w:pPr>
    </w:p>
    <w:p w:rsidR="00000FDE" w:rsidRDefault="00000FDE" w:rsidP="00D66948">
      <w:pPr>
        <w:tabs>
          <w:tab w:val="left" w:pos="709"/>
        </w:tabs>
        <w:ind w:firstLine="709"/>
        <w:rPr>
          <w:b/>
          <w:sz w:val="28"/>
          <w:szCs w:val="28"/>
        </w:rPr>
      </w:pPr>
    </w:p>
    <w:p w:rsidR="00261620" w:rsidRDefault="00261620" w:rsidP="00D66948">
      <w:pPr>
        <w:tabs>
          <w:tab w:val="left" w:pos="709"/>
        </w:tabs>
        <w:ind w:firstLine="709"/>
        <w:rPr>
          <w:b/>
          <w:sz w:val="28"/>
          <w:szCs w:val="28"/>
        </w:rPr>
      </w:pPr>
    </w:p>
    <w:p w:rsidR="002341E7" w:rsidRDefault="002341E7" w:rsidP="00D66948">
      <w:pPr>
        <w:tabs>
          <w:tab w:val="left" w:pos="709"/>
        </w:tabs>
        <w:ind w:firstLine="709"/>
        <w:rPr>
          <w:sz w:val="28"/>
          <w:szCs w:val="28"/>
        </w:rPr>
      </w:pPr>
      <w:r w:rsidRPr="00D81E08">
        <w:rPr>
          <w:b/>
          <w:sz w:val="28"/>
          <w:szCs w:val="28"/>
        </w:rPr>
        <w:lastRenderedPageBreak/>
        <w:t xml:space="preserve">2  Содержание дисциплины </w:t>
      </w:r>
    </w:p>
    <w:p w:rsidR="00FA403A" w:rsidRDefault="00FA403A" w:rsidP="00D66948">
      <w:pPr>
        <w:tabs>
          <w:tab w:val="left" w:pos="709"/>
        </w:tabs>
        <w:ind w:firstLine="709"/>
        <w:rPr>
          <w:b/>
          <w:color w:val="FF0000"/>
          <w:sz w:val="28"/>
          <w:szCs w:val="28"/>
        </w:rPr>
      </w:pPr>
    </w:p>
    <w:p w:rsidR="009E2A09" w:rsidRPr="006A668A" w:rsidRDefault="003164B0" w:rsidP="009E2A09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6A668A">
        <w:rPr>
          <w:b/>
          <w:sz w:val="28"/>
          <w:szCs w:val="28"/>
        </w:rPr>
        <w:t xml:space="preserve">Модуль </w:t>
      </w:r>
      <w:r w:rsidR="000B177E">
        <w:rPr>
          <w:b/>
          <w:sz w:val="28"/>
          <w:szCs w:val="28"/>
        </w:rPr>
        <w:t>1</w:t>
      </w:r>
      <w:r w:rsidR="009E2A09" w:rsidRPr="006A668A">
        <w:rPr>
          <w:b/>
          <w:sz w:val="28"/>
          <w:szCs w:val="28"/>
        </w:rPr>
        <w:t xml:space="preserve"> Вредители сельскохозяйственных культур</w:t>
      </w:r>
      <w:r w:rsidR="00682EFC" w:rsidRPr="006A668A">
        <w:rPr>
          <w:b/>
          <w:sz w:val="28"/>
          <w:szCs w:val="28"/>
        </w:rPr>
        <w:t xml:space="preserve"> и защитные мероприятия</w:t>
      </w:r>
    </w:p>
    <w:p w:rsidR="00811095" w:rsidRPr="006A668A" w:rsidRDefault="00811095" w:rsidP="009E2A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>1.1 Систематика</w:t>
      </w:r>
      <w:r w:rsidR="00E05E1B" w:rsidRPr="006A668A">
        <w:rPr>
          <w:b/>
          <w:sz w:val="28"/>
          <w:szCs w:val="28"/>
        </w:rPr>
        <w:t xml:space="preserve"> и классификация </w:t>
      </w:r>
      <w:r w:rsidR="0045128E" w:rsidRPr="006A668A">
        <w:rPr>
          <w:b/>
          <w:sz w:val="28"/>
          <w:szCs w:val="28"/>
        </w:rPr>
        <w:t>вредителей сельскохозяйственных культур. В</w:t>
      </w:r>
      <w:r w:rsidRPr="006A668A">
        <w:rPr>
          <w:b/>
          <w:sz w:val="28"/>
          <w:szCs w:val="28"/>
        </w:rPr>
        <w:t xml:space="preserve">нешнее и внутреннее строение насекомых. </w:t>
      </w:r>
      <w:proofErr w:type="spellStart"/>
      <w:r w:rsidRPr="006A668A">
        <w:rPr>
          <w:sz w:val="28"/>
          <w:szCs w:val="28"/>
        </w:rPr>
        <w:t>Систематематические</w:t>
      </w:r>
      <w:proofErr w:type="spellEnd"/>
      <w:r w:rsidRPr="006A668A">
        <w:rPr>
          <w:sz w:val="28"/>
          <w:szCs w:val="28"/>
        </w:rPr>
        <w:t xml:space="preserve"> группы вредителей </w:t>
      </w:r>
      <w:r w:rsidR="0045128E" w:rsidRPr="006A668A">
        <w:rPr>
          <w:sz w:val="28"/>
          <w:szCs w:val="28"/>
        </w:rPr>
        <w:t xml:space="preserve">сельскохозяйственных </w:t>
      </w:r>
      <w:r w:rsidRPr="006A668A">
        <w:rPr>
          <w:sz w:val="28"/>
          <w:szCs w:val="28"/>
        </w:rPr>
        <w:t>культур</w:t>
      </w:r>
      <w:r w:rsidR="009F30BD" w:rsidRPr="006A668A">
        <w:rPr>
          <w:sz w:val="28"/>
          <w:szCs w:val="28"/>
        </w:rPr>
        <w:t>, насекомые, клещи, круглые черви, грызуны, слизни</w:t>
      </w:r>
      <w:r w:rsidR="0045128E" w:rsidRPr="006A668A">
        <w:rPr>
          <w:sz w:val="28"/>
          <w:szCs w:val="28"/>
        </w:rPr>
        <w:t>.</w:t>
      </w:r>
      <w:r w:rsidRPr="006A668A">
        <w:rPr>
          <w:sz w:val="28"/>
          <w:szCs w:val="28"/>
        </w:rPr>
        <w:t xml:space="preserve"> </w:t>
      </w:r>
      <w:r w:rsidR="00E05E1B" w:rsidRPr="006A668A">
        <w:rPr>
          <w:sz w:val="28"/>
          <w:szCs w:val="28"/>
        </w:rPr>
        <w:t>Типы, к</w:t>
      </w:r>
      <w:r w:rsidR="00E7368C" w:rsidRPr="006A668A">
        <w:rPr>
          <w:sz w:val="28"/>
          <w:szCs w:val="28"/>
        </w:rPr>
        <w:t>ласс</w:t>
      </w:r>
      <w:r w:rsidR="00E05E1B" w:rsidRPr="006A668A">
        <w:rPr>
          <w:sz w:val="28"/>
          <w:szCs w:val="28"/>
        </w:rPr>
        <w:t>ы</w:t>
      </w:r>
      <w:r w:rsidR="00E7368C" w:rsidRPr="006A668A">
        <w:rPr>
          <w:sz w:val="28"/>
          <w:szCs w:val="28"/>
        </w:rPr>
        <w:t xml:space="preserve">, отряды, подотряды. </w:t>
      </w:r>
      <w:r w:rsidR="0045128E" w:rsidRPr="006A668A">
        <w:rPr>
          <w:sz w:val="28"/>
          <w:szCs w:val="28"/>
        </w:rPr>
        <w:t>М</w:t>
      </w:r>
      <w:r w:rsidRPr="006A668A">
        <w:rPr>
          <w:sz w:val="28"/>
          <w:szCs w:val="28"/>
        </w:rPr>
        <w:t>орфология</w:t>
      </w:r>
      <w:r w:rsidR="00E7368C" w:rsidRPr="006A668A">
        <w:rPr>
          <w:sz w:val="28"/>
          <w:szCs w:val="28"/>
        </w:rPr>
        <w:t xml:space="preserve"> – внешнее строение. А</w:t>
      </w:r>
      <w:r w:rsidRPr="006A668A">
        <w:rPr>
          <w:sz w:val="28"/>
          <w:szCs w:val="28"/>
        </w:rPr>
        <w:t>натомия</w:t>
      </w:r>
      <w:r w:rsidR="00E7368C" w:rsidRPr="006A668A">
        <w:rPr>
          <w:sz w:val="28"/>
          <w:szCs w:val="28"/>
        </w:rPr>
        <w:t xml:space="preserve"> – внутреннее строение</w:t>
      </w:r>
      <w:r w:rsidR="00E05E1B" w:rsidRPr="006A668A">
        <w:rPr>
          <w:sz w:val="28"/>
          <w:szCs w:val="28"/>
        </w:rPr>
        <w:t xml:space="preserve"> насекомых</w:t>
      </w:r>
      <w:r w:rsidR="00E7368C" w:rsidRPr="006A668A">
        <w:rPr>
          <w:sz w:val="28"/>
          <w:szCs w:val="28"/>
        </w:rPr>
        <w:t>. Ф</w:t>
      </w:r>
      <w:r w:rsidRPr="006A668A">
        <w:rPr>
          <w:sz w:val="28"/>
          <w:szCs w:val="28"/>
        </w:rPr>
        <w:t>изиология</w:t>
      </w:r>
      <w:r w:rsidR="00E7368C" w:rsidRPr="006A668A">
        <w:rPr>
          <w:sz w:val="28"/>
          <w:szCs w:val="28"/>
        </w:rPr>
        <w:t xml:space="preserve"> – питание, распределительные системы, жировое тело и метаболизм, дыхание и газообмен</w:t>
      </w:r>
      <w:r w:rsidRPr="006A668A">
        <w:rPr>
          <w:sz w:val="28"/>
          <w:szCs w:val="28"/>
        </w:rPr>
        <w:t>,</w:t>
      </w:r>
      <w:r w:rsidR="00E05E1B" w:rsidRPr="006A668A">
        <w:rPr>
          <w:sz w:val="28"/>
          <w:szCs w:val="28"/>
        </w:rPr>
        <w:t xml:space="preserve"> выделительная, нервная</w:t>
      </w:r>
      <w:r w:rsidR="00735DA3">
        <w:rPr>
          <w:sz w:val="28"/>
          <w:szCs w:val="28"/>
        </w:rPr>
        <w:t xml:space="preserve"> система</w:t>
      </w:r>
      <w:r w:rsidR="00E05E1B" w:rsidRPr="006A668A">
        <w:rPr>
          <w:sz w:val="28"/>
          <w:szCs w:val="28"/>
        </w:rPr>
        <w:t xml:space="preserve">, рецепция и поведение насекомых. </w:t>
      </w:r>
      <w:r w:rsidRPr="006A668A">
        <w:rPr>
          <w:sz w:val="28"/>
          <w:szCs w:val="28"/>
        </w:rPr>
        <w:t xml:space="preserve"> </w:t>
      </w:r>
      <w:r w:rsidR="00E05E1B" w:rsidRPr="006A668A">
        <w:rPr>
          <w:sz w:val="28"/>
          <w:szCs w:val="28"/>
        </w:rPr>
        <w:t>Б</w:t>
      </w:r>
      <w:r w:rsidRPr="006A668A">
        <w:rPr>
          <w:sz w:val="28"/>
          <w:szCs w:val="28"/>
        </w:rPr>
        <w:t xml:space="preserve">иология </w:t>
      </w:r>
      <w:r w:rsidR="00E05E1B" w:rsidRPr="006A668A">
        <w:rPr>
          <w:sz w:val="28"/>
          <w:szCs w:val="28"/>
        </w:rPr>
        <w:t xml:space="preserve">размножения и развития насекомых. </w:t>
      </w:r>
      <w:proofErr w:type="spellStart"/>
      <w:r w:rsidR="00E05E1B" w:rsidRPr="006A668A">
        <w:rPr>
          <w:sz w:val="28"/>
          <w:szCs w:val="28"/>
        </w:rPr>
        <w:t>Метамофоз</w:t>
      </w:r>
      <w:proofErr w:type="spellEnd"/>
      <w:r w:rsidR="00E05E1B" w:rsidRPr="006A668A">
        <w:rPr>
          <w:sz w:val="28"/>
          <w:szCs w:val="28"/>
        </w:rPr>
        <w:t>, жизненные циклы. Э</w:t>
      </w:r>
      <w:r w:rsidRPr="006A668A">
        <w:rPr>
          <w:sz w:val="28"/>
          <w:szCs w:val="28"/>
        </w:rPr>
        <w:t>кология насекомых</w:t>
      </w:r>
      <w:r w:rsidR="007F5DEF" w:rsidRPr="006A668A">
        <w:rPr>
          <w:sz w:val="28"/>
          <w:szCs w:val="28"/>
        </w:rPr>
        <w:t xml:space="preserve">. </w:t>
      </w:r>
      <w:r w:rsidR="00E05E1B" w:rsidRPr="006A668A">
        <w:rPr>
          <w:sz w:val="28"/>
          <w:szCs w:val="28"/>
        </w:rPr>
        <w:t xml:space="preserve">Климатические факторы, микроклимат и регуляция жизненных циклов, </w:t>
      </w:r>
      <w:proofErr w:type="spellStart"/>
      <w:r w:rsidR="007A01F9" w:rsidRPr="006A668A">
        <w:rPr>
          <w:sz w:val="28"/>
          <w:szCs w:val="28"/>
        </w:rPr>
        <w:t>гидроэдафические</w:t>
      </w:r>
      <w:proofErr w:type="spellEnd"/>
      <w:r w:rsidR="007A01F9" w:rsidRPr="006A668A">
        <w:rPr>
          <w:sz w:val="28"/>
          <w:szCs w:val="28"/>
        </w:rPr>
        <w:t xml:space="preserve"> факторы, биотические факторы, популяции, факторы динамики численности насекомых. </w:t>
      </w:r>
      <w:r w:rsidR="007F5DEF" w:rsidRPr="006A668A">
        <w:rPr>
          <w:sz w:val="28"/>
          <w:szCs w:val="28"/>
        </w:rPr>
        <w:t>Типы повреждений растений вредителями.</w:t>
      </w:r>
    </w:p>
    <w:p w:rsidR="007A01F9" w:rsidRPr="006A668A" w:rsidRDefault="0045128E" w:rsidP="009E2A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>1.2</w:t>
      </w:r>
      <w:r w:rsidR="009E2A09" w:rsidRPr="006A668A">
        <w:rPr>
          <w:b/>
          <w:sz w:val="28"/>
          <w:szCs w:val="28"/>
        </w:rPr>
        <w:t xml:space="preserve"> Система мероприятий по защите сельскохозяйственных культур от вредителей и  болезней. </w:t>
      </w:r>
      <w:r w:rsidR="00682EFC" w:rsidRPr="006A668A">
        <w:rPr>
          <w:sz w:val="28"/>
          <w:szCs w:val="28"/>
        </w:rPr>
        <w:t xml:space="preserve">Интегрированная защита растений. </w:t>
      </w:r>
      <w:r w:rsidR="007A01F9" w:rsidRPr="006A668A">
        <w:rPr>
          <w:sz w:val="28"/>
          <w:szCs w:val="28"/>
        </w:rPr>
        <w:t>Профилактические мероприятия</w:t>
      </w:r>
      <w:r w:rsidR="00B610CE" w:rsidRPr="006A668A">
        <w:rPr>
          <w:sz w:val="28"/>
          <w:szCs w:val="28"/>
        </w:rPr>
        <w:t>: у</w:t>
      </w:r>
      <w:r w:rsidR="007A01F9" w:rsidRPr="006A668A">
        <w:rPr>
          <w:sz w:val="28"/>
          <w:szCs w:val="28"/>
        </w:rPr>
        <w:t xml:space="preserve">стойчивые сорта и гибриды, карантинные, организационно-хозяйственные, агротехнические мероприятия, физико-механические методы защиты. </w:t>
      </w:r>
      <w:r w:rsidR="00B610CE" w:rsidRPr="006A668A">
        <w:rPr>
          <w:sz w:val="28"/>
          <w:szCs w:val="28"/>
        </w:rPr>
        <w:t xml:space="preserve">Экономические пороги вредоносности. </w:t>
      </w:r>
      <w:r w:rsidR="007A01F9" w:rsidRPr="006A668A">
        <w:rPr>
          <w:sz w:val="28"/>
          <w:szCs w:val="28"/>
        </w:rPr>
        <w:t xml:space="preserve">Прогноз и сигнализация. </w:t>
      </w:r>
      <w:r w:rsidR="00B610CE" w:rsidRPr="006A668A">
        <w:rPr>
          <w:sz w:val="28"/>
          <w:szCs w:val="28"/>
        </w:rPr>
        <w:t>Биологическая и х</w:t>
      </w:r>
      <w:r w:rsidR="007A01F9" w:rsidRPr="006A668A">
        <w:rPr>
          <w:sz w:val="28"/>
          <w:szCs w:val="28"/>
        </w:rPr>
        <w:t xml:space="preserve">имическая защита. </w:t>
      </w:r>
      <w:r w:rsidR="00B610CE" w:rsidRPr="006A668A">
        <w:rPr>
          <w:sz w:val="28"/>
          <w:szCs w:val="28"/>
        </w:rPr>
        <w:t>Экологические и экономические требования.</w:t>
      </w:r>
    </w:p>
    <w:p w:rsidR="009E2A09" w:rsidRPr="006A668A" w:rsidRDefault="00682EFC" w:rsidP="009E2A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>1.</w:t>
      </w:r>
      <w:r w:rsidR="0045128E" w:rsidRPr="006A668A">
        <w:rPr>
          <w:b/>
          <w:sz w:val="28"/>
          <w:szCs w:val="28"/>
        </w:rPr>
        <w:t>3</w:t>
      </w:r>
      <w:r w:rsidRPr="006A668A">
        <w:rPr>
          <w:b/>
          <w:sz w:val="28"/>
          <w:szCs w:val="28"/>
        </w:rPr>
        <w:t xml:space="preserve"> </w:t>
      </w:r>
      <w:r w:rsidR="009E2A09" w:rsidRPr="006A668A">
        <w:rPr>
          <w:b/>
          <w:sz w:val="28"/>
          <w:szCs w:val="28"/>
        </w:rPr>
        <w:t xml:space="preserve">Многоядные вредители и система защиты от них. </w:t>
      </w:r>
      <w:r w:rsidR="009E2A09" w:rsidRPr="006A668A">
        <w:rPr>
          <w:sz w:val="28"/>
          <w:szCs w:val="28"/>
        </w:rPr>
        <w:t>Видовой состав многоядных вредителей</w:t>
      </w:r>
      <w:r w:rsidR="00B610CE" w:rsidRPr="006A668A">
        <w:rPr>
          <w:sz w:val="28"/>
          <w:szCs w:val="28"/>
        </w:rPr>
        <w:t>. Многоядные вредители отряда прямокрылые, жесткокрылые, чешуекрылые. Методы</w:t>
      </w:r>
      <w:r w:rsidR="009E2A09" w:rsidRPr="006A668A">
        <w:rPr>
          <w:sz w:val="28"/>
          <w:szCs w:val="28"/>
        </w:rPr>
        <w:t xml:space="preserve"> диагностик</w:t>
      </w:r>
      <w:r w:rsidR="00B610CE" w:rsidRPr="006A668A">
        <w:rPr>
          <w:sz w:val="28"/>
          <w:szCs w:val="28"/>
        </w:rPr>
        <w:t>и и у</w:t>
      </w:r>
      <w:r w:rsidR="009E2A09" w:rsidRPr="006A668A">
        <w:rPr>
          <w:sz w:val="28"/>
          <w:szCs w:val="28"/>
        </w:rPr>
        <w:t>чет</w:t>
      </w:r>
      <w:r w:rsidR="00B610CE" w:rsidRPr="006A668A">
        <w:rPr>
          <w:sz w:val="28"/>
          <w:szCs w:val="28"/>
        </w:rPr>
        <w:t>а.</w:t>
      </w:r>
      <w:r w:rsidR="009E2A09" w:rsidRPr="006A668A">
        <w:rPr>
          <w:sz w:val="28"/>
          <w:szCs w:val="28"/>
        </w:rPr>
        <w:t xml:space="preserve"> </w:t>
      </w:r>
      <w:r w:rsidR="00B610CE" w:rsidRPr="006A668A">
        <w:rPr>
          <w:sz w:val="28"/>
          <w:szCs w:val="28"/>
        </w:rPr>
        <w:t>О</w:t>
      </w:r>
      <w:r w:rsidR="009E2A09" w:rsidRPr="006A668A">
        <w:rPr>
          <w:sz w:val="28"/>
          <w:szCs w:val="28"/>
        </w:rPr>
        <w:t>ценка вредоносности</w:t>
      </w:r>
      <w:r w:rsidR="00B610CE" w:rsidRPr="006A668A">
        <w:rPr>
          <w:sz w:val="28"/>
          <w:szCs w:val="28"/>
        </w:rPr>
        <w:t>.</w:t>
      </w:r>
      <w:r w:rsidR="009E2A09" w:rsidRPr="006A668A">
        <w:rPr>
          <w:sz w:val="28"/>
          <w:szCs w:val="28"/>
        </w:rPr>
        <w:t xml:space="preserve"> </w:t>
      </w:r>
      <w:r w:rsidR="00B610CE" w:rsidRPr="006A668A">
        <w:rPr>
          <w:sz w:val="28"/>
          <w:szCs w:val="28"/>
        </w:rPr>
        <w:t>Экономические пороги вредоносности. П</w:t>
      </w:r>
      <w:r w:rsidR="009E2A09" w:rsidRPr="006A668A">
        <w:rPr>
          <w:sz w:val="28"/>
          <w:szCs w:val="28"/>
        </w:rPr>
        <w:t>рогноз развития и распространения</w:t>
      </w:r>
      <w:r w:rsidR="00B610CE" w:rsidRPr="006A668A">
        <w:rPr>
          <w:sz w:val="28"/>
          <w:szCs w:val="28"/>
        </w:rPr>
        <w:t>. М</w:t>
      </w:r>
      <w:r w:rsidR="009E2A09" w:rsidRPr="006A668A">
        <w:rPr>
          <w:sz w:val="28"/>
          <w:szCs w:val="28"/>
        </w:rPr>
        <w:t>еры борьбы.</w:t>
      </w:r>
    </w:p>
    <w:p w:rsidR="009E262A" w:rsidRPr="006A668A" w:rsidRDefault="009E2A09" w:rsidP="00B610C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>1.</w:t>
      </w:r>
      <w:r w:rsidR="0045128E" w:rsidRPr="006A668A">
        <w:rPr>
          <w:b/>
          <w:sz w:val="28"/>
          <w:szCs w:val="28"/>
        </w:rPr>
        <w:t>4</w:t>
      </w:r>
      <w:r w:rsidR="00682EFC" w:rsidRPr="006A668A">
        <w:rPr>
          <w:b/>
          <w:sz w:val="28"/>
          <w:szCs w:val="28"/>
        </w:rPr>
        <w:t xml:space="preserve"> </w:t>
      </w:r>
      <w:r w:rsidRPr="006A668A">
        <w:rPr>
          <w:b/>
          <w:sz w:val="28"/>
          <w:szCs w:val="28"/>
        </w:rPr>
        <w:t xml:space="preserve">Вредители зерновых культур меры борьбы. </w:t>
      </w:r>
      <w:r w:rsidRPr="006A668A">
        <w:rPr>
          <w:sz w:val="28"/>
          <w:szCs w:val="28"/>
        </w:rPr>
        <w:t>Видовой состав вредителей зе</w:t>
      </w:r>
      <w:r w:rsidR="00B610CE" w:rsidRPr="006A668A">
        <w:rPr>
          <w:sz w:val="28"/>
          <w:szCs w:val="28"/>
        </w:rPr>
        <w:t xml:space="preserve">рновых </w:t>
      </w:r>
      <w:r w:rsidRPr="006A668A">
        <w:rPr>
          <w:sz w:val="28"/>
          <w:szCs w:val="28"/>
        </w:rPr>
        <w:t>культур</w:t>
      </w:r>
      <w:r w:rsidR="009E262A" w:rsidRPr="006A668A">
        <w:rPr>
          <w:sz w:val="28"/>
          <w:szCs w:val="28"/>
        </w:rPr>
        <w:t xml:space="preserve">: </w:t>
      </w:r>
      <w:proofErr w:type="spellStart"/>
      <w:r w:rsidR="009E262A" w:rsidRPr="006A668A">
        <w:rPr>
          <w:sz w:val="28"/>
          <w:szCs w:val="28"/>
        </w:rPr>
        <w:t>скрытостеблевые</w:t>
      </w:r>
      <w:proofErr w:type="spellEnd"/>
      <w:r w:rsidR="009E262A" w:rsidRPr="006A668A">
        <w:rPr>
          <w:sz w:val="28"/>
          <w:szCs w:val="28"/>
        </w:rPr>
        <w:t xml:space="preserve">, </w:t>
      </w:r>
      <w:proofErr w:type="gramStart"/>
      <w:r w:rsidR="009E262A" w:rsidRPr="006A668A">
        <w:rPr>
          <w:sz w:val="28"/>
          <w:szCs w:val="28"/>
        </w:rPr>
        <w:t>грызущие</w:t>
      </w:r>
      <w:proofErr w:type="gramEnd"/>
      <w:r w:rsidR="009E262A" w:rsidRPr="006A668A">
        <w:rPr>
          <w:sz w:val="28"/>
          <w:szCs w:val="28"/>
        </w:rPr>
        <w:t>, сосущие.</w:t>
      </w:r>
      <w:r w:rsidRPr="006A668A">
        <w:rPr>
          <w:sz w:val="28"/>
          <w:szCs w:val="28"/>
        </w:rPr>
        <w:t xml:space="preserve"> </w:t>
      </w:r>
      <w:r w:rsidR="009E262A" w:rsidRPr="006A668A">
        <w:rPr>
          <w:sz w:val="28"/>
          <w:szCs w:val="28"/>
        </w:rPr>
        <w:t>Методы диагностики и учета. Оценка вредоносности. Экономические пороги вредоносности. Прогноз развития и распространения. Меры борьбы: профилактические, истребительные.</w:t>
      </w:r>
    </w:p>
    <w:p w:rsidR="009E262A" w:rsidRPr="006A668A" w:rsidRDefault="00B610CE" w:rsidP="009E26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 xml:space="preserve">1.5 Вредители бобовых культур меры борьбы. </w:t>
      </w:r>
      <w:proofErr w:type="gramStart"/>
      <w:r w:rsidRPr="006A668A">
        <w:rPr>
          <w:sz w:val="28"/>
          <w:szCs w:val="28"/>
        </w:rPr>
        <w:t xml:space="preserve">Видовой состав вредителей </w:t>
      </w:r>
      <w:r w:rsidR="00735DA3">
        <w:rPr>
          <w:sz w:val="28"/>
          <w:szCs w:val="28"/>
        </w:rPr>
        <w:t xml:space="preserve">зерновых </w:t>
      </w:r>
      <w:r w:rsidR="00735DA3" w:rsidRPr="00F306E9">
        <w:rPr>
          <w:sz w:val="28"/>
          <w:szCs w:val="28"/>
        </w:rPr>
        <w:t>культур</w:t>
      </w:r>
      <w:r w:rsidR="00735DA3">
        <w:rPr>
          <w:sz w:val="28"/>
          <w:szCs w:val="28"/>
        </w:rPr>
        <w:t xml:space="preserve"> (горох, соя, чечевица, фасоль, бобы и кормовых </w:t>
      </w:r>
      <w:r w:rsidR="00735DA3" w:rsidRPr="00DD4C18">
        <w:rPr>
          <w:sz w:val="28"/>
          <w:szCs w:val="28"/>
        </w:rPr>
        <w:t>бобовых</w:t>
      </w:r>
      <w:r w:rsidR="00735DA3">
        <w:rPr>
          <w:sz w:val="28"/>
          <w:szCs w:val="28"/>
        </w:rPr>
        <w:t xml:space="preserve"> (люцерна, донник, </w:t>
      </w:r>
      <w:proofErr w:type="spellStart"/>
      <w:r w:rsidR="00735DA3">
        <w:rPr>
          <w:sz w:val="28"/>
          <w:szCs w:val="28"/>
        </w:rPr>
        <w:t>эсперцет</w:t>
      </w:r>
      <w:proofErr w:type="spellEnd"/>
      <w:r w:rsidR="00735DA3">
        <w:rPr>
          <w:sz w:val="28"/>
          <w:szCs w:val="28"/>
        </w:rPr>
        <w:t>, вика).</w:t>
      </w:r>
      <w:proofErr w:type="gramEnd"/>
      <w:r w:rsidR="00735DA3">
        <w:rPr>
          <w:sz w:val="28"/>
          <w:szCs w:val="28"/>
        </w:rPr>
        <w:t xml:space="preserve"> </w:t>
      </w:r>
      <w:r w:rsidR="009E262A" w:rsidRPr="006A668A">
        <w:rPr>
          <w:sz w:val="28"/>
          <w:szCs w:val="28"/>
        </w:rPr>
        <w:t>Методы диагностики и учета. Оценка вредоносности. Экономические пороги вредоносности. Прогноз развития и распространения. Меры борьбы: профилактические, истребительные.</w:t>
      </w:r>
    </w:p>
    <w:p w:rsidR="009E262A" w:rsidRPr="006A668A" w:rsidRDefault="00B610CE" w:rsidP="009E262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 xml:space="preserve">1.6 Вредители технических культур меры борьбы. </w:t>
      </w:r>
      <w:r w:rsidRPr="006A668A">
        <w:rPr>
          <w:sz w:val="28"/>
          <w:szCs w:val="28"/>
        </w:rPr>
        <w:t>Видовой состав вредителей технических культур</w:t>
      </w:r>
      <w:r w:rsidR="009E262A" w:rsidRPr="006A668A">
        <w:rPr>
          <w:sz w:val="28"/>
          <w:szCs w:val="28"/>
        </w:rPr>
        <w:t>. Вредители картофеля, подсолнечника, сахарной свеклы, рапса</w:t>
      </w:r>
      <w:r w:rsidR="0020704B">
        <w:rPr>
          <w:sz w:val="28"/>
          <w:szCs w:val="28"/>
        </w:rPr>
        <w:t>.</w:t>
      </w:r>
      <w:r w:rsidRPr="006A668A">
        <w:rPr>
          <w:sz w:val="28"/>
          <w:szCs w:val="28"/>
        </w:rPr>
        <w:t xml:space="preserve"> </w:t>
      </w:r>
      <w:r w:rsidR="009E262A" w:rsidRPr="006A668A">
        <w:rPr>
          <w:sz w:val="28"/>
          <w:szCs w:val="28"/>
        </w:rPr>
        <w:t>Методы диагностики и учета. Оценка вредоносности. Экономические пороги вредоносности. Прогноз развития и распространения. Меры борьбы: профилактические, истребительные.</w:t>
      </w:r>
    </w:p>
    <w:p w:rsidR="006A668A" w:rsidRPr="006A668A" w:rsidRDefault="009E2A09" w:rsidP="006A66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t>1.</w:t>
      </w:r>
      <w:r w:rsidR="009E262A" w:rsidRPr="006A668A">
        <w:rPr>
          <w:b/>
          <w:sz w:val="28"/>
          <w:szCs w:val="28"/>
        </w:rPr>
        <w:t>7</w:t>
      </w:r>
      <w:r w:rsidRPr="006A668A">
        <w:rPr>
          <w:b/>
          <w:sz w:val="28"/>
          <w:szCs w:val="28"/>
        </w:rPr>
        <w:t xml:space="preserve"> Вредители овощных</w:t>
      </w:r>
      <w:r w:rsidR="0020704B">
        <w:rPr>
          <w:b/>
          <w:sz w:val="28"/>
          <w:szCs w:val="28"/>
        </w:rPr>
        <w:t>,</w:t>
      </w:r>
      <w:r w:rsidRPr="006A668A">
        <w:rPr>
          <w:b/>
          <w:sz w:val="28"/>
          <w:szCs w:val="28"/>
        </w:rPr>
        <w:t xml:space="preserve"> бахчевых </w:t>
      </w:r>
      <w:r w:rsidR="0020704B">
        <w:rPr>
          <w:b/>
          <w:sz w:val="28"/>
          <w:szCs w:val="28"/>
        </w:rPr>
        <w:t>и плодово-ягодных культур,</w:t>
      </w:r>
      <w:r w:rsidR="009E262A" w:rsidRPr="006A668A">
        <w:rPr>
          <w:b/>
          <w:sz w:val="28"/>
          <w:szCs w:val="28"/>
        </w:rPr>
        <w:t xml:space="preserve"> </w:t>
      </w:r>
      <w:r w:rsidRPr="006A668A">
        <w:rPr>
          <w:b/>
          <w:sz w:val="28"/>
          <w:szCs w:val="28"/>
        </w:rPr>
        <w:t xml:space="preserve">меры борьбы. </w:t>
      </w:r>
      <w:proofErr w:type="gramStart"/>
      <w:r w:rsidRPr="006A668A">
        <w:rPr>
          <w:sz w:val="28"/>
          <w:szCs w:val="28"/>
        </w:rPr>
        <w:t xml:space="preserve">Видовой состав вредителей овощных </w:t>
      </w:r>
      <w:r w:rsidR="009E262A" w:rsidRPr="006A668A">
        <w:rPr>
          <w:sz w:val="28"/>
          <w:szCs w:val="28"/>
        </w:rPr>
        <w:t xml:space="preserve">(капуста, томат, перец, баклажан, огурец, кабачок, тыква и др.) </w:t>
      </w:r>
      <w:r w:rsidRPr="006A668A">
        <w:rPr>
          <w:sz w:val="28"/>
          <w:szCs w:val="28"/>
        </w:rPr>
        <w:t xml:space="preserve">и бахчевых </w:t>
      </w:r>
      <w:r w:rsidR="009E262A" w:rsidRPr="006A668A">
        <w:rPr>
          <w:sz w:val="28"/>
          <w:szCs w:val="28"/>
        </w:rPr>
        <w:t>(арбуз, дыня)</w:t>
      </w:r>
      <w:r w:rsidR="006A668A" w:rsidRPr="006A668A">
        <w:rPr>
          <w:sz w:val="28"/>
          <w:szCs w:val="28"/>
        </w:rPr>
        <w:t xml:space="preserve"> культур.</w:t>
      </w:r>
      <w:proofErr w:type="gramEnd"/>
      <w:r w:rsidRPr="006A668A">
        <w:rPr>
          <w:sz w:val="28"/>
          <w:szCs w:val="28"/>
        </w:rPr>
        <w:t xml:space="preserve"> </w:t>
      </w:r>
      <w:r w:rsidR="006A668A" w:rsidRPr="006A668A">
        <w:rPr>
          <w:sz w:val="28"/>
          <w:szCs w:val="28"/>
        </w:rPr>
        <w:t>Оценка вредоносности. Экономические пороги вредоносности. Прогноз развития и распространения. Меры борьбы: профилактические, истребительные.</w:t>
      </w:r>
    </w:p>
    <w:p w:rsidR="006A668A" w:rsidRPr="006A668A" w:rsidRDefault="009E262A" w:rsidP="006A66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A668A">
        <w:rPr>
          <w:b/>
          <w:sz w:val="28"/>
          <w:szCs w:val="28"/>
        </w:rPr>
        <w:lastRenderedPageBreak/>
        <w:t xml:space="preserve">1.8 Вредители зерна и продуктов при хранении и меры борьбы. </w:t>
      </w:r>
      <w:r w:rsidRPr="006A668A">
        <w:rPr>
          <w:sz w:val="28"/>
          <w:szCs w:val="28"/>
        </w:rPr>
        <w:t>Видовой состав вредителей зерна и продуктов его переработки при хранении</w:t>
      </w:r>
      <w:r w:rsidR="006A668A" w:rsidRPr="006A668A">
        <w:rPr>
          <w:sz w:val="28"/>
          <w:szCs w:val="28"/>
        </w:rPr>
        <w:t>. Оценка вредоносности. Экономические пороги вредоносности. Прогноз развития и распространения. Меры борьбы: профилактические, истребительные.</w:t>
      </w:r>
    </w:p>
    <w:p w:rsidR="009E262A" w:rsidRPr="00F306E9" w:rsidRDefault="009E262A" w:rsidP="009E2A09">
      <w:pPr>
        <w:tabs>
          <w:tab w:val="left" w:pos="0"/>
        </w:tabs>
        <w:ind w:firstLine="709"/>
        <w:jc w:val="both"/>
      </w:pPr>
    </w:p>
    <w:p w:rsidR="003164B0" w:rsidRPr="00DD4C18" w:rsidRDefault="003164B0" w:rsidP="00DD4C1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DD4C18">
        <w:rPr>
          <w:b/>
          <w:sz w:val="28"/>
          <w:szCs w:val="28"/>
        </w:rPr>
        <w:t xml:space="preserve">Модуль 2 </w:t>
      </w:r>
      <w:r w:rsidR="00E54106" w:rsidRPr="00DD4C18">
        <w:rPr>
          <w:b/>
          <w:sz w:val="28"/>
          <w:szCs w:val="28"/>
        </w:rPr>
        <w:t>Болезни сельскохозяйственных культур</w:t>
      </w:r>
      <w:r w:rsidR="009E2A09" w:rsidRPr="00DD4C18">
        <w:rPr>
          <w:b/>
          <w:sz w:val="28"/>
          <w:szCs w:val="28"/>
        </w:rPr>
        <w:t>, мониторинг вредных организмов</w:t>
      </w:r>
    </w:p>
    <w:p w:rsidR="0045128E" w:rsidRDefault="003164B0" w:rsidP="00DD4C18">
      <w:pPr>
        <w:ind w:firstLine="709"/>
        <w:jc w:val="both"/>
        <w:rPr>
          <w:b/>
          <w:sz w:val="28"/>
          <w:szCs w:val="28"/>
        </w:rPr>
      </w:pPr>
      <w:r w:rsidRPr="00DD4C18">
        <w:rPr>
          <w:b/>
          <w:sz w:val="28"/>
          <w:szCs w:val="28"/>
        </w:rPr>
        <w:t xml:space="preserve">2.1 </w:t>
      </w:r>
      <w:r w:rsidR="009E2A09" w:rsidRPr="00DD4C18">
        <w:rPr>
          <w:b/>
          <w:sz w:val="28"/>
          <w:szCs w:val="28"/>
        </w:rPr>
        <w:t xml:space="preserve"> </w:t>
      </w:r>
      <w:r w:rsidR="0045128E" w:rsidRPr="0045128E">
        <w:rPr>
          <w:b/>
          <w:color w:val="000000"/>
          <w:sz w:val="28"/>
          <w:szCs w:val="28"/>
        </w:rPr>
        <w:t>Понятие о болезни растений</w:t>
      </w:r>
      <w:r w:rsidR="007F5DEF">
        <w:rPr>
          <w:b/>
          <w:color w:val="000000"/>
          <w:sz w:val="28"/>
          <w:szCs w:val="28"/>
        </w:rPr>
        <w:t xml:space="preserve">. </w:t>
      </w:r>
      <w:r w:rsidR="0045128E" w:rsidRPr="0045128E">
        <w:rPr>
          <w:b/>
          <w:color w:val="000000"/>
          <w:sz w:val="28"/>
          <w:szCs w:val="28"/>
        </w:rPr>
        <w:t xml:space="preserve"> </w:t>
      </w:r>
      <w:r w:rsidR="007F5DEF" w:rsidRPr="007F5DEF">
        <w:rPr>
          <w:color w:val="000000"/>
          <w:sz w:val="28"/>
          <w:szCs w:val="28"/>
        </w:rPr>
        <w:t xml:space="preserve">Понятие о болезни растений </w:t>
      </w:r>
      <w:r w:rsidR="0045128E" w:rsidRPr="007F5DEF">
        <w:rPr>
          <w:color w:val="000000"/>
          <w:sz w:val="28"/>
          <w:szCs w:val="28"/>
        </w:rPr>
        <w:t>и принципы их классификаций. Симптомы, типы и возбудители болезней.</w:t>
      </w:r>
      <w:r w:rsidR="006A668A" w:rsidRPr="006A668A">
        <w:rPr>
          <w:color w:val="000000"/>
          <w:sz w:val="28"/>
          <w:szCs w:val="28"/>
        </w:rPr>
        <w:t xml:space="preserve"> </w:t>
      </w:r>
      <w:r w:rsidR="006A668A">
        <w:rPr>
          <w:color w:val="000000"/>
          <w:sz w:val="28"/>
          <w:szCs w:val="28"/>
        </w:rPr>
        <w:t>Инфекционные и неинфекционные болезни. Экология и динамика инфекционных болезней. Паразитизм и паразитарные болезни. Патогенность, вирулентность, агрессивность.</w:t>
      </w:r>
      <w:r w:rsidR="0094654C">
        <w:rPr>
          <w:color w:val="000000"/>
          <w:sz w:val="28"/>
          <w:szCs w:val="28"/>
        </w:rPr>
        <w:t xml:space="preserve"> Пато</w:t>
      </w:r>
      <w:r w:rsidR="009C248D">
        <w:rPr>
          <w:color w:val="000000"/>
          <w:sz w:val="28"/>
          <w:szCs w:val="28"/>
        </w:rPr>
        <w:t>л</w:t>
      </w:r>
      <w:r w:rsidR="0094654C">
        <w:rPr>
          <w:color w:val="000000"/>
          <w:sz w:val="28"/>
          <w:szCs w:val="28"/>
        </w:rPr>
        <w:t>о</w:t>
      </w:r>
      <w:r w:rsidR="009C248D">
        <w:rPr>
          <w:color w:val="000000"/>
          <w:sz w:val="28"/>
          <w:szCs w:val="28"/>
        </w:rPr>
        <w:t>г</w:t>
      </w:r>
      <w:r w:rsidR="0094654C">
        <w:rPr>
          <w:color w:val="000000"/>
          <w:sz w:val="28"/>
          <w:szCs w:val="28"/>
        </w:rPr>
        <w:t xml:space="preserve">ический процесс. Инкубационный период. Первичная, вторичная инфекция. </w:t>
      </w:r>
      <w:r w:rsidR="009C248D">
        <w:rPr>
          <w:color w:val="000000"/>
          <w:sz w:val="28"/>
          <w:szCs w:val="28"/>
        </w:rPr>
        <w:t>Пути распространения возбудителей болезней. Эпифитотии. Специализация и изменчивость возбудителей.</w:t>
      </w:r>
    </w:p>
    <w:p w:rsidR="009E2A09" w:rsidRDefault="0045128E" w:rsidP="00DD4C1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9E2A09" w:rsidRPr="00DD4C18">
        <w:rPr>
          <w:b/>
          <w:sz w:val="28"/>
          <w:szCs w:val="28"/>
        </w:rPr>
        <w:t>Болезни зерновых</w:t>
      </w:r>
      <w:r w:rsidR="009C248D">
        <w:rPr>
          <w:b/>
          <w:sz w:val="28"/>
          <w:szCs w:val="28"/>
        </w:rPr>
        <w:t xml:space="preserve"> злаковых </w:t>
      </w:r>
      <w:r w:rsidR="009E2A09" w:rsidRPr="00DD4C18">
        <w:rPr>
          <w:b/>
          <w:sz w:val="28"/>
          <w:szCs w:val="28"/>
        </w:rPr>
        <w:t xml:space="preserve">культур и меры борьбы. </w:t>
      </w:r>
      <w:proofErr w:type="gramStart"/>
      <w:r w:rsidR="009E2A09" w:rsidRPr="00DD4C18">
        <w:rPr>
          <w:sz w:val="28"/>
          <w:szCs w:val="28"/>
        </w:rPr>
        <w:t xml:space="preserve">Основные </w:t>
      </w:r>
      <w:r w:rsidR="009E2A09" w:rsidRPr="009C248D">
        <w:rPr>
          <w:sz w:val="28"/>
          <w:szCs w:val="28"/>
        </w:rPr>
        <w:t>бо</w:t>
      </w:r>
      <w:r w:rsidR="009E2A09" w:rsidRPr="00DD4C18">
        <w:rPr>
          <w:sz w:val="28"/>
          <w:szCs w:val="28"/>
        </w:rPr>
        <w:t>лезни зерновых</w:t>
      </w:r>
      <w:r w:rsidR="009C248D">
        <w:rPr>
          <w:sz w:val="28"/>
          <w:szCs w:val="28"/>
        </w:rPr>
        <w:t xml:space="preserve"> злаковых </w:t>
      </w:r>
      <w:r w:rsidR="009E2A09" w:rsidRPr="00F306E9">
        <w:rPr>
          <w:sz w:val="28"/>
          <w:szCs w:val="28"/>
        </w:rPr>
        <w:t>культур</w:t>
      </w:r>
      <w:r w:rsidR="009C248D">
        <w:rPr>
          <w:sz w:val="28"/>
          <w:szCs w:val="28"/>
        </w:rPr>
        <w:t xml:space="preserve"> (яров</w:t>
      </w:r>
      <w:r w:rsidR="00735DA3">
        <w:rPr>
          <w:sz w:val="28"/>
          <w:szCs w:val="28"/>
        </w:rPr>
        <w:t>ая</w:t>
      </w:r>
      <w:r w:rsidR="009C248D">
        <w:rPr>
          <w:sz w:val="28"/>
          <w:szCs w:val="28"/>
        </w:rPr>
        <w:t xml:space="preserve"> пшениц</w:t>
      </w:r>
      <w:r w:rsidR="00735DA3">
        <w:rPr>
          <w:sz w:val="28"/>
          <w:szCs w:val="28"/>
        </w:rPr>
        <w:t>а</w:t>
      </w:r>
      <w:r w:rsidR="009C248D">
        <w:rPr>
          <w:sz w:val="28"/>
          <w:szCs w:val="28"/>
        </w:rPr>
        <w:t>, ов</w:t>
      </w:r>
      <w:r w:rsidR="00735DA3">
        <w:rPr>
          <w:sz w:val="28"/>
          <w:szCs w:val="28"/>
        </w:rPr>
        <w:t>е</w:t>
      </w:r>
      <w:r w:rsidR="009C248D">
        <w:rPr>
          <w:sz w:val="28"/>
          <w:szCs w:val="28"/>
        </w:rPr>
        <w:t>с, ячмен</w:t>
      </w:r>
      <w:r w:rsidR="00735DA3">
        <w:rPr>
          <w:sz w:val="28"/>
          <w:szCs w:val="28"/>
        </w:rPr>
        <w:t>ь</w:t>
      </w:r>
      <w:r w:rsidR="009C248D">
        <w:rPr>
          <w:sz w:val="28"/>
          <w:szCs w:val="28"/>
        </w:rPr>
        <w:t>, кукуруз</w:t>
      </w:r>
      <w:r w:rsidR="00735DA3">
        <w:rPr>
          <w:sz w:val="28"/>
          <w:szCs w:val="28"/>
        </w:rPr>
        <w:t>а</w:t>
      </w:r>
      <w:r w:rsidR="009C248D">
        <w:rPr>
          <w:sz w:val="28"/>
          <w:szCs w:val="28"/>
        </w:rPr>
        <w:t>, проса и др.)</w:t>
      </w:r>
      <w:r w:rsidR="009E2A09" w:rsidRPr="00F306E9">
        <w:rPr>
          <w:sz w:val="28"/>
          <w:szCs w:val="28"/>
        </w:rPr>
        <w:t xml:space="preserve">, </w:t>
      </w:r>
      <w:r w:rsidR="0020704B">
        <w:rPr>
          <w:sz w:val="28"/>
          <w:szCs w:val="28"/>
        </w:rPr>
        <w:t>Методы д</w:t>
      </w:r>
      <w:r w:rsidR="009E2A09" w:rsidRPr="00F306E9">
        <w:rPr>
          <w:sz w:val="28"/>
          <w:szCs w:val="28"/>
        </w:rPr>
        <w:t>иагностик</w:t>
      </w:r>
      <w:r w:rsidR="0020704B">
        <w:rPr>
          <w:sz w:val="28"/>
          <w:szCs w:val="28"/>
        </w:rPr>
        <w:t>и</w:t>
      </w:r>
      <w:r w:rsidR="009E2A09" w:rsidRPr="00F306E9">
        <w:rPr>
          <w:sz w:val="28"/>
          <w:szCs w:val="28"/>
        </w:rPr>
        <w:t xml:space="preserve">, </w:t>
      </w:r>
      <w:r w:rsidR="009E2A09">
        <w:rPr>
          <w:sz w:val="28"/>
          <w:szCs w:val="28"/>
        </w:rPr>
        <w:t>о</w:t>
      </w:r>
      <w:r w:rsidR="0020704B">
        <w:rPr>
          <w:sz w:val="28"/>
          <w:szCs w:val="28"/>
        </w:rPr>
        <w:t>пределение</w:t>
      </w:r>
      <w:r w:rsidR="009E2A09">
        <w:rPr>
          <w:sz w:val="28"/>
          <w:szCs w:val="28"/>
        </w:rPr>
        <w:t xml:space="preserve"> развития, распространения</w:t>
      </w:r>
      <w:r w:rsidR="0020704B">
        <w:rPr>
          <w:sz w:val="28"/>
          <w:szCs w:val="28"/>
        </w:rPr>
        <w:t xml:space="preserve"> болезней.</w:t>
      </w:r>
      <w:proofErr w:type="gramEnd"/>
      <w:r w:rsidR="009E2A09" w:rsidRPr="00F306E9"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В</w:t>
      </w:r>
      <w:r w:rsidR="009E2A09" w:rsidRPr="00F306E9">
        <w:rPr>
          <w:sz w:val="28"/>
          <w:szCs w:val="28"/>
        </w:rPr>
        <w:t>редоносност</w:t>
      </w:r>
      <w:r w:rsidR="0020704B">
        <w:rPr>
          <w:sz w:val="28"/>
          <w:szCs w:val="28"/>
        </w:rPr>
        <w:t>ь болезни, экономические пороги вредоносности. Профилактические и истребительные мероприятия.</w:t>
      </w:r>
    </w:p>
    <w:p w:rsidR="0020704B" w:rsidRDefault="009C248D" w:rsidP="002070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Pr="00DD4C18">
        <w:rPr>
          <w:b/>
          <w:sz w:val="28"/>
          <w:szCs w:val="28"/>
        </w:rPr>
        <w:t>Болезни бобовых</w:t>
      </w:r>
      <w:r>
        <w:rPr>
          <w:b/>
          <w:sz w:val="28"/>
          <w:szCs w:val="28"/>
        </w:rPr>
        <w:t xml:space="preserve"> </w:t>
      </w:r>
      <w:r w:rsidRPr="00DD4C18">
        <w:rPr>
          <w:b/>
          <w:sz w:val="28"/>
          <w:szCs w:val="28"/>
        </w:rPr>
        <w:t xml:space="preserve">культур и меры борьбы. </w:t>
      </w:r>
      <w:proofErr w:type="gramStart"/>
      <w:r w:rsidRPr="00DD4C18">
        <w:rPr>
          <w:sz w:val="28"/>
          <w:szCs w:val="28"/>
        </w:rPr>
        <w:t xml:space="preserve">Основные </w:t>
      </w:r>
      <w:r w:rsidRPr="009C248D">
        <w:rPr>
          <w:sz w:val="28"/>
          <w:szCs w:val="28"/>
        </w:rPr>
        <w:t>бо</w:t>
      </w:r>
      <w:r w:rsidRPr="00DD4C18">
        <w:rPr>
          <w:sz w:val="28"/>
          <w:szCs w:val="28"/>
        </w:rPr>
        <w:t xml:space="preserve">лезни </w:t>
      </w:r>
      <w:r>
        <w:rPr>
          <w:sz w:val="28"/>
          <w:szCs w:val="28"/>
        </w:rPr>
        <w:t>зерновых</w:t>
      </w:r>
      <w:r w:rsidR="0020704B">
        <w:rPr>
          <w:sz w:val="28"/>
          <w:szCs w:val="28"/>
        </w:rPr>
        <w:t xml:space="preserve"> </w:t>
      </w:r>
      <w:r w:rsidR="0020704B" w:rsidRPr="00F306E9">
        <w:rPr>
          <w:sz w:val="28"/>
          <w:szCs w:val="28"/>
        </w:rPr>
        <w:t>культур</w:t>
      </w:r>
      <w:r w:rsidR="0020704B">
        <w:rPr>
          <w:sz w:val="28"/>
          <w:szCs w:val="28"/>
        </w:rPr>
        <w:t xml:space="preserve"> (горох, соя, чечевица, фасоль, бобы</w:t>
      </w:r>
      <w:r>
        <w:rPr>
          <w:sz w:val="28"/>
          <w:szCs w:val="28"/>
        </w:rPr>
        <w:t xml:space="preserve"> и кормовых </w:t>
      </w:r>
      <w:r w:rsidRPr="00DD4C18">
        <w:rPr>
          <w:sz w:val="28"/>
          <w:szCs w:val="28"/>
        </w:rPr>
        <w:t>бобовых</w:t>
      </w:r>
      <w:r w:rsidR="0020704B">
        <w:rPr>
          <w:sz w:val="28"/>
          <w:szCs w:val="28"/>
        </w:rPr>
        <w:t xml:space="preserve"> (люцерна, донник, </w:t>
      </w:r>
      <w:proofErr w:type="spellStart"/>
      <w:r w:rsidR="0020704B">
        <w:rPr>
          <w:sz w:val="28"/>
          <w:szCs w:val="28"/>
        </w:rPr>
        <w:t>эсперцет</w:t>
      </w:r>
      <w:proofErr w:type="spellEnd"/>
      <w:r w:rsidR="0020704B">
        <w:rPr>
          <w:sz w:val="28"/>
          <w:szCs w:val="28"/>
        </w:rPr>
        <w:t>, вика)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Методы д</w:t>
      </w:r>
      <w:r w:rsidR="0020704B" w:rsidRPr="00F306E9">
        <w:rPr>
          <w:sz w:val="28"/>
          <w:szCs w:val="28"/>
        </w:rPr>
        <w:t>иагностик</w:t>
      </w:r>
      <w:r w:rsidR="0020704B">
        <w:rPr>
          <w:sz w:val="28"/>
          <w:szCs w:val="28"/>
        </w:rPr>
        <w:t>и</w:t>
      </w:r>
      <w:r w:rsidR="0020704B" w:rsidRPr="00F306E9">
        <w:rPr>
          <w:sz w:val="28"/>
          <w:szCs w:val="28"/>
        </w:rPr>
        <w:t xml:space="preserve">, </w:t>
      </w:r>
      <w:r w:rsidR="0020704B">
        <w:rPr>
          <w:sz w:val="28"/>
          <w:szCs w:val="28"/>
        </w:rPr>
        <w:t>определение развития, распространения болезней.</w:t>
      </w:r>
      <w:r w:rsidR="0020704B" w:rsidRPr="00F306E9"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В</w:t>
      </w:r>
      <w:r w:rsidR="0020704B" w:rsidRPr="00F306E9">
        <w:rPr>
          <w:sz w:val="28"/>
          <w:szCs w:val="28"/>
        </w:rPr>
        <w:t>редоносност</w:t>
      </w:r>
      <w:r w:rsidR="0020704B">
        <w:rPr>
          <w:sz w:val="28"/>
          <w:szCs w:val="28"/>
        </w:rPr>
        <w:t>ь болезни, экономические пороги вредоносности. Профилактические и истребительные мероприятия.</w:t>
      </w:r>
    </w:p>
    <w:p w:rsidR="0020704B" w:rsidRDefault="009C248D" w:rsidP="002070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r w:rsidRPr="00DD4C18">
        <w:rPr>
          <w:b/>
          <w:sz w:val="28"/>
          <w:szCs w:val="28"/>
        </w:rPr>
        <w:t>Болезни технических</w:t>
      </w:r>
      <w:r>
        <w:rPr>
          <w:b/>
          <w:sz w:val="28"/>
          <w:szCs w:val="28"/>
        </w:rPr>
        <w:t xml:space="preserve"> </w:t>
      </w:r>
      <w:r w:rsidRPr="00DD4C18">
        <w:rPr>
          <w:b/>
          <w:sz w:val="28"/>
          <w:szCs w:val="28"/>
        </w:rPr>
        <w:t xml:space="preserve">культур и меры борьбы. </w:t>
      </w:r>
      <w:r w:rsidRPr="009C248D">
        <w:rPr>
          <w:sz w:val="28"/>
          <w:szCs w:val="28"/>
        </w:rPr>
        <w:t>Основные болезни</w:t>
      </w:r>
      <w:r w:rsidRPr="00DD4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62477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F306E9">
        <w:rPr>
          <w:sz w:val="28"/>
          <w:szCs w:val="28"/>
        </w:rPr>
        <w:t>культур</w:t>
      </w:r>
      <w:r w:rsidR="0020704B">
        <w:rPr>
          <w:sz w:val="28"/>
          <w:szCs w:val="28"/>
        </w:rPr>
        <w:t xml:space="preserve"> (картофель, подсолнечник, сахарная свекла, рапс, лен). Методы д</w:t>
      </w:r>
      <w:r w:rsidR="0020704B" w:rsidRPr="00F306E9">
        <w:rPr>
          <w:sz w:val="28"/>
          <w:szCs w:val="28"/>
        </w:rPr>
        <w:t>иагностик</w:t>
      </w:r>
      <w:r w:rsidR="0020704B">
        <w:rPr>
          <w:sz w:val="28"/>
          <w:szCs w:val="28"/>
        </w:rPr>
        <w:t>и</w:t>
      </w:r>
      <w:r w:rsidR="0020704B" w:rsidRPr="00F306E9">
        <w:rPr>
          <w:sz w:val="28"/>
          <w:szCs w:val="28"/>
        </w:rPr>
        <w:t xml:space="preserve">, </w:t>
      </w:r>
      <w:r w:rsidR="0020704B">
        <w:rPr>
          <w:sz w:val="28"/>
          <w:szCs w:val="28"/>
        </w:rPr>
        <w:t>определение развития, распространения болезней.</w:t>
      </w:r>
      <w:r w:rsidR="0020704B" w:rsidRPr="00F306E9"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В</w:t>
      </w:r>
      <w:r w:rsidR="0020704B" w:rsidRPr="00F306E9">
        <w:rPr>
          <w:sz w:val="28"/>
          <w:szCs w:val="28"/>
        </w:rPr>
        <w:t>редоносност</w:t>
      </w:r>
      <w:r w:rsidR="0020704B">
        <w:rPr>
          <w:sz w:val="28"/>
          <w:szCs w:val="28"/>
        </w:rPr>
        <w:t>ь болезни, экономические пороги вредоносности. Профилактические и истребительные мероприятия.</w:t>
      </w:r>
    </w:p>
    <w:p w:rsidR="0020704B" w:rsidRDefault="009C248D" w:rsidP="002070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2.5 </w:t>
      </w:r>
      <w:r w:rsidRPr="00DD4C18">
        <w:rPr>
          <w:b/>
          <w:sz w:val="28"/>
          <w:szCs w:val="28"/>
        </w:rPr>
        <w:t xml:space="preserve">Болезни овощных и плодово-ягодных культур и меры борьбы. </w:t>
      </w:r>
      <w:proofErr w:type="gramStart"/>
      <w:r w:rsidRPr="00DD4C18">
        <w:rPr>
          <w:sz w:val="28"/>
          <w:szCs w:val="28"/>
        </w:rPr>
        <w:t xml:space="preserve">Основные </w:t>
      </w:r>
      <w:r w:rsidRPr="009C248D">
        <w:rPr>
          <w:sz w:val="28"/>
          <w:szCs w:val="28"/>
        </w:rPr>
        <w:t>б</w:t>
      </w:r>
      <w:r w:rsidRPr="00DD4C18">
        <w:rPr>
          <w:sz w:val="28"/>
          <w:szCs w:val="28"/>
        </w:rPr>
        <w:t xml:space="preserve">олезни </w:t>
      </w:r>
      <w:r w:rsidRPr="00F306E9">
        <w:rPr>
          <w:sz w:val="28"/>
          <w:szCs w:val="28"/>
        </w:rPr>
        <w:t>овощных</w:t>
      </w:r>
      <w:r w:rsidR="0020704B">
        <w:rPr>
          <w:sz w:val="28"/>
          <w:szCs w:val="28"/>
        </w:rPr>
        <w:t xml:space="preserve"> </w:t>
      </w:r>
      <w:r w:rsidR="0020704B" w:rsidRPr="006A668A">
        <w:rPr>
          <w:sz w:val="28"/>
          <w:szCs w:val="28"/>
        </w:rPr>
        <w:t>(капуста, томат, перец, баклажан, огурец, кабачок, тыква и др.)</w:t>
      </w:r>
      <w:r>
        <w:rPr>
          <w:sz w:val="28"/>
          <w:szCs w:val="28"/>
        </w:rPr>
        <w:t>,</w:t>
      </w:r>
      <w:r w:rsidRPr="00F30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плодово-ягодных </w:t>
      </w:r>
      <w:r w:rsidR="0020704B">
        <w:rPr>
          <w:sz w:val="28"/>
          <w:szCs w:val="28"/>
        </w:rPr>
        <w:t xml:space="preserve">(яблоня, груша, слива, земляника, малина и др.) </w:t>
      </w:r>
      <w:r w:rsidRPr="00F306E9">
        <w:rPr>
          <w:sz w:val="28"/>
          <w:szCs w:val="28"/>
        </w:rPr>
        <w:t>культур</w:t>
      </w:r>
      <w:r w:rsidR="0020704B">
        <w:rPr>
          <w:sz w:val="28"/>
          <w:szCs w:val="28"/>
        </w:rPr>
        <w:t>.</w:t>
      </w:r>
      <w:proofErr w:type="gramEnd"/>
      <w:r w:rsidR="00207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Методы д</w:t>
      </w:r>
      <w:r w:rsidR="0020704B" w:rsidRPr="00F306E9">
        <w:rPr>
          <w:sz w:val="28"/>
          <w:szCs w:val="28"/>
        </w:rPr>
        <w:t>иагностик</w:t>
      </w:r>
      <w:r w:rsidR="0020704B">
        <w:rPr>
          <w:sz w:val="28"/>
          <w:szCs w:val="28"/>
        </w:rPr>
        <w:t>и</w:t>
      </w:r>
      <w:r w:rsidR="0020704B" w:rsidRPr="00F306E9">
        <w:rPr>
          <w:sz w:val="28"/>
          <w:szCs w:val="28"/>
        </w:rPr>
        <w:t xml:space="preserve">, </w:t>
      </w:r>
      <w:r w:rsidR="0020704B">
        <w:rPr>
          <w:sz w:val="28"/>
          <w:szCs w:val="28"/>
        </w:rPr>
        <w:t>определение развития, распространения болезней.</w:t>
      </w:r>
      <w:r w:rsidR="0020704B" w:rsidRPr="00F306E9">
        <w:rPr>
          <w:sz w:val="28"/>
          <w:szCs w:val="28"/>
        </w:rPr>
        <w:t xml:space="preserve"> </w:t>
      </w:r>
      <w:r w:rsidR="0020704B">
        <w:rPr>
          <w:sz w:val="28"/>
          <w:szCs w:val="28"/>
        </w:rPr>
        <w:t>В</w:t>
      </w:r>
      <w:r w:rsidR="0020704B" w:rsidRPr="00F306E9">
        <w:rPr>
          <w:sz w:val="28"/>
          <w:szCs w:val="28"/>
        </w:rPr>
        <w:t>редоносност</w:t>
      </w:r>
      <w:r w:rsidR="0020704B">
        <w:rPr>
          <w:sz w:val="28"/>
          <w:szCs w:val="28"/>
        </w:rPr>
        <w:t>ь болезни, экономические пороги вредоносности. Профилактические и истребительные мероприятия.</w:t>
      </w:r>
    </w:p>
    <w:p w:rsidR="009E2A09" w:rsidRPr="009E2A09" w:rsidRDefault="009E2A09" w:rsidP="00DD4C18">
      <w:pPr>
        <w:pStyle w:val="1"/>
        <w:keepNext w:val="0"/>
        <w:widowControl w:val="0"/>
        <w:ind w:firstLine="709"/>
        <w:jc w:val="both"/>
        <w:rPr>
          <w:i w:val="0"/>
        </w:rPr>
      </w:pPr>
      <w:r w:rsidRPr="009E2A09">
        <w:rPr>
          <w:b/>
          <w:i w:val="0"/>
        </w:rPr>
        <w:t>2.</w:t>
      </w:r>
      <w:r w:rsidR="009C248D">
        <w:rPr>
          <w:b/>
          <w:i w:val="0"/>
        </w:rPr>
        <w:t>6</w:t>
      </w:r>
      <w:r w:rsidRPr="009E2A09">
        <w:rPr>
          <w:b/>
          <w:i w:val="0"/>
        </w:rPr>
        <w:t xml:space="preserve"> Агробиологический мониторинг вредителей и болезней. </w:t>
      </w:r>
      <w:r w:rsidRPr="009E2A09">
        <w:rPr>
          <w:i w:val="0"/>
        </w:rPr>
        <w:t>Основные методы учета вредителей</w:t>
      </w:r>
      <w:r w:rsidR="00434917">
        <w:rPr>
          <w:i w:val="0"/>
        </w:rPr>
        <w:t xml:space="preserve">: почвенные раскопки, </w:t>
      </w:r>
      <w:r w:rsidR="00434917">
        <w:rPr>
          <w:i w:val="0"/>
          <w:szCs w:val="28"/>
        </w:rPr>
        <w:t xml:space="preserve">земляные ловушки, </w:t>
      </w:r>
      <w:r w:rsidR="00434917" w:rsidRPr="00434917">
        <w:rPr>
          <w:i w:val="0"/>
          <w:szCs w:val="28"/>
        </w:rPr>
        <w:t>рамк</w:t>
      </w:r>
      <w:r w:rsidR="00735DA3">
        <w:rPr>
          <w:i w:val="0"/>
          <w:szCs w:val="28"/>
        </w:rPr>
        <w:t>а</w:t>
      </w:r>
      <w:r w:rsidR="00434917">
        <w:rPr>
          <w:i w:val="0"/>
          <w:szCs w:val="28"/>
        </w:rPr>
        <w:t>, визуальный осмотр и учет, вскрытие растений в лаборатории, учет жилых нор, маршрутный</w:t>
      </w:r>
      <w:r w:rsidR="00735DA3">
        <w:rPr>
          <w:i w:val="0"/>
          <w:szCs w:val="28"/>
        </w:rPr>
        <w:t>;</w:t>
      </w:r>
      <w:r w:rsidR="00434917">
        <w:rPr>
          <w:i w:val="0"/>
          <w:szCs w:val="28"/>
        </w:rPr>
        <w:t xml:space="preserve"> </w:t>
      </w:r>
      <w:r w:rsidRPr="009E2A09">
        <w:rPr>
          <w:i w:val="0"/>
        </w:rPr>
        <w:t>болезней сельскохозяйственных культур</w:t>
      </w:r>
      <w:r w:rsidR="00434917">
        <w:rPr>
          <w:i w:val="0"/>
        </w:rPr>
        <w:t>: стационарные участки, маршрутные обследования</w:t>
      </w:r>
      <w:r w:rsidRPr="009E2A09">
        <w:rPr>
          <w:i w:val="0"/>
        </w:rPr>
        <w:t xml:space="preserve">. Оценка потерь урожая. </w:t>
      </w:r>
      <w:r w:rsidR="00735DA3">
        <w:rPr>
          <w:i w:val="0"/>
        </w:rPr>
        <w:t>Экономические п</w:t>
      </w:r>
      <w:r w:rsidRPr="009E2A09">
        <w:rPr>
          <w:i w:val="0"/>
        </w:rPr>
        <w:t>ороги вредоносности. Прогноз развития и распространения вредных объектов.</w:t>
      </w:r>
      <w:r w:rsidR="00735DA3">
        <w:rPr>
          <w:i w:val="0"/>
        </w:rPr>
        <w:t xml:space="preserve"> Сигнализация.</w:t>
      </w:r>
    </w:p>
    <w:p w:rsidR="003164B0" w:rsidRDefault="003164B0" w:rsidP="00DD4C1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E54106" w:rsidRDefault="00E54106" w:rsidP="00D6694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E54106" w:rsidRDefault="00E54106" w:rsidP="00D6694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E54106" w:rsidRDefault="00E54106" w:rsidP="00D6694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E54106" w:rsidRDefault="00E54106" w:rsidP="00D6694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2341E7" w:rsidRPr="00E85B0F" w:rsidRDefault="002341E7" w:rsidP="00D66948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E85B0F">
        <w:rPr>
          <w:b/>
          <w:sz w:val="28"/>
          <w:szCs w:val="28"/>
        </w:rPr>
        <w:lastRenderedPageBreak/>
        <w:t>3 Список рекомендуемой литературы</w:t>
      </w:r>
    </w:p>
    <w:p w:rsidR="002341E7" w:rsidRPr="00E85B0F" w:rsidRDefault="002341E7" w:rsidP="00D66948">
      <w:pPr>
        <w:pStyle w:val="22"/>
        <w:tabs>
          <w:tab w:val="left" w:pos="709"/>
        </w:tabs>
        <w:ind w:firstLine="709"/>
        <w:rPr>
          <w:b/>
          <w:color w:val="auto"/>
          <w:sz w:val="28"/>
          <w:szCs w:val="28"/>
        </w:rPr>
      </w:pPr>
      <w:r w:rsidRPr="00E85B0F">
        <w:rPr>
          <w:b/>
          <w:color w:val="auto"/>
          <w:sz w:val="28"/>
          <w:szCs w:val="28"/>
        </w:rPr>
        <w:t>Основная:</w:t>
      </w:r>
    </w:p>
    <w:p w:rsidR="005E2F63" w:rsidRPr="00E85B0F" w:rsidRDefault="005E2F63" w:rsidP="005E2F63">
      <w:pPr>
        <w:pStyle w:val="a3"/>
        <w:widowControl w:val="0"/>
        <w:tabs>
          <w:tab w:val="num" w:pos="0"/>
        </w:tabs>
        <w:ind w:firstLine="709"/>
        <w:rPr>
          <w:szCs w:val="28"/>
        </w:rPr>
      </w:pPr>
      <w:r w:rsidRPr="00E85B0F">
        <w:rPr>
          <w:szCs w:val="28"/>
        </w:rPr>
        <w:t xml:space="preserve">1 Защита растений от болезней / В.А. Шкаликов, О.О. Белошапкина, Д.Д. </w:t>
      </w:r>
      <w:proofErr w:type="spellStart"/>
      <w:r w:rsidRPr="00E85B0F">
        <w:rPr>
          <w:szCs w:val="28"/>
        </w:rPr>
        <w:t>Букреев</w:t>
      </w:r>
      <w:proofErr w:type="spellEnd"/>
      <w:r w:rsidRPr="00E85B0F">
        <w:rPr>
          <w:szCs w:val="28"/>
        </w:rPr>
        <w:t xml:space="preserve"> и др.; Под ред. </w:t>
      </w:r>
      <w:proofErr w:type="spellStart"/>
      <w:r w:rsidRPr="00E85B0F">
        <w:rPr>
          <w:szCs w:val="28"/>
        </w:rPr>
        <w:t>Шкаликова</w:t>
      </w:r>
      <w:proofErr w:type="spellEnd"/>
      <w:r w:rsidRPr="00E85B0F">
        <w:rPr>
          <w:szCs w:val="28"/>
        </w:rPr>
        <w:t xml:space="preserve">. – М.: </w:t>
      </w:r>
      <w:proofErr w:type="spellStart"/>
      <w:r w:rsidRPr="00E85B0F">
        <w:rPr>
          <w:szCs w:val="28"/>
        </w:rPr>
        <w:t>КолосС</w:t>
      </w:r>
      <w:proofErr w:type="spellEnd"/>
      <w:r w:rsidRPr="00E85B0F">
        <w:rPr>
          <w:szCs w:val="28"/>
        </w:rPr>
        <w:t>, 20</w:t>
      </w:r>
      <w:r w:rsidR="002170F6" w:rsidRPr="00E85B0F">
        <w:rPr>
          <w:szCs w:val="28"/>
        </w:rPr>
        <w:t>10</w:t>
      </w:r>
      <w:r w:rsidRPr="00E85B0F">
        <w:rPr>
          <w:szCs w:val="28"/>
        </w:rPr>
        <w:t xml:space="preserve">. – </w:t>
      </w:r>
      <w:r w:rsidR="002170F6" w:rsidRPr="00E85B0F">
        <w:rPr>
          <w:szCs w:val="28"/>
        </w:rPr>
        <w:t>496</w:t>
      </w:r>
      <w:r w:rsidRPr="00E85B0F">
        <w:rPr>
          <w:szCs w:val="28"/>
        </w:rPr>
        <w:t xml:space="preserve"> с.</w:t>
      </w:r>
      <w:r w:rsidR="002170F6" w:rsidRPr="00E85B0F">
        <w:rPr>
          <w:rFonts w:ascii="Tahoma" w:hAnsi="Tahoma" w:cs="Tahoma"/>
          <w:sz w:val="14"/>
          <w:szCs w:val="14"/>
          <w:shd w:val="clear" w:color="auto" w:fill="FFFFFF"/>
        </w:rPr>
        <w:t xml:space="preserve"> </w:t>
      </w:r>
      <w:r w:rsidR="002170F6" w:rsidRPr="00E85B0F">
        <w:rPr>
          <w:szCs w:val="28"/>
          <w:shd w:val="clear" w:color="auto" w:fill="FFFFFF"/>
        </w:rPr>
        <w:t>Режим доступа:</w:t>
      </w:r>
      <w:r w:rsidR="002170F6" w:rsidRPr="00E85B0F">
        <w:rPr>
          <w:szCs w:val="28"/>
        </w:rPr>
        <w:t xml:space="preserve"> </w:t>
      </w:r>
      <w:r w:rsidR="002170F6" w:rsidRPr="00E85B0F">
        <w:rPr>
          <w:szCs w:val="28"/>
          <w:shd w:val="clear" w:color="auto" w:fill="FFFFFF"/>
        </w:rPr>
        <w:t>http://www.twirpx.com</w:t>
      </w:r>
      <w:r w:rsidR="00457B8B" w:rsidRPr="00E85B0F">
        <w:rPr>
          <w:szCs w:val="28"/>
          <w:shd w:val="clear" w:color="auto" w:fill="FFFFFF"/>
        </w:rPr>
        <w:t>.</w:t>
      </w:r>
    </w:p>
    <w:p w:rsidR="00457B8B" w:rsidRPr="00E85B0F" w:rsidRDefault="005E2F63" w:rsidP="00457B8B">
      <w:pPr>
        <w:pStyle w:val="a3"/>
        <w:widowControl w:val="0"/>
        <w:tabs>
          <w:tab w:val="num" w:pos="0"/>
        </w:tabs>
        <w:ind w:firstLine="709"/>
        <w:rPr>
          <w:szCs w:val="28"/>
        </w:rPr>
      </w:pPr>
      <w:r w:rsidRPr="00E85B0F">
        <w:rPr>
          <w:szCs w:val="28"/>
        </w:rPr>
        <w:t xml:space="preserve">2 Исаичев В.В. Защита растений от вредителей. </w:t>
      </w:r>
      <w:r w:rsidR="009F30BD">
        <w:rPr>
          <w:szCs w:val="28"/>
        </w:rPr>
        <w:t>–</w:t>
      </w:r>
      <w:r w:rsidRPr="00E85B0F">
        <w:rPr>
          <w:szCs w:val="28"/>
        </w:rPr>
        <w:t xml:space="preserve"> </w:t>
      </w:r>
      <w:r w:rsidRPr="00E85B0F">
        <w:rPr>
          <w:szCs w:val="28"/>
          <w:shd w:val="clear" w:color="auto" w:fill="FFFFFF"/>
        </w:rPr>
        <w:t xml:space="preserve">М.: Колос, 2002. </w:t>
      </w:r>
      <w:r w:rsidR="009F30BD">
        <w:rPr>
          <w:szCs w:val="28"/>
          <w:shd w:val="clear" w:color="auto" w:fill="FFFFFF"/>
        </w:rPr>
        <w:t>–</w:t>
      </w:r>
      <w:r w:rsidRPr="00E85B0F">
        <w:rPr>
          <w:szCs w:val="28"/>
          <w:shd w:val="clear" w:color="auto" w:fill="FFFFFF"/>
        </w:rPr>
        <w:t xml:space="preserve"> 496 с.</w:t>
      </w:r>
      <w:r w:rsidR="00457B8B" w:rsidRPr="00E85B0F">
        <w:rPr>
          <w:szCs w:val="28"/>
          <w:shd w:val="clear" w:color="auto" w:fill="FFFFFF"/>
        </w:rPr>
        <w:t xml:space="preserve"> </w:t>
      </w:r>
      <w:r w:rsidR="009F30BD">
        <w:rPr>
          <w:szCs w:val="28"/>
          <w:shd w:val="clear" w:color="auto" w:fill="FFFFFF"/>
        </w:rPr>
        <w:t>–</w:t>
      </w:r>
      <w:r w:rsidR="00457B8B" w:rsidRPr="00E85B0F">
        <w:rPr>
          <w:szCs w:val="28"/>
          <w:shd w:val="clear" w:color="auto" w:fill="FFFFFF"/>
        </w:rPr>
        <w:t xml:space="preserve"> Режим доступа:</w:t>
      </w:r>
      <w:r w:rsidR="00457B8B" w:rsidRPr="00E85B0F">
        <w:rPr>
          <w:szCs w:val="28"/>
        </w:rPr>
        <w:t xml:space="preserve"> </w:t>
      </w:r>
      <w:r w:rsidR="00457B8B" w:rsidRPr="00E85B0F">
        <w:rPr>
          <w:szCs w:val="28"/>
          <w:shd w:val="clear" w:color="auto" w:fill="FFFFFF"/>
        </w:rPr>
        <w:t>http://www.twirpx.com.</w:t>
      </w:r>
    </w:p>
    <w:p w:rsidR="00457B8B" w:rsidRPr="00E85B0F" w:rsidRDefault="00457B8B" w:rsidP="00457B8B">
      <w:pPr>
        <w:pStyle w:val="a3"/>
        <w:widowControl w:val="0"/>
        <w:tabs>
          <w:tab w:val="num" w:pos="0"/>
        </w:tabs>
        <w:ind w:firstLine="709"/>
        <w:rPr>
          <w:szCs w:val="28"/>
        </w:rPr>
      </w:pPr>
      <w:r w:rsidRPr="00E85B0F">
        <w:rPr>
          <w:bCs/>
          <w:szCs w:val="28"/>
        </w:rPr>
        <w:t xml:space="preserve">3 </w:t>
      </w:r>
      <w:hyperlink r:id="rId8" w:history="1">
        <w:r w:rsidRPr="00E85B0F">
          <w:rPr>
            <w:rStyle w:val="af8"/>
            <w:bCs/>
            <w:color w:val="auto"/>
            <w:szCs w:val="28"/>
            <w:u w:val="none"/>
          </w:rPr>
          <w:t xml:space="preserve">Миренков Ю.А., Саскевич П.А. Защита полевых культур от вредителей, болезней и сорной растительности. </w:t>
        </w:r>
        <w:r w:rsidR="009F30BD">
          <w:rPr>
            <w:rStyle w:val="af8"/>
            <w:bCs/>
            <w:color w:val="auto"/>
            <w:szCs w:val="28"/>
            <w:u w:val="none"/>
          </w:rPr>
          <w:t>–</w:t>
        </w:r>
        <w:r w:rsidRPr="00E85B0F">
          <w:rPr>
            <w:rStyle w:val="af8"/>
            <w:bCs/>
            <w:color w:val="auto"/>
            <w:szCs w:val="28"/>
            <w:u w:val="none"/>
          </w:rPr>
          <w:t xml:space="preserve"> </w:t>
        </w:r>
      </w:hyperlink>
      <w:r w:rsidRPr="00E85B0F">
        <w:rPr>
          <w:szCs w:val="28"/>
        </w:rPr>
        <w:t xml:space="preserve">Учебно-методическое пособие. </w:t>
      </w:r>
      <w:r w:rsidR="009F30BD">
        <w:rPr>
          <w:szCs w:val="28"/>
        </w:rPr>
        <w:t>–</w:t>
      </w:r>
      <w:r w:rsidRPr="00E85B0F">
        <w:rPr>
          <w:szCs w:val="28"/>
        </w:rPr>
        <w:t xml:space="preserve"> Горки: БГСХА, 2009. </w:t>
      </w:r>
      <w:r w:rsidR="009F30BD">
        <w:rPr>
          <w:szCs w:val="28"/>
        </w:rPr>
        <w:t xml:space="preserve">– </w:t>
      </w:r>
      <w:r w:rsidRPr="00E85B0F">
        <w:rPr>
          <w:szCs w:val="28"/>
        </w:rPr>
        <w:t xml:space="preserve">132 с. </w:t>
      </w:r>
      <w:r w:rsidRPr="00E85B0F">
        <w:rPr>
          <w:szCs w:val="28"/>
          <w:shd w:val="clear" w:color="auto" w:fill="FFFFFF"/>
        </w:rPr>
        <w:t>Режим доступа:</w:t>
      </w:r>
      <w:r w:rsidRPr="00E85B0F">
        <w:rPr>
          <w:szCs w:val="28"/>
        </w:rPr>
        <w:t xml:space="preserve"> </w:t>
      </w:r>
      <w:r w:rsidRPr="00E85B0F">
        <w:rPr>
          <w:szCs w:val="28"/>
          <w:shd w:val="clear" w:color="auto" w:fill="FFFFFF"/>
        </w:rPr>
        <w:t>http://www.twirpx.com.</w:t>
      </w:r>
    </w:p>
    <w:p w:rsidR="00DD4C18" w:rsidRPr="009F30BD" w:rsidRDefault="00457B8B" w:rsidP="00457B8B">
      <w:pPr>
        <w:pStyle w:val="2"/>
        <w:ind w:firstLine="709"/>
        <w:jc w:val="both"/>
        <w:rPr>
          <w:b w:val="0"/>
          <w:szCs w:val="28"/>
        </w:rPr>
      </w:pPr>
      <w:r w:rsidRPr="00E85B0F">
        <w:rPr>
          <w:b w:val="0"/>
          <w:szCs w:val="28"/>
        </w:rPr>
        <w:t xml:space="preserve"> 3</w:t>
      </w:r>
      <w:r w:rsidR="002170F6" w:rsidRPr="00E85B0F">
        <w:rPr>
          <w:b w:val="0"/>
          <w:szCs w:val="28"/>
        </w:rPr>
        <w:t xml:space="preserve"> </w:t>
      </w:r>
      <w:r w:rsidR="00DD4C18" w:rsidRPr="00E85B0F">
        <w:rPr>
          <w:b w:val="0"/>
          <w:szCs w:val="28"/>
        </w:rPr>
        <w:t>Список пестицидов (ядохимикатов), разрешенных к применению на территории Республики Казахстан на 20</w:t>
      </w:r>
      <w:r w:rsidR="009B7623" w:rsidRPr="00E85B0F">
        <w:rPr>
          <w:b w:val="0"/>
          <w:szCs w:val="28"/>
        </w:rPr>
        <w:t>13</w:t>
      </w:r>
      <w:r w:rsidR="00DD4C18" w:rsidRPr="00E85B0F">
        <w:rPr>
          <w:b w:val="0"/>
          <w:szCs w:val="28"/>
        </w:rPr>
        <w:t>-20</w:t>
      </w:r>
      <w:r w:rsidR="009B7623" w:rsidRPr="00E85B0F">
        <w:rPr>
          <w:b w:val="0"/>
          <w:szCs w:val="28"/>
        </w:rPr>
        <w:t>22</w:t>
      </w:r>
      <w:r w:rsidR="00DD4C18" w:rsidRPr="00E85B0F">
        <w:rPr>
          <w:b w:val="0"/>
          <w:szCs w:val="28"/>
        </w:rPr>
        <w:t xml:space="preserve"> гг. – Астана, 20</w:t>
      </w:r>
      <w:r w:rsidR="009B7623" w:rsidRPr="00E85B0F">
        <w:rPr>
          <w:b w:val="0"/>
          <w:szCs w:val="28"/>
        </w:rPr>
        <w:t>13</w:t>
      </w:r>
      <w:r w:rsidR="00DD4C18" w:rsidRPr="00E85B0F">
        <w:rPr>
          <w:b w:val="0"/>
          <w:szCs w:val="28"/>
        </w:rPr>
        <w:t>.</w:t>
      </w:r>
      <w:r w:rsidR="009F30BD" w:rsidRPr="009F30BD">
        <w:t xml:space="preserve"> </w:t>
      </w:r>
      <w:r w:rsidR="009F30BD">
        <w:t xml:space="preserve">– </w:t>
      </w:r>
      <w:r w:rsidR="009F30BD" w:rsidRPr="009F30BD">
        <w:rPr>
          <w:b w:val="0"/>
        </w:rPr>
        <w:t>94 с.</w:t>
      </w:r>
      <w:r w:rsidR="009F30BD">
        <w:t xml:space="preserve"> </w:t>
      </w:r>
      <w:r w:rsidR="009F30BD" w:rsidRPr="009F30BD">
        <w:rPr>
          <w:b w:val="0"/>
          <w:szCs w:val="28"/>
          <w:shd w:val="clear" w:color="auto" w:fill="FFFFFF"/>
        </w:rPr>
        <w:t>Режим доступа:</w:t>
      </w:r>
      <w:r w:rsidR="00A32662">
        <w:rPr>
          <w:b w:val="0"/>
          <w:szCs w:val="28"/>
        </w:rPr>
        <w:t xml:space="preserve"> http://mgov.kz</w:t>
      </w:r>
    </w:p>
    <w:p w:rsidR="002341E7" w:rsidRPr="00E85B0F" w:rsidRDefault="002341E7" w:rsidP="00D66948">
      <w:pPr>
        <w:tabs>
          <w:tab w:val="left" w:pos="709"/>
        </w:tabs>
        <w:ind w:firstLine="709"/>
        <w:jc w:val="both"/>
        <w:rPr>
          <w:b/>
          <w:sz w:val="28"/>
        </w:rPr>
      </w:pPr>
    </w:p>
    <w:p w:rsidR="002341E7" w:rsidRPr="00E85B0F" w:rsidRDefault="002341E7" w:rsidP="00F85887">
      <w:pPr>
        <w:tabs>
          <w:tab w:val="left" w:pos="709"/>
        </w:tabs>
        <w:ind w:firstLine="709"/>
        <w:jc w:val="both"/>
        <w:rPr>
          <w:b/>
          <w:sz w:val="28"/>
        </w:rPr>
      </w:pPr>
      <w:r w:rsidRPr="00E85B0F">
        <w:rPr>
          <w:b/>
          <w:sz w:val="28"/>
        </w:rPr>
        <w:t xml:space="preserve">Дополнительная: </w:t>
      </w:r>
    </w:p>
    <w:p w:rsidR="002170F6" w:rsidRPr="00E85B0F" w:rsidRDefault="00457B8B" w:rsidP="002170F6">
      <w:pPr>
        <w:pStyle w:val="2"/>
        <w:ind w:firstLine="709"/>
        <w:jc w:val="both"/>
        <w:rPr>
          <w:b w:val="0"/>
          <w:szCs w:val="28"/>
        </w:rPr>
      </w:pPr>
      <w:r w:rsidRPr="00E85B0F">
        <w:rPr>
          <w:b w:val="0"/>
          <w:szCs w:val="28"/>
        </w:rPr>
        <w:t>4</w:t>
      </w:r>
      <w:r w:rsidR="005E2F63" w:rsidRPr="00E85B0F">
        <w:rPr>
          <w:b w:val="0"/>
          <w:szCs w:val="28"/>
        </w:rPr>
        <w:t xml:space="preserve"> </w:t>
      </w:r>
      <w:hyperlink r:id="rId9" w:history="1">
        <w:r w:rsidR="002170F6" w:rsidRPr="00E85B0F">
          <w:rPr>
            <w:rStyle w:val="af8"/>
            <w:b w:val="0"/>
            <w:bCs/>
            <w:color w:val="auto"/>
            <w:szCs w:val="28"/>
            <w:u w:val="none"/>
          </w:rPr>
          <w:t>Зинченко В.А. Химическая защита растений: средства, технология и экологическая безопасность</w:t>
        </w:r>
        <w:r w:rsidR="002170F6" w:rsidRPr="00E85B0F">
          <w:rPr>
            <w:rStyle w:val="apple-converted-space"/>
            <w:b w:val="0"/>
            <w:bCs/>
            <w:szCs w:val="28"/>
          </w:rPr>
          <w:t> </w:t>
        </w:r>
      </w:hyperlink>
      <w:r w:rsidR="002170F6" w:rsidRPr="00E85B0F">
        <w:rPr>
          <w:b w:val="0"/>
          <w:bCs/>
          <w:szCs w:val="28"/>
        </w:rPr>
        <w:t>Учеб</w:t>
      </w:r>
      <w:r w:rsidR="002170F6" w:rsidRPr="00E85B0F">
        <w:rPr>
          <w:b w:val="0"/>
          <w:szCs w:val="28"/>
        </w:rPr>
        <w:t xml:space="preserve">ное пособие. </w:t>
      </w:r>
      <w:r w:rsidR="009F30BD">
        <w:rPr>
          <w:b w:val="0"/>
          <w:szCs w:val="28"/>
        </w:rPr>
        <w:t>–</w:t>
      </w:r>
      <w:r w:rsidR="002170F6" w:rsidRPr="00E85B0F">
        <w:rPr>
          <w:b w:val="0"/>
          <w:szCs w:val="28"/>
        </w:rPr>
        <w:t xml:space="preserve"> 2-е изд. </w:t>
      </w:r>
      <w:proofErr w:type="spellStart"/>
      <w:r w:rsidR="002170F6" w:rsidRPr="00E85B0F">
        <w:rPr>
          <w:b w:val="0"/>
          <w:szCs w:val="28"/>
        </w:rPr>
        <w:t>перераб</w:t>
      </w:r>
      <w:proofErr w:type="spellEnd"/>
      <w:r w:rsidR="002170F6" w:rsidRPr="00E85B0F">
        <w:rPr>
          <w:b w:val="0"/>
          <w:szCs w:val="28"/>
        </w:rPr>
        <w:t xml:space="preserve">. и доп. </w:t>
      </w:r>
      <w:r w:rsidR="009F30BD">
        <w:rPr>
          <w:b w:val="0"/>
          <w:szCs w:val="28"/>
        </w:rPr>
        <w:t>–</w:t>
      </w:r>
      <w:r w:rsidR="002170F6" w:rsidRPr="00E85B0F">
        <w:rPr>
          <w:b w:val="0"/>
          <w:szCs w:val="28"/>
        </w:rPr>
        <w:t xml:space="preserve"> М.: </w:t>
      </w:r>
      <w:proofErr w:type="spellStart"/>
      <w:r w:rsidR="002170F6" w:rsidRPr="00E85B0F">
        <w:rPr>
          <w:b w:val="0"/>
          <w:szCs w:val="28"/>
        </w:rPr>
        <w:t>КолосС</w:t>
      </w:r>
      <w:proofErr w:type="spellEnd"/>
      <w:r w:rsidR="002170F6" w:rsidRPr="00E85B0F">
        <w:rPr>
          <w:b w:val="0"/>
          <w:szCs w:val="28"/>
        </w:rPr>
        <w:t xml:space="preserve">, 2012. </w:t>
      </w:r>
      <w:r w:rsidR="009F30BD">
        <w:rPr>
          <w:b w:val="0"/>
          <w:szCs w:val="28"/>
        </w:rPr>
        <w:t>–</w:t>
      </w:r>
      <w:r w:rsidR="002170F6" w:rsidRPr="00E85B0F">
        <w:rPr>
          <w:b w:val="0"/>
          <w:szCs w:val="28"/>
        </w:rPr>
        <w:t xml:space="preserve"> 247. </w:t>
      </w:r>
      <w:r w:rsidR="002170F6" w:rsidRPr="00E85B0F">
        <w:rPr>
          <w:b w:val="0"/>
          <w:szCs w:val="28"/>
          <w:shd w:val="clear" w:color="auto" w:fill="FFFFFF"/>
        </w:rPr>
        <w:t>Режим доступа:</w:t>
      </w:r>
      <w:r w:rsidR="002170F6" w:rsidRPr="00E85B0F">
        <w:rPr>
          <w:b w:val="0"/>
          <w:szCs w:val="28"/>
        </w:rPr>
        <w:t xml:space="preserve"> </w:t>
      </w:r>
      <w:r w:rsidR="002170F6" w:rsidRPr="00E85B0F">
        <w:rPr>
          <w:b w:val="0"/>
          <w:szCs w:val="28"/>
          <w:shd w:val="clear" w:color="auto" w:fill="FFFFFF"/>
        </w:rPr>
        <w:t>http://www.twirpx.com</w:t>
      </w:r>
      <w:r w:rsidR="002170F6" w:rsidRPr="00E85B0F">
        <w:rPr>
          <w:b w:val="0"/>
          <w:szCs w:val="28"/>
        </w:rPr>
        <w:t xml:space="preserve"> </w:t>
      </w:r>
    </w:p>
    <w:p w:rsidR="005E2F63" w:rsidRPr="00E85B0F" w:rsidRDefault="00457B8B" w:rsidP="005E2F63">
      <w:pPr>
        <w:widowControl w:val="0"/>
        <w:ind w:firstLine="709"/>
        <w:jc w:val="both"/>
        <w:rPr>
          <w:sz w:val="28"/>
          <w:szCs w:val="28"/>
        </w:rPr>
      </w:pPr>
      <w:r w:rsidRPr="00E85B0F">
        <w:rPr>
          <w:sz w:val="28"/>
          <w:szCs w:val="28"/>
        </w:rPr>
        <w:t>5</w:t>
      </w:r>
      <w:r w:rsidR="005E2F63" w:rsidRPr="00E85B0F">
        <w:rPr>
          <w:sz w:val="28"/>
          <w:szCs w:val="28"/>
        </w:rPr>
        <w:t xml:space="preserve"> Методические указания по учету и выявлению вредных и особо опасных организмов сельскохозяйственных угодий. – Астана. – 201</w:t>
      </w:r>
      <w:r w:rsidRPr="00E85B0F">
        <w:rPr>
          <w:sz w:val="28"/>
          <w:szCs w:val="28"/>
        </w:rPr>
        <w:t>3</w:t>
      </w:r>
      <w:r w:rsidR="005E2F63" w:rsidRPr="00E85B0F">
        <w:rPr>
          <w:sz w:val="28"/>
          <w:szCs w:val="28"/>
        </w:rPr>
        <w:t>. – 312 с.</w:t>
      </w:r>
      <w:r w:rsidRPr="00E85B0F">
        <w:t xml:space="preserve"> </w:t>
      </w:r>
      <w:r w:rsidRPr="00E85B0F">
        <w:rPr>
          <w:sz w:val="28"/>
          <w:szCs w:val="28"/>
        </w:rPr>
        <w:t>Режим доступа:</w:t>
      </w:r>
      <w:r w:rsidRPr="00E85B0F">
        <w:t xml:space="preserve"> </w:t>
      </w:r>
      <w:r w:rsidRPr="00E85B0F">
        <w:rPr>
          <w:sz w:val="28"/>
          <w:szCs w:val="28"/>
        </w:rPr>
        <w:t>http://er.semgu.kz/ebooks</w:t>
      </w:r>
    </w:p>
    <w:p w:rsidR="00E85B0F" w:rsidRPr="00E85B0F" w:rsidRDefault="00457B8B" w:rsidP="00E85B0F">
      <w:pPr>
        <w:ind w:firstLine="709"/>
        <w:jc w:val="both"/>
        <w:rPr>
          <w:sz w:val="28"/>
          <w:szCs w:val="28"/>
        </w:rPr>
      </w:pPr>
      <w:r w:rsidRPr="00E85B0F">
        <w:rPr>
          <w:sz w:val="28"/>
          <w:szCs w:val="28"/>
        </w:rPr>
        <w:t>6</w:t>
      </w:r>
      <w:r w:rsidR="005E2F63" w:rsidRPr="00E85B0F">
        <w:rPr>
          <w:sz w:val="28"/>
          <w:szCs w:val="28"/>
        </w:rPr>
        <w:t xml:space="preserve"> Власенко Н.Г., </w:t>
      </w:r>
      <w:proofErr w:type="spellStart"/>
      <w:r w:rsidR="005E2F63" w:rsidRPr="00E85B0F">
        <w:rPr>
          <w:sz w:val="28"/>
          <w:szCs w:val="28"/>
        </w:rPr>
        <w:t>Слободчиков</w:t>
      </w:r>
      <w:proofErr w:type="spellEnd"/>
      <w:r w:rsidR="005E2F63" w:rsidRPr="00E85B0F">
        <w:rPr>
          <w:sz w:val="28"/>
          <w:szCs w:val="28"/>
        </w:rPr>
        <w:t xml:space="preserve"> А.А., Коротких Н.А., Кулагин О.В. Вредители и болезни в посевах яровой пшеницы выращиваемой по технологии </w:t>
      </w:r>
      <w:r w:rsidR="005E2F63" w:rsidRPr="00E85B0F">
        <w:rPr>
          <w:sz w:val="28"/>
          <w:szCs w:val="28"/>
          <w:lang w:val="en-US"/>
        </w:rPr>
        <w:t>No</w:t>
      </w:r>
      <w:r w:rsidR="005E2F63" w:rsidRPr="00E85B0F">
        <w:rPr>
          <w:sz w:val="28"/>
          <w:szCs w:val="28"/>
        </w:rPr>
        <w:t>-</w:t>
      </w:r>
      <w:proofErr w:type="spellStart"/>
      <w:r w:rsidR="005E2F63" w:rsidRPr="00E85B0F">
        <w:rPr>
          <w:sz w:val="28"/>
          <w:szCs w:val="28"/>
          <w:lang w:val="en-US"/>
        </w:rPr>
        <w:t>tiill</w:t>
      </w:r>
      <w:proofErr w:type="spellEnd"/>
      <w:r w:rsidR="005E2F63" w:rsidRPr="00E85B0F">
        <w:rPr>
          <w:sz w:val="28"/>
          <w:szCs w:val="28"/>
        </w:rPr>
        <w:t xml:space="preserve">. – Вестник защиты растений. – 2014. </w:t>
      </w:r>
      <w:r w:rsidR="009F30BD">
        <w:rPr>
          <w:sz w:val="28"/>
          <w:szCs w:val="28"/>
        </w:rPr>
        <w:t>–</w:t>
      </w:r>
      <w:r w:rsidR="005E2F63" w:rsidRPr="00E85B0F">
        <w:rPr>
          <w:sz w:val="28"/>
          <w:szCs w:val="28"/>
        </w:rPr>
        <w:t xml:space="preserve"> № 3. – С. 21-24.</w:t>
      </w:r>
      <w:r w:rsidR="00E85B0F" w:rsidRPr="00E85B0F">
        <w:t xml:space="preserve"> </w:t>
      </w:r>
      <w:r w:rsidR="00E85B0F" w:rsidRPr="00E85B0F">
        <w:rPr>
          <w:sz w:val="28"/>
          <w:szCs w:val="28"/>
        </w:rPr>
        <w:t>Режим доступа</w:t>
      </w:r>
      <w:r w:rsidR="00E85B0F" w:rsidRPr="00E85B0F">
        <w:rPr>
          <w:rStyle w:val="bodytext"/>
        </w:rPr>
        <w:t>:</w:t>
      </w:r>
      <w:hyperlink r:id="rId10" w:history="1">
        <w:r w:rsidR="00E85B0F" w:rsidRPr="00E85B0F">
          <w:rPr>
            <w:sz w:val="28"/>
            <w:szCs w:val="28"/>
            <w:u w:val="single"/>
          </w:rPr>
          <w:br/>
        </w:r>
        <w:r w:rsidR="00E85B0F" w:rsidRPr="00E85B0F">
          <w:rPr>
            <w:rStyle w:val="af8"/>
            <w:color w:val="auto"/>
            <w:sz w:val="28"/>
            <w:szCs w:val="28"/>
          </w:rPr>
          <w:t>http://www.vestnik.iczr.ru</w:t>
        </w:r>
      </w:hyperlink>
    </w:p>
    <w:p w:rsidR="005E2F63" w:rsidRPr="002170F6" w:rsidRDefault="005E2F63" w:rsidP="005E2F63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5E2F63" w:rsidRPr="00021D50" w:rsidRDefault="005E2F63" w:rsidP="00D66948">
      <w:pPr>
        <w:tabs>
          <w:tab w:val="left" w:pos="709"/>
        </w:tabs>
        <w:ind w:firstLine="709"/>
        <w:jc w:val="both"/>
        <w:rPr>
          <w:sz w:val="28"/>
        </w:rPr>
      </w:pPr>
    </w:p>
    <w:p w:rsidR="002341E7" w:rsidRPr="00D81E08" w:rsidRDefault="00C90450" w:rsidP="00D66948">
      <w:pPr>
        <w:tabs>
          <w:tab w:val="left" w:pos="709"/>
        </w:tabs>
        <w:ind w:firstLine="709"/>
        <w:jc w:val="both"/>
        <w:rPr>
          <w:sz w:val="28"/>
        </w:rPr>
      </w:pPr>
      <w:r w:rsidRPr="00D81E08">
        <w:rPr>
          <w:b/>
          <w:sz w:val="28"/>
        </w:rPr>
        <w:t>4 Приложение</w:t>
      </w:r>
    </w:p>
    <w:p w:rsidR="00A256DF" w:rsidRPr="00D81E08" w:rsidRDefault="006A7E6C" w:rsidP="00E85B0F">
      <w:pPr>
        <w:tabs>
          <w:tab w:val="left" w:pos="709"/>
        </w:tabs>
        <w:ind w:firstLine="709"/>
        <w:jc w:val="both"/>
      </w:pPr>
      <w:r w:rsidRPr="00D81E08">
        <w:rPr>
          <w:sz w:val="28"/>
        </w:rPr>
        <w:t xml:space="preserve">Программа </w:t>
      </w:r>
      <w:r w:rsidR="00000FDE">
        <w:rPr>
          <w:sz w:val="28"/>
        </w:rPr>
        <w:t xml:space="preserve">дисциплины для </w:t>
      </w:r>
      <w:proofErr w:type="gramStart"/>
      <w:r w:rsidR="00000FDE">
        <w:rPr>
          <w:sz w:val="28"/>
        </w:rPr>
        <w:t>обучающихся</w:t>
      </w:r>
      <w:proofErr w:type="gramEnd"/>
    </w:p>
    <w:sectPr w:rsidR="00A256DF" w:rsidRPr="00D81E08" w:rsidSect="00021D50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414" w:right="851" w:bottom="567" w:left="1134" w:header="737" w:footer="73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AC" w:rsidRDefault="007F21AC">
      <w:r>
        <w:separator/>
      </w:r>
    </w:p>
  </w:endnote>
  <w:endnote w:type="continuationSeparator" w:id="0">
    <w:p w:rsidR="007F21AC" w:rsidRDefault="007F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DF" w:rsidRDefault="0047064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5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6DF" w:rsidRDefault="00A256D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DF" w:rsidRDefault="00A256DF">
    <w:pPr>
      <w:pStyle w:val="a8"/>
      <w:framePr w:wrap="around" w:vAnchor="text" w:hAnchor="margin" w:xAlign="right" w:y="1"/>
      <w:rPr>
        <w:rStyle w:val="a5"/>
      </w:rPr>
    </w:pPr>
  </w:p>
  <w:p w:rsidR="00A256DF" w:rsidRDefault="00A256D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AC" w:rsidRDefault="007F21AC">
      <w:r>
        <w:separator/>
      </w:r>
    </w:p>
  </w:footnote>
  <w:footnote w:type="continuationSeparator" w:id="0">
    <w:p w:rsidR="007F21AC" w:rsidRDefault="007F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DF" w:rsidRDefault="0047064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5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6DF" w:rsidRDefault="00A256D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DF" w:rsidRDefault="00A256DF">
    <w:pPr>
      <w:pStyle w:val="a6"/>
      <w:framePr w:wrap="auto" w:hAnchor="text" w:y="72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8479BC"/>
    <w:lvl w:ilvl="0">
      <w:numFmt w:val="decimal"/>
      <w:lvlText w:val="*"/>
      <w:lvlJc w:val="left"/>
    </w:lvl>
  </w:abstractNum>
  <w:abstractNum w:abstractNumId="1">
    <w:nsid w:val="08D91E94"/>
    <w:multiLevelType w:val="hybridMultilevel"/>
    <w:tmpl w:val="5A9A3DEC"/>
    <w:lvl w:ilvl="0" w:tplc="34F868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C56AD"/>
    <w:multiLevelType w:val="hybridMultilevel"/>
    <w:tmpl w:val="D9E85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21460"/>
    <w:multiLevelType w:val="hybridMultilevel"/>
    <w:tmpl w:val="8AE876D2"/>
    <w:lvl w:ilvl="0" w:tplc="D804B416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8CC4F60">
      <w:numFmt w:val="none"/>
      <w:lvlText w:val=""/>
      <w:lvlJc w:val="left"/>
      <w:pPr>
        <w:tabs>
          <w:tab w:val="num" w:pos="360"/>
        </w:tabs>
      </w:pPr>
    </w:lvl>
    <w:lvl w:ilvl="2" w:tplc="854C3F0E">
      <w:numFmt w:val="none"/>
      <w:lvlText w:val=""/>
      <w:lvlJc w:val="left"/>
      <w:pPr>
        <w:tabs>
          <w:tab w:val="num" w:pos="360"/>
        </w:tabs>
      </w:pPr>
    </w:lvl>
    <w:lvl w:ilvl="3" w:tplc="4C1A08D2">
      <w:numFmt w:val="none"/>
      <w:lvlText w:val=""/>
      <w:lvlJc w:val="left"/>
      <w:pPr>
        <w:tabs>
          <w:tab w:val="num" w:pos="360"/>
        </w:tabs>
      </w:pPr>
    </w:lvl>
    <w:lvl w:ilvl="4" w:tplc="C8DE9B6C">
      <w:numFmt w:val="none"/>
      <w:lvlText w:val=""/>
      <w:lvlJc w:val="left"/>
      <w:pPr>
        <w:tabs>
          <w:tab w:val="num" w:pos="360"/>
        </w:tabs>
      </w:pPr>
    </w:lvl>
    <w:lvl w:ilvl="5" w:tplc="007AA8B6">
      <w:numFmt w:val="none"/>
      <w:lvlText w:val=""/>
      <w:lvlJc w:val="left"/>
      <w:pPr>
        <w:tabs>
          <w:tab w:val="num" w:pos="360"/>
        </w:tabs>
      </w:pPr>
    </w:lvl>
    <w:lvl w:ilvl="6" w:tplc="FFD05C7E">
      <w:numFmt w:val="none"/>
      <w:lvlText w:val=""/>
      <w:lvlJc w:val="left"/>
      <w:pPr>
        <w:tabs>
          <w:tab w:val="num" w:pos="360"/>
        </w:tabs>
      </w:pPr>
    </w:lvl>
    <w:lvl w:ilvl="7" w:tplc="B95EFF72">
      <w:numFmt w:val="none"/>
      <w:lvlText w:val=""/>
      <w:lvlJc w:val="left"/>
      <w:pPr>
        <w:tabs>
          <w:tab w:val="num" w:pos="360"/>
        </w:tabs>
      </w:pPr>
    </w:lvl>
    <w:lvl w:ilvl="8" w:tplc="7F0C70F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CF3F75"/>
    <w:multiLevelType w:val="hybridMultilevel"/>
    <w:tmpl w:val="8452BDDE"/>
    <w:lvl w:ilvl="0" w:tplc="5A76B850">
      <w:start w:val="6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>
    <w:nsid w:val="23651BAE"/>
    <w:multiLevelType w:val="multilevel"/>
    <w:tmpl w:val="91307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726AA7"/>
    <w:multiLevelType w:val="hybridMultilevel"/>
    <w:tmpl w:val="1F94C842"/>
    <w:lvl w:ilvl="0" w:tplc="37786340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0C06063"/>
    <w:multiLevelType w:val="hybridMultilevel"/>
    <w:tmpl w:val="01EC32C4"/>
    <w:lvl w:ilvl="0" w:tplc="BBD804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4715F"/>
    <w:multiLevelType w:val="multilevel"/>
    <w:tmpl w:val="91307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8ED0ACE"/>
    <w:multiLevelType w:val="hybridMultilevel"/>
    <w:tmpl w:val="A820539E"/>
    <w:lvl w:ilvl="0" w:tplc="A244761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75745E"/>
    <w:multiLevelType w:val="hybridMultilevel"/>
    <w:tmpl w:val="2040B07A"/>
    <w:lvl w:ilvl="0" w:tplc="0419000F">
      <w:start w:val="1"/>
      <w:numFmt w:val="decimal"/>
      <w:lvlText w:val="%1."/>
      <w:lvlJc w:val="left"/>
      <w:pPr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1">
    <w:nsid w:val="4938241B"/>
    <w:multiLevelType w:val="hybridMultilevel"/>
    <w:tmpl w:val="8DDA7594"/>
    <w:lvl w:ilvl="0" w:tplc="DAA22E94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B9A1980"/>
    <w:multiLevelType w:val="singleLevel"/>
    <w:tmpl w:val="DAA22E9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4DA037A8"/>
    <w:multiLevelType w:val="hybridMultilevel"/>
    <w:tmpl w:val="D97611CA"/>
    <w:lvl w:ilvl="0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57F87DFD"/>
    <w:multiLevelType w:val="hybridMultilevel"/>
    <w:tmpl w:val="680C0C2A"/>
    <w:lvl w:ilvl="0" w:tplc="202ECFBC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0FB5112"/>
    <w:multiLevelType w:val="hybridMultilevel"/>
    <w:tmpl w:val="CA8AC978"/>
    <w:lvl w:ilvl="0" w:tplc="0419000F">
      <w:start w:val="1"/>
      <w:numFmt w:val="decimal"/>
      <w:lvlText w:val="%1."/>
      <w:lvlJc w:val="left"/>
      <w:pPr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6">
    <w:nsid w:val="67004309"/>
    <w:multiLevelType w:val="singleLevel"/>
    <w:tmpl w:val="D7F67D7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8C936FB"/>
    <w:multiLevelType w:val="hybridMultilevel"/>
    <w:tmpl w:val="28C0A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7A580A"/>
    <w:multiLevelType w:val="hybridMultilevel"/>
    <w:tmpl w:val="06764BB2"/>
    <w:lvl w:ilvl="0" w:tplc="82F2274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5D266B"/>
    <w:multiLevelType w:val="hybridMultilevel"/>
    <w:tmpl w:val="93BCFFB2"/>
    <w:lvl w:ilvl="0" w:tplc="0CF8D2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1A12F6"/>
    <w:multiLevelType w:val="hybridMultilevel"/>
    <w:tmpl w:val="FA261B28"/>
    <w:lvl w:ilvl="0" w:tplc="3DC2AA6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"/>
  </w:num>
  <w:num w:numId="5">
    <w:abstractNumId w:val="18"/>
  </w:num>
  <w:num w:numId="6">
    <w:abstractNumId w:val="3"/>
  </w:num>
  <w:num w:numId="7">
    <w:abstractNumId w:val="1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>
    <w:abstractNumId w:val="4"/>
  </w:num>
  <w:num w:numId="10">
    <w:abstractNumId w:val="14"/>
  </w:num>
  <w:num w:numId="11">
    <w:abstractNumId w:val="9"/>
  </w:num>
  <w:num w:numId="12">
    <w:abstractNumId w:val="6"/>
  </w:num>
  <w:num w:numId="13">
    <w:abstractNumId w:val="7"/>
  </w:num>
  <w:num w:numId="14">
    <w:abstractNumId w:val="20"/>
  </w:num>
  <w:num w:numId="15">
    <w:abstractNumId w:val="2"/>
  </w:num>
  <w:num w:numId="16">
    <w:abstractNumId w:val="5"/>
  </w:num>
  <w:num w:numId="17">
    <w:abstractNumId w:val="10"/>
  </w:num>
  <w:num w:numId="18">
    <w:abstractNumId w:val="15"/>
  </w:num>
  <w:num w:numId="19">
    <w:abstractNumId w:val="13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54"/>
    <w:rsid w:val="00000FDE"/>
    <w:rsid w:val="00001709"/>
    <w:rsid w:val="00004B44"/>
    <w:rsid w:val="00005824"/>
    <w:rsid w:val="000121D3"/>
    <w:rsid w:val="00017C4B"/>
    <w:rsid w:val="00021D50"/>
    <w:rsid w:val="00022521"/>
    <w:rsid w:val="00022574"/>
    <w:rsid w:val="00023529"/>
    <w:rsid w:val="000275FE"/>
    <w:rsid w:val="000502FD"/>
    <w:rsid w:val="00052F06"/>
    <w:rsid w:val="00053CAD"/>
    <w:rsid w:val="000543E0"/>
    <w:rsid w:val="00057E09"/>
    <w:rsid w:val="00064776"/>
    <w:rsid w:val="000656A0"/>
    <w:rsid w:val="0008543B"/>
    <w:rsid w:val="00085DC6"/>
    <w:rsid w:val="000A0EC9"/>
    <w:rsid w:val="000A4B9C"/>
    <w:rsid w:val="000B177E"/>
    <w:rsid w:val="000B442E"/>
    <w:rsid w:val="000B72A1"/>
    <w:rsid w:val="000C0621"/>
    <w:rsid w:val="000C1273"/>
    <w:rsid w:val="000C1A46"/>
    <w:rsid w:val="000C1D1B"/>
    <w:rsid w:val="000C1EE3"/>
    <w:rsid w:val="000C3116"/>
    <w:rsid w:val="000C6B7A"/>
    <w:rsid w:val="000C6DF0"/>
    <w:rsid w:val="000D2E4B"/>
    <w:rsid w:val="000D2FA7"/>
    <w:rsid w:val="000D7D1C"/>
    <w:rsid w:val="000E0A2B"/>
    <w:rsid w:val="000E1948"/>
    <w:rsid w:val="000F294E"/>
    <w:rsid w:val="000F5257"/>
    <w:rsid w:val="000F68EE"/>
    <w:rsid w:val="000F71B3"/>
    <w:rsid w:val="000F77CC"/>
    <w:rsid w:val="00103AE3"/>
    <w:rsid w:val="00106EB8"/>
    <w:rsid w:val="00115A8E"/>
    <w:rsid w:val="001172EC"/>
    <w:rsid w:val="001235DC"/>
    <w:rsid w:val="00123935"/>
    <w:rsid w:val="00133711"/>
    <w:rsid w:val="0013686B"/>
    <w:rsid w:val="00142716"/>
    <w:rsid w:val="001427AD"/>
    <w:rsid w:val="00147EB1"/>
    <w:rsid w:val="001505CA"/>
    <w:rsid w:val="001507DB"/>
    <w:rsid w:val="00150E39"/>
    <w:rsid w:val="00151780"/>
    <w:rsid w:val="00153D09"/>
    <w:rsid w:val="00171A31"/>
    <w:rsid w:val="001740BE"/>
    <w:rsid w:val="00186196"/>
    <w:rsid w:val="001879AE"/>
    <w:rsid w:val="001A1704"/>
    <w:rsid w:val="001A38FE"/>
    <w:rsid w:val="001A3EA9"/>
    <w:rsid w:val="001A402B"/>
    <w:rsid w:val="001A519B"/>
    <w:rsid w:val="001A7CFB"/>
    <w:rsid w:val="001B0DC6"/>
    <w:rsid w:val="001B3AB2"/>
    <w:rsid w:val="001C65C3"/>
    <w:rsid w:val="001D0F99"/>
    <w:rsid w:val="001D5D64"/>
    <w:rsid w:val="001D7538"/>
    <w:rsid w:val="001E07D7"/>
    <w:rsid w:val="001E5AE1"/>
    <w:rsid w:val="001E68DF"/>
    <w:rsid w:val="001F0205"/>
    <w:rsid w:val="001F0799"/>
    <w:rsid w:val="001F2871"/>
    <w:rsid w:val="001F3F36"/>
    <w:rsid w:val="0020080F"/>
    <w:rsid w:val="002050DE"/>
    <w:rsid w:val="00205AB9"/>
    <w:rsid w:val="0020704B"/>
    <w:rsid w:val="002116A5"/>
    <w:rsid w:val="002170F6"/>
    <w:rsid w:val="00224C2B"/>
    <w:rsid w:val="00234072"/>
    <w:rsid w:val="002341E7"/>
    <w:rsid w:val="0023793C"/>
    <w:rsid w:val="00241D6F"/>
    <w:rsid w:val="00245BC6"/>
    <w:rsid w:val="00256D7A"/>
    <w:rsid w:val="00261620"/>
    <w:rsid w:val="00263F5F"/>
    <w:rsid w:val="00265B38"/>
    <w:rsid w:val="00265CAC"/>
    <w:rsid w:val="00265E36"/>
    <w:rsid w:val="00277D4E"/>
    <w:rsid w:val="002841D2"/>
    <w:rsid w:val="00284BFF"/>
    <w:rsid w:val="00291B57"/>
    <w:rsid w:val="002920A2"/>
    <w:rsid w:val="002A3D7C"/>
    <w:rsid w:val="002A49B6"/>
    <w:rsid w:val="002B2DA7"/>
    <w:rsid w:val="002B56FD"/>
    <w:rsid w:val="002C3385"/>
    <w:rsid w:val="002D4205"/>
    <w:rsid w:val="002E53B3"/>
    <w:rsid w:val="002E75F4"/>
    <w:rsid w:val="002F0419"/>
    <w:rsid w:val="002F2594"/>
    <w:rsid w:val="002F5745"/>
    <w:rsid w:val="002F7F1E"/>
    <w:rsid w:val="0030538D"/>
    <w:rsid w:val="00312FA6"/>
    <w:rsid w:val="003164B0"/>
    <w:rsid w:val="003375C6"/>
    <w:rsid w:val="00340364"/>
    <w:rsid w:val="00340DE3"/>
    <w:rsid w:val="0034290D"/>
    <w:rsid w:val="00344A6F"/>
    <w:rsid w:val="00344E54"/>
    <w:rsid w:val="003516E1"/>
    <w:rsid w:val="003528B8"/>
    <w:rsid w:val="003560CF"/>
    <w:rsid w:val="00360C42"/>
    <w:rsid w:val="00363CE6"/>
    <w:rsid w:val="003677F0"/>
    <w:rsid w:val="00371344"/>
    <w:rsid w:val="003743BD"/>
    <w:rsid w:val="003779BF"/>
    <w:rsid w:val="00381264"/>
    <w:rsid w:val="00383F14"/>
    <w:rsid w:val="003870EC"/>
    <w:rsid w:val="00396A6A"/>
    <w:rsid w:val="003A2965"/>
    <w:rsid w:val="003A2CB2"/>
    <w:rsid w:val="003A2CD7"/>
    <w:rsid w:val="003A328B"/>
    <w:rsid w:val="003A5519"/>
    <w:rsid w:val="003B2899"/>
    <w:rsid w:val="003C033D"/>
    <w:rsid w:val="003C16AB"/>
    <w:rsid w:val="003C4D40"/>
    <w:rsid w:val="003C5A41"/>
    <w:rsid w:val="003C65F1"/>
    <w:rsid w:val="003D156F"/>
    <w:rsid w:val="003D2E79"/>
    <w:rsid w:val="003E2782"/>
    <w:rsid w:val="003E71A4"/>
    <w:rsid w:val="003F3B22"/>
    <w:rsid w:val="00401BFC"/>
    <w:rsid w:val="00402117"/>
    <w:rsid w:val="00402F2F"/>
    <w:rsid w:val="00424C6A"/>
    <w:rsid w:val="00424F9B"/>
    <w:rsid w:val="004302DA"/>
    <w:rsid w:val="0043200E"/>
    <w:rsid w:val="00433641"/>
    <w:rsid w:val="00434917"/>
    <w:rsid w:val="004359FC"/>
    <w:rsid w:val="00441EDE"/>
    <w:rsid w:val="0044483A"/>
    <w:rsid w:val="00447DCD"/>
    <w:rsid w:val="0045128E"/>
    <w:rsid w:val="00451493"/>
    <w:rsid w:val="0045330E"/>
    <w:rsid w:val="00455E00"/>
    <w:rsid w:val="00457B8B"/>
    <w:rsid w:val="0046416A"/>
    <w:rsid w:val="00470647"/>
    <w:rsid w:val="004728E5"/>
    <w:rsid w:val="00473195"/>
    <w:rsid w:val="0048131D"/>
    <w:rsid w:val="00482FC0"/>
    <w:rsid w:val="0049714D"/>
    <w:rsid w:val="004A1EC8"/>
    <w:rsid w:val="004B07C4"/>
    <w:rsid w:val="004B3BE0"/>
    <w:rsid w:val="004C095F"/>
    <w:rsid w:val="004C5B02"/>
    <w:rsid w:val="004D14BE"/>
    <w:rsid w:val="004D1BAD"/>
    <w:rsid w:val="004D3D04"/>
    <w:rsid w:val="004D43F0"/>
    <w:rsid w:val="004F1304"/>
    <w:rsid w:val="005009B4"/>
    <w:rsid w:val="005035C4"/>
    <w:rsid w:val="0051033D"/>
    <w:rsid w:val="005131EF"/>
    <w:rsid w:val="005135EA"/>
    <w:rsid w:val="0052469E"/>
    <w:rsid w:val="00536057"/>
    <w:rsid w:val="00540F24"/>
    <w:rsid w:val="00555CA3"/>
    <w:rsid w:val="00557FC3"/>
    <w:rsid w:val="005619AE"/>
    <w:rsid w:val="0056238B"/>
    <w:rsid w:val="00562F22"/>
    <w:rsid w:val="0056340C"/>
    <w:rsid w:val="0057118D"/>
    <w:rsid w:val="00573F44"/>
    <w:rsid w:val="00577E65"/>
    <w:rsid w:val="005839E2"/>
    <w:rsid w:val="0059049A"/>
    <w:rsid w:val="0059206E"/>
    <w:rsid w:val="00594F3F"/>
    <w:rsid w:val="00594F75"/>
    <w:rsid w:val="00596FE0"/>
    <w:rsid w:val="005A7348"/>
    <w:rsid w:val="005B7948"/>
    <w:rsid w:val="005C5AAF"/>
    <w:rsid w:val="005D7D3C"/>
    <w:rsid w:val="005E2374"/>
    <w:rsid w:val="005E2F63"/>
    <w:rsid w:val="005F0386"/>
    <w:rsid w:val="005F1CF4"/>
    <w:rsid w:val="005F3EDB"/>
    <w:rsid w:val="005F7B6E"/>
    <w:rsid w:val="00602B24"/>
    <w:rsid w:val="00602B60"/>
    <w:rsid w:val="006042E9"/>
    <w:rsid w:val="006101C1"/>
    <w:rsid w:val="00614172"/>
    <w:rsid w:val="00614822"/>
    <w:rsid w:val="00615AE9"/>
    <w:rsid w:val="00615E06"/>
    <w:rsid w:val="00616187"/>
    <w:rsid w:val="00617D95"/>
    <w:rsid w:val="006203DD"/>
    <w:rsid w:val="006216DB"/>
    <w:rsid w:val="00624E48"/>
    <w:rsid w:val="0062619B"/>
    <w:rsid w:val="0062764C"/>
    <w:rsid w:val="006331C2"/>
    <w:rsid w:val="00633A53"/>
    <w:rsid w:val="00637151"/>
    <w:rsid w:val="006407C0"/>
    <w:rsid w:val="00640C42"/>
    <w:rsid w:val="00642637"/>
    <w:rsid w:val="00647443"/>
    <w:rsid w:val="00655CB8"/>
    <w:rsid w:val="006572A8"/>
    <w:rsid w:val="0066061B"/>
    <w:rsid w:val="00660B37"/>
    <w:rsid w:val="00665C64"/>
    <w:rsid w:val="00666970"/>
    <w:rsid w:val="00676251"/>
    <w:rsid w:val="00680732"/>
    <w:rsid w:val="00682059"/>
    <w:rsid w:val="00682EFC"/>
    <w:rsid w:val="00685B55"/>
    <w:rsid w:val="006913E8"/>
    <w:rsid w:val="006A57E8"/>
    <w:rsid w:val="006A668A"/>
    <w:rsid w:val="006A77BB"/>
    <w:rsid w:val="006A7E6C"/>
    <w:rsid w:val="006B022B"/>
    <w:rsid w:val="006B300C"/>
    <w:rsid w:val="006B6729"/>
    <w:rsid w:val="006C1AAC"/>
    <w:rsid w:val="006C64C1"/>
    <w:rsid w:val="006C65C2"/>
    <w:rsid w:val="006D333F"/>
    <w:rsid w:val="006E7B45"/>
    <w:rsid w:val="006F3089"/>
    <w:rsid w:val="006F33AC"/>
    <w:rsid w:val="006F5678"/>
    <w:rsid w:val="007037C7"/>
    <w:rsid w:val="007062D9"/>
    <w:rsid w:val="007229C2"/>
    <w:rsid w:val="00723C26"/>
    <w:rsid w:val="00724B18"/>
    <w:rsid w:val="00735DA3"/>
    <w:rsid w:val="0073785D"/>
    <w:rsid w:val="00737A2F"/>
    <w:rsid w:val="00741DD0"/>
    <w:rsid w:val="007447AE"/>
    <w:rsid w:val="00747316"/>
    <w:rsid w:val="00753625"/>
    <w:rsid w:val="0075420E"/>
    <w:rsid w:val="007616F1"/>
    <w:rsid w:val="00763452"/>
    <w:rsid w:val="007645FD"/>
    <w:rsid w:val="00771EB1"/>
    <w:rsid w:val="00772A4D"/>
    <w:rsid w:val="00782446"/>
    <w:rsid w:val="007826FB"/>
    <w:rsid w:val="00783721"/>
    <w:rsid w:val="00791DF8"/>
    <w:rsid w:val="0079614F"/>
    <w:rsid w:val="007A01F9"/>
    <w:rsid w:val="007B27FD"/>
    <w:rsid w:val="007B51E8"/>
    <w:rsid w:val="007B72D7"/>
    <w:rsid w:val="007C2380"/>
    <w:rsid w:val="007C36DC"/>
    <w:rsid w:val="007C7785"/>
    <w:rsid w:val="007D0F05"/>
    <w:rsid w:val="007D3EBD"/>
    <w:rsid w:val="007D52A8"/>
    <w:rsid w:val="007D5EC8"/>
    <w:rsid w:val="007D6412"/>
    <w:rsid w:val="007E5AEE"/>
    <w:rsid w:val="007E773D"/>
    <w:rsid w:val="007F21AC"/>
    <w:rsid w:val="007F4AEE"/>
    <w:rsid w:val="007F5DEF"/>
    <w:rsid w:val="007F5E84"/>
    <w:rsid w:val="00801350"/>
    <w:rsid w:val="008022E8"/>
    <w:rsid w:val="0080463C"/>
    <w:rsid w:val="00811095"/>
    <w:rsid w:val="00814EBE"/>
    <w:rsid w:val="00815F70"/>
    <w:rsid w:val="008171B4"/>
    <w:rsid w:val="00817A1B"/>
    <w:rsid w:val="008265B1"/>
    <w:rsid w:val="008303FD"/>
    <w:rsid w:val="00832307"/>
    <w:rsid w:val="0083557E"/>
    <w:rsid w:val="00835615"/>
    <w:rsid w:val="00841B24"/>
    <w:rsid w:val="00855432"/>
    <w:rsid w:val="00860730"/>
    <w:rsid w:val="00874F79"/>
    <w:rsid w:val="00881519"/>
    <w:rsid w:val="00884567"/>
    <w:rsid w:val="00886A08"/>
    <w:rsid w:val="00887BE4"/>
    <w:rsid w:val="00893556"/>
    <w:rsid w:val="00894493"/>
    <w:rsid w:val="00896525"/>
    <w:rsid w:val="00896D58"/>
    <w:rsid w:val="008A08DC"/>
    <w:rsid w:val="008A1B24"/>
    <w:rsid w:val="008A26FF"/>
    <w:rsid w:val="008A3068"/>
    <w:rsid w:val="008A349D"/>
    <w:rsid w:val="008A7E1A"/>
    <w:rsid w:val="008B78D5"/>
    <w:rsid w:val="008B7C2D"/>
    <w:rsid w:val="008C260C"/>
    <w:rsid w:val="008C29E6"/>
    <w:rsid w:val="008C4443"/>
    <w:rsid w:val="008C5D30"/>
    <w:rsid w:val="008C6038"/>
    <w:rsid w:val="008C64E7"/>
    <w:rsid w:val="008C7569"/>
    <w:rsid w:val="008D071D"/>
    <w:rsid w:val="008D3DA2"/>
    <w:rsid w:val="008D5484"/>
    <w:rsid w:val="008D5CA8"/>
    <w:rsid w:val="008E07AD"/>
    <w:rsid w:val="008F3222"/>
    <w:rsid w:val="008F59C2"/>
    <w:rsid w:val="008F6566"/>
    <w:rsid w:val="00902AF4"/>
    <w:rsid w:val="009054BC"/>
    <w:rsid w:val="00906B12"/>
    <w:rsid w:val="00906FD3"/>
    <w:rsid w:val="00907927"/>
    <w:rsid w:val="00911AA3"/>
    <w:rsid w:val="00913D68"/>
    <w:rsid w:val="00916A8C"/>
    <w:rsid w:val="00916CDD"/>
    <w:rsid w:val="0092534D"/>
    <w:rsid w:val="0094654C"/>
    <w:rsid w:val="00951875"/>
    <w:rsid w:val="00954AE6"/>
    <w:rsid w:val="00956681"/>
    <w:rsid w:val="009605EC"/>
    <w:rsid w:val="0096577C"/>
    <w:rsid w:val="00970B4B"/>
    <w:rsid w:val="009772C9"/>
    <w:rsid w:val="0097789B"/>
    <w:rsid w:val="009919A2"/>
    <w:rsid w:val="0099292D"/>
    <w:rsid w:val="009A0F7E"/>
    <w:rsid w:val="009A11B9"/>
    <w:rsid w:val="009B3E43"/>
    <w:rsid w:val="009B7623"/>
    <w:rsid w:val="009C248D"/>
    <w:rsid w:val="009C278D"/>
    <w:rsid w:val="009C3DA8"/>
    <w:rsid w:val="009D0879"/>
    <w:rsid w:val="009D5150"/>
    <w:rsid w:val="009E1173"/>
    <w:rsid w:val="009E262A"/>
    <w:rsid w:val="009E265A"/>
    <w:rsid w:val="009E2A09"/>
    <w:rsid w:val="009E4D53"/>
    <w:rsid w:val="009E5D3B"/>
    <w:rsid w:val="009E7587"/>
    <w:rsid w:val="009F30BD"/>
    <w:rsid w:val="009F637E"/>
    <w:rsid w:val="00A00E54"/>
    <w:rsid w:val="00A017BF"/>
    <w:rsid w:val="00A01D91"/>
    <w:rsid w:val="00A06AB5"/>
    <w:rsid w:val="00A07E66"/>
    <w:rsid w:val="00A13AE1"/>
    <w:rsid w:val="00A15C2B"/>
    <w:rsid w:val="00A256DF"/>
    <w:rsid w:val="00A25E96"/>
    <w:rsid w:val="00A279C2"/>
    <w:rsid w:val="00A30753"/>
    <w:rsid w:val="00A32662"/>
    <w:rsid w:val="00A33578"/>
    <w:rsid w:val="00A336AD"/>
    <w:rsid w:val="00A368D9"/>
    <w:rsid w:val="00A411BD"/>
    <w:rsid w:val="00A435F9"/>
    <w:rsid w:val="00A441B9"/>
    <w:rsid w:val="00A518E4"/>
    <w:rsid w:val="00A609DD"/>
    <w:rsid w:val="00A701FD"/>
    <w:rsid w:val="00A840A3"/>
    <w:rsid w:val="00A86B16"/>
    <w:rsid w:val="00A90EE2"/>
    <w:rsid w:val="00A963A5"/>
    <w:rsid w:val="00AA29BA"/>
    <w:rsid w:val="00AA35A1"/>
    <w:rsid w:val="00AA38A6"/>
    <w:rsid w:val="00AB1DEE"/>
    <w:rsid w:val="00AB7C48"/>
    <w:rsid w:val="00AC1CC6"/>
    <w:rsid w:val="00AC1F35"/>
    <w:rsid w:val="00AC2FB2"/>
    <w:rsid w:val="00AC307A"/>
    <w:rsid w:val="00AD1E09"/>
    <w:rsid w:val="00AD65D5"/>
    <w:rsid w:val="00AD7BC5"/>
    <w:rsid w:val="00AE0988"/>
    <w:rsid w:val="00AE5E51"/>
    <w:rsid w:val="00AF1A6E"/>
    <w:rsid w:val="00AF756C"/>
    <w:rsid w:val="00B000D8"/>
    <w:rsid w:val="00B007CB"/>
    <w:rsid w:val="00B04447"/>
    <w:rsid w:val="00B1104C"/>
    <w:rsid w:val="00B12095"/>
    <w:rsid w:val="00B129B2"/>
    <w:rsid w:val="00B13321"/>
    <w:rsid w:val="00B15030"/>
    <w:rsid w:val="00B15FDC"/>
    <w:rsid w:val="00B160D4"/>
    <w:rsid w:val="00B2114E"/>
    <w:rsid w:val="00B211D5"/>
    <w:rsid w:val="00B22892"/>
    <w:rsid w:val="00B22B42"/>
    <w:rsid w:val="00B25444"/>
    <w:rsid w:val="00B27842"/>
    <w:rsid w:val="00B32DEB"/>
    <w:rsid w:val="00B34D12"/>
    <w:rsid w:val="00B3579B"/>
    <w:rsid w:val="00B35904"/>
    <w:rsid w:val="00B508D6"/>
    <w:rsid w:val="00B55DF7"/>
    <w:rsid w:val="00B61096"/>
    <w:rsid w:val="00B610CE"/>
    <w:rsid w:val="00B61583"/>
    <w:rsid w:val="00B618FA"/>
    <w:rsid w:val="00B630B9"/>
    <w:rsid w:val="00B632AD"/>
    <w:rsid w:val="00B64C8D"/>
    <w:rsid w:val="00B716D7"/>
    <w:rsid w:val="00B71D7B"/>
    <w:rsid w:val="00B72123"/>
    <w:rsid w:val="00B776E8"/>
    <w:rsid w:val="00B80E04"/>
    <w:rsid w:val="00B83FC4"/>
    <w:rsid w:val="00B870B9"/>
    <w:rsid w:val="00B87E23"/>
    <w:rsid w:val="00B92F5F"/>
    <w:rsid w:val="00B94627"/>
    <w:rsid w:val="00B95A3E"/>
    <w:rsid w:val="00B97B8C"/>
    <w:rsid w:val="00BA0F06"/>
    <w:rsid w:val="00BA0FD8"/>
    <w:rsid w:val="00BA213C"/>
    <w:rsid w:val="00BA7D91"/>
    <w:rsid w:val="00BB48F7"/>
    <w:rsid w:val="00BB59BA"/>
    <w:rsid w:val="00BC1FED"/>
    <w:rsid w:val="00BC5433"/>
    <w:rsid w:val="00BC7538"/>
    <w:rsid w:val="00BD1A94"/>
    <w:rsid w:val="00BE1BC3"/>
    <w:rsid w:val="00BE33E3"/>
    <w:rsid w:val="00BE433C"/>
    <w:rsid w:val="00C01E7D"/>
    <w:rsid w:val="00C02674"/>
    <w:rsid w:val="00C02B2B"/>
    <w:rsid w:val="00C0453A"/>
    <w:rsid w:val="00C1362C"/>
    <w:rsid w:val="00C24EB4"/>
    <w:rsid w:val="00C27072"/>
    <w:rsid w:val="00C27F5F"/>
    <w:rsid w:val="00C42808"/>
    <w:rsid w:val="00C42B36"/>
    <w:rsid w:val="00C4328F"/>
    <w:rsid w:val="00C45CF9"/>
    <w:rsid w:val="00C463EC"/>
    <w:rsid w:val="00C51036"/>
    <w:rsid w:val="00C53601"/>
    <w:rsid w:val="00C57332"/>
    <w:rsid w:val="00C60D22"/>
    <w:rsid w:val="00C70EC8"/>
    <w:rsid w:val="00C75FDA"/>
    <w:rsid w:val="00C76149"/>
    <w:rsid w:val="00C81B54"/>
    <w:rsid w:val="00C82A47"/>
    <w:rsid w:val="00C83856"/>
    <w:rsid w:val="00C90450"/>
    <w:rsid w:val="00C90696"/>
    <w:rsid w:val="00C97E3E"/>
    <w:rsid w:val="00CA1FE8"/>
    <w:rsid w:val="00CA229C"/>
    <w:rsid w:val="00CA455F"/>
    <w:rsid w:val="00CA5B7D"/>
    <w:rsid w:val="00CA793D"/>
    <w:rsid w:val="00CB02DB"/>
    <w:rsid w:val="00CB2854"/>
    <w:rsid w:val="00CB28D7"/>
    <w:rsid w:val="00CB5D0B"/>
    <w:rsid w:val="00CB7D5E"/>
    <w:rsid w:val="00CC431E"/>
    <w:rsid w:val="00CE6808"/>
    <w:rsid w:val="00CE6920"/>
    <w:rsid w:val="00CE6D9D"/>
    <w:rsid w:val="00CE6DBD"/>
    <w:rsid w:val="00CE7F8A"/>
    <w:rsid w:val="00CF6723"/>
    <w:rsid w:val="00D01377"/>
    <w:rsid w:val="00D013AD"/>
    <w:rsid w:val="00D013FD"/>
    <w:rsid w:val="00D15D42"/>
    <w:rsid w:val="00D23E92"/>
    <w:rsid w:val="00D329E6"/>
    <w:rsid w:val="00D32F2D"/>
    <w:rsid w:val="00D41ABA"/>
    <w:rsid w:val="00D51C0D"/>
    <w:rsid w:val="00D52093"/>
    <w:rsid w:val="00D521F7"/>
    <w:rsid w:val="00D529F1"/>
    <w:rsid w:val="00D53E63"/>
    <w:rsid w:val="00D56C47"/>
    <w:rsid w:val="00D61041"/>
    <w:rsid w:val="00D64765"/>
    <w:rsid w:val="00D66948"/>
    <w:rsid w:val="00D67F28"/>
    <w:rsid w:val="00D708C4"/>
    <w:rsid w:val="00D71C00"/>
    <w:rsid w:val="00D81153"/>
    <w:rsid w:val="00D81E08"/>
    <w:rsid w:val="00D836A4"/>
    <w:rsid w:val="00D8598C"/>
    <w:rsid w:val="00D8744F"/>
    <w:rsid w:val="00D92877"/>
    <w:rsid w:val="00D93C82"/>
    <w:rsid w:val="00D94218"/>
    <w:rsid w:val="00DA30AF"/>
    <w:rsid w:val="00DA50CF"/>
    <w:rsid w:val="00DA663D"/>
    <w:rsid w:val="00DA6B1C"/>
    <w:rsid w:val="00DB010C"/>
    <w:rsid w:val="00DB205E"/>
    <w:rsid w:val="00DB2A6B"/>
    <w:rsid w:val="00DB664B"/>
    <w:rsid w:val="00DC609E"/>
    <w:rsid w:val="00DD07F5"/>
    <w:rsid w:val="00DD4C18"/>
    <w:rsid w:val="00DE77DA"/>
    <w:rsid w:val="00DF691D"/>
    <w:rsid w:val="00E05E1B"/>
    <w:rsid w:val="00E11D4D"/>
    <w:rsid w:val="00E12953"/>
    <w:rsid w:val="00E16599"/>
    <w:rsid w:val="00E22CF1"/>
    <w:rsid w:val="00E31CDC"/>
    <w:rsid w:val="00E402AE"/>
    <w:rsid w:val="00E4198C"/>
    <w:rsid w:val="00E42A99"/>
    <w:rsid w:val="00E458A7"/>
    <w:rsid w:val="00E54106"/>
    <w:rsid w:val="00E545BB"/>
    <w:rsid w:val="00E63067"/>
    <w:rsid w:val="00E65EF0"/>
    <w:rsid w:val="00E66944"/>
    <w:rsid w:val="00E7368C"/>
    <w:rsid w:val="00E778C2"/>
    <w:rsid w:val="00E823C0"/>
    <w:rsid w:val="00E85B0F"/>
    <w:rsid w:val="00E90C04"/>
    <w:rsid w:val="00E92D60"/>
    <w:rsid w:val="00E94114"/>
    <w:rsid w:val="00E974E5"/>
    <w:rsid w:val="00EA21E8"/>
    <w:rsid w:val="00EB1193"/>
    <w:rsid w:val="00EB3A39"/>
    <w:rsid w:val="00EB406C"/>
    <w:rsid w:val="00EB54BA"/>
    <w:rsid w:val="00EB63AB"/>
    <w:rsid w:val="00EB6DD0"/>
    <w:rsid w:val="00ED07F7"/>
    <w:rsid w:val="00ED3E8F"/>
    <w:rsid w:val="00ED4B3F"/>
    <w:rsid w:val="00EE019E"/>
    <w:rsid w:val="00EE16C6"/>
    <w:rsid w:val="00EE348A"/>
    <w:rsid w:val="00EF73F4"/>
    <w:rsid w:val="00F06DD6"/>
    <w:rsid w:val="00F10D56"/>
    <w:rsid w:val="00F114F2"/>
    <w:rsid w:val="00F247C3"/>
    <w:rsid w:val="00F36969"/>
    <w:rsid w:val="00F37825"/>
    <w:rsid w:val="00F41221"/>
    <w:rsid w:val="00F41647"/>
    <w:rsid w:val="00F42D48"/>
    <w:rsid w:val="00F459F6"/>
    <w:rsid w:val="00F50AAA"/>
    <w:rsid w:val="00F535A9"/>
    <w:rsid w:val="00F60853"/>
    <w:rsid w:val="00F66700"/>
    <w:rsid w:val="00F67E6D"/>
    <w:rsid w:val="00F76F4A"/>
    <w:rsid w:val="00F77B03"/>
    <w:rsid w:val="00F85887"/>
    <w:rsid w:val="00F90566"/>
    <w:rsid w:val="00F90BB0"/>
    <w:rsid w:val="00F942E8"/>
    <w:rsid w:val="00F95868"/>
    <w:rsid w:val="00F963EB"/>
    <w:rsid w:val="00FA1E18"/>
    <w:rsid w:val="00FA403A"/>
    <w:rsid w:val="00FA55C6"/>
    <w:rsid w:val="00FA5E38"/>
    <w:rsid w:val="00FB2DB1"/>
    <w:rsid w:val="00FB2E13"/>
    <w:rsid w:val="00FC2232"/>
    <w:rsid w:val="00FC6EAA"/>
    <w:rsid w:val="00FD69D8"/>
    <w:rsid w:val="00FE2835"/>
    <w:rsid w:val="00FE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8D9"/>
    <w:rPr>
      <w:sz w:val="24"/>
      <w:szCs w:val="24"/>
    </w:rPr>
  </w:style>
  <w:style w:type="paragraph" w:styleId="1">
    <w:name w:val="heading 1"/>
    <w:basedOn w:val="a"/>
    <w:next w:val="a"/>
    <w:qFormat/>
    <w:rsid w:val="00A368D9"/>
    <w:pPr>
      <w:keepNext/>
      <w:jc w:val="right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A368D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368D9"/>
    <w:pPr>
      <w:keepNext/>
      <w:jc w:val="center"/>
      <w:outlineLvl w:val="2"/>
    </w:pPr>
    <w:rPr>
      <w:i/>
      <w:sz w:val="28"/>
      <w:szCs w:val="20"/>
    </w:rPr>
  </w:style>
  <w:style w:type="paragraph" w:styleId="4">
    <w:name w:val="heading 4"/>
    <w:basedOn w:val="a"/>
    <w:next w:val="a"/>
    <w:qFormat/>
    <w:rsid w:val="00A368D9"/>
    <w:pPr>
      <w:keepNext/>
      <w:jc w:val="right"/>
      <w:outlineLvl w:val="3"/>
    </w:pPr>
    <w:rPr>
      <w:rFonts w:ascii="Arial" w:eastAsia="Batang" w:hAnsi="Arial"/>
      <w:szCs w:val="20"/>
      <w:lang w:eastAsia="ko-KR"/>
    </w:rPr>
  </w:style>
  <w:style w:type="paragraph" w:styleId="5">
    <w:name w:val="heading 5"/>
    <w:basedOn w:val="a"/>
    <w:next w:val="a"/>
    <w:qFormat/>
    <w:rsid w:val="00A368D9"/>
    <w:pPr>
      <w:keepNext/>
      <w:ind w:left="-108" w:right="-108"/>
      <w:jc w:val="center"/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A368D9"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A368D9"/>
    <w:pPr>
      <w:keepNext/>
      <w:shd w:val="clear" w:color="auto" w:fill="FFFFFF"/>
      <w:ind w:left="360"/>
      <w:outlineLvl w:val="6"/>
    </w:pPr>
    <w:rPr>
      <w:b/>
      <w:caps/>
      <w:sz w:val="28"/>
    </w:rPr>
  </w:style>
  <w:style w:type="paragraph" w:styleId="8">
    <w:name w:val="heading 8"/>
    <w:basedOn w:val="a"/>
    <w:next w:val="a"/>
    <w:qFormat/>
    <w:rsid w:val="00A368D9"/>
    <w:pPr>
      <w:keepNext/>
      <w:ind w:right="-108"/>
      <w:jc w:val="center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A368D9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68D9"/>
    <w:pPr>
      <w:ind w:firstLine="567"/>
      <w:jc w:val="both"/>
    </w:pPr>
    <w:rPr>
      <w:sz w:val="28"/>
      <w:szCs w:val="20"/>
    </w:rPr>
  </w:style>
  <w:style w:type="paragraph" w:styleId="20">
    <w:name w:val="Body Text Indent 2"/>
    <w:basedOn w:val="a"/>
    <w:link w:val="21"/>
    <w:rsid w:val="00A368D9"/>
    <w:pPr>
      <w:ind w:firstLine="567"/>
      <w:jc w:val="both"/>
    </w:pPr>
    <w:rPr>
      <w:sz w:val="28"/>
      <w:szCs w:val="20"/>
    </w:rPr>
  </w:style>
  <w:style w:type="paragraph" w:styleId="30">
    <w:name w:val="Body Text Indent 3"/>
    <w:basedOn w:val="a"/>
    <w:rsid w:val="00A368D9"/>
    <w:pPr>
      <w:ind w:firstLine="567"/>
      <w:jc w:val="center"/>
    </w:pPr>
    <w:rPr>
      <w:i/>
      <w:sz w:val="28"/>
      <w:szCs w:val="20"/>
    </w:rPr>
  </w:style>
  <w:style w:type="paragraph" w:styleId="a4">
    <w:name w:val="Block Text"/>
    <w:basedOn w:val="a"/>
    <w:rsid w:val="00A368D9"/>
    <w:pPr>
      <w:widowControl w:val="0"/>
      <w:shd w:val="clear" w:color="auto" w:fill="FFFFFF"/>
      <w:autoSpaceDE w:val="0"/>
      <w:autoSpaceDN w:val="0"/>
      <w:adjustRightInd w:val="0"/>
      <w:spacing w:line="168" w:lineRule="exact"/>
      <w:ind w:left="-40" w:right="-32"/>
      <w:jc w:val="center"/>
    </w:pPr>
    <w:rPr>
      <w:rFonts w:ascii="Arial" w:hAnsi="Arial" w:cs="Arial"/>
      <w:color w:val="000000"/>
      <w:spacing w:val="-5"/>
      <w:sz w:val="15"/>
      <w:szCs w:val="15"/>
    </w:rPr>
  </w:style>
  <w:style w:type="paragraph" w:styleId="22">
    <w:name w:val="Body Text 2"/>
    <w:basedOn w:val="a"/>
    <w:rsid w:val="00A368D9"/>
    <w:pPr>
      <w:widowControl w:val="0"/>
      <w:shd w:val="clear" w:color="auto" w:fill="FFFFFF"/>
      <w:autoSpaceDE w:val="0"/>
      <w:autoSpaceDN w:val="0"/>
      <w:adjustRightInd w:val="0"/>
      <w:ind w:right="-60"/>
    </w:pPr>
    <w:rPr>
      <w:color w:val="000000"/>
      <w:spacing w:val="-3"/>
      <w:sz w:val="20"/>
      <w:szCs w:val="15"/>
    </w:rPr>
  </w:style>
  <w:style w:type="character" w:styleId="a5">
    <w:name w:val="page number"/>
    <w:basedOn w:val="a0"/>
    <w:rsid w:val="00A368D9"/>
  </w:style>
  <w:style w:type="paragraph" w:styleId="a6">
    <w:name w:val="header"/>
    <w:basedOn w:val="a"/>
    <w:link w:val="a7"/>
    <w:uiPriority w:val="99"/>
    <w:rsid w:val="00A368D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A368D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link w:val="ab"/>
    <w:rsid w:val="00A368D9"/>
    <w:pPr>
      <w:shd w:val="clear" w:color="auto" w:fill="FFFFFF"/>
    </w:pPr>
    <w:rPr>
      <w:b/>
      <w:sz w:val="28"/>
      <w:szCs w:val="22"/>
      <w:lang w:val="kk-KZ"/>
    </w:rPr>
  </w:style>
  <w:style w:type="paragraph" w:styleId="ac">
    <w:name w:val="Normal (Web)"/>
    <w:basedOn w:val="a"/>
    <w:rsid w:val="00A368D9"/>
    <w:pPr>
      <w:spacing w:after="75"/>
      <w:ind w:firstLine="374"/>
      <w:jc w:val="both"/>
    </w:pPr>
  </w:style>
  <w:style w:type="paragraph" w:customStyle="1" w:styleId="ad">
    <w:name w:val="Мой"/>
    <w:basedOn w:val="a"/>
    <w:rsid w:val="00A368D9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rsid w:val="00A368D9"/>
    <w:rPr>
      <w:sz w:val="28"/>
    </w:rPr>
  </w:style>
  <w:style w:type="paragraph" w:styleId="ae">
    <w:name w:val="caption"/>
    <w:basedOn w:val="a"/>
    <w:next w:val="a"/>
    <w:qFormat/>
    <w:rsid w:val="00A368D9"/>
    <w:pPr>
      <w:spacing w:before="120" w:after="120"/>
    </w:pPr>
    <w:rPr>
      <w:b/>
      <w:bCs/>
      <w:sz w:val="20"/>
      <w:szCs w:val="20"/>
    </w:rPr>
  </w:style>
  <w:style w:type="character" w:styleId="af">
    <w:name w:val="Strong"/>
    <w:qFormat/>
    <w:rsid w:val="00783721"/>
    <w:rPr>
      <w:b/>
      <w:bCs/>
    </w:rPr>
  </w:style>
  <w:style w:type="table" w:styleId="af0">
    <w:name w:val="Table Grid"/>
    <w:basedOn w:val="a1"/>
    <w:rsid w:val="00783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FB2E13"/>
  </w:style>
  <w:style w:type="paragraph" w:styleId="af1">
    <w:name w:val="Document Map"/>
    <w:basedOn w:val="a"/>
    <w:semiHidden/>
    <w:rsid w:val="008E07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0538D"/>
  </w:style>
  <w:style w:type="paragraph" w:styleId="af2">
    <w:name w:val="Balloon Text"/>
    <w:basedOn w:val="a"/>
    <w:link w:val="af3"/>
    <w:rsid w:val="0030538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30538D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52469E"/>
  </w:style>
  <w:style w:type="character" w:customStyle="1" w:styleId="21">
    <w:name w:val="Основной текст с отступом 2 Знак"/>
    <w:link w:val="20"/>
    <w:rsid w:val="00CE7F8A"/>
    <w:rPr>
      <w:sz w:val="28"/>
    </w:rPr>
  </w:style>
  <w:style w:type="character" w:customStyle="1" w:styleId="ab">
    <w:name w:val="Основной текст Знак"/>
    <w:link w:val="aa"/>
    <w:rsid w:val="00CE7F8A"/>
    <w:rPr>
      <w:b/>
      <w:sz w:val="28"/>
      <w:szCs w:val="22"/>
      <w:shd w:val="clear" w:color="auto" w:fill="FFFFFF"/>
      <w:lang w:val="kk-KZ"/>
    </w:rPr>
  </w:style>
  <w:style w:type="paragraph" w:styleId="af4">
    <w:name w:val="No Spacing"/>
    <w:uiPriority w:val="1"/>
    <w:qFormat/>
    <w:rsid w:val="002E75F4"/>
    <w:rPr>
      <w:sz w:val="24"/>
      <w:szCs w:val="24"/>
    </w:rPr>
  </w:style>
  <w:style w:type="paragraph" w:customStyle="1" w:styleId="af5">
    <w:name w:val="Знак"/>
    <w:basedOn w:val="a"/>
    <w:autoRedefine/>
    <w:rsid w:val="0062619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6">
    <w:name w:val="Title"/>
    <w:basedOn w:val="a"/>
    <w:link w:val="af7"/>
    <w:qFormat/>
    <w:rsid w:val="00DC609E"/>
    <w:pPr>
      <w:jc w:val="center"/>
    </w:pPr>
    <w:rPr>
      <w:sz w:val="28"/>
      <w:szCs w:val="20"/>
    </w:rPr>
  </w:style>
  <w:style w:type="character" w:customStyle="1" w:styleId="af7">
    <w:name w:val="Название Знак"/>
    <w:link w:val="af6"/>
    <w:rsid w:val="00DC609E"/>
    <w:rPr>
      <w:sz w:val="28"/>
    </w:rPr>
  </w:style>
  <w:style w:type="character" w:styleId="af8">
    <w:name w:val="Hyperlink"/>
    <w:rsid w:val="005E2F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170F6"/>
  </w:style>
  <w:style w:type="character" w:styleId="af9">
    <w:name w:val="Emphasis"/>
    <w:basedOn w:val="a0"/>
    <w:uiPriority w:val="20"/>
    <w:qFormat/>
    <w:rsid w:val="002170F6"/>
    <w:rPr>
      <w:i/>
      <w:iCs/>
    </w:rPr>
  </w:style>
  <w:style w:type="character" w:customStyle="1" w:styleId="s">
    <w:name w:val="s"/>
    <w:basedOn w:val="a0"/>
    <w:rsid w:val="002170F6"/>
  </w:style>
  <w:style w:type="character" w:customStyle="1" w:styleId="c">
    <w:name w:val="c"/>
    <w:basedOn w:val="a0"/>
    <w:rsid w:val="002170F6"/>
  </w:style>
  <w:style w:type="character" w:styleId="afa">
    <w:name w:val="FollowedHyperlink"/>
    <w:basedOn w:val="a0"/>
    <w:rsid w:val="00E85B0F"/>
    <w:rPr>
      <w:color w:val="800080" w:themeColor="followedHyperlink"/>
      <w:u w:val="single"/>
    </w:rPr>
  </w:style>
  <w:style w:type="character" w:customStyle="1" w:styleId="bodytext">
    <w:name w:val="bodytext"/>
    <w:basedOn w:val="a0"/>
    <w:rsid w:val="00E85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8D9"/>
    <w:rPr>
      <w:sz w:val="24"/>
      <w:szCs w:val="24"/>
    </w:rPr>
  </w:style>
  <w:style w:type="paragraph" w:styleId="1">
    <w:name w:val="heading 1"/>
    <w:basedOn w:val="a"/>
    <w:next w:val="a"/>
    <w:qFormat/>
    <w:rsid w:val="00A368D9"/>
    <w:pPr>
      <w:keepNext/>
      <w:jc w:val="right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A368D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368D9"/>
    <w:pPr>
      <w:keepNext/>
      <w:jc w:val="center"/>
      <w:outlineLvl w:val="2"/>
    </w:pPr>
    <w:rPr>
      <w:i/>
      <w:sz w:val="28"/>
      <w:szCs w:val="20"/>
    </w:rPr>
  </w:style>
  <w:style w:type="paragraph" w:styleId="4">
    <w:name w:val="heading 4"/>
    <w:basedOn w:val="a"/>
    <w:next w:val="a"/>
    <w:qFormat/>
    <w:rsid w:val="00A368D9"/>
    <w:pPr>
      <w:keepNext/>
      <w:jc w:val="right"/>
      <w:outlineLvl w:val="3"/>
    </w:pPr>
    <w:rPr>
      <w:rFonts w:ascii="Arial" w:eastAsia="Batang" w:hAnsi="Arial"/>
      <w:szCs w:val="20"/>
      <w:lang w:eastAsia="ko-KR"/>
    </w:rPr>
  </w:style>
  <w:style w:type="paragraph" w:styleId="5">
    <w:name w:val="heading 5"/>
    <w:basedOn w:val="a"/>
    <w:next w:val="a"/>
    <w:qFormat/>
    <w:rsid w:val="00A368D9"/>
    <w:pPr>
      <w:keepNext/>
      <w:ind w:left="-108" w:right="-108"/>
      <w:jc w:val="center"/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A368D9"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A368D9"/>
    <w:pPr>
      <w:keepNext/>
      <w:shd w:val="clear" w:color="auto" w:fill="FFFFFF"/>
      <w:ind w:left="360"/>
      <w:outlineLvl w:val="6"/>
    </w:pPr>
    <w:rPr>
      <w:b/>
      <w:caps/>
      <w:sz w:val="28"/>
    </w:rPr>
  </w:style>
  <w:style w:type="paragraph" w:styleId="8">
    <w:name w:val="heading 8"/>
    <w:basedOn w:val="a"/>
    <w:next w:val="a"/>
    <w:qFormat/>
    <w:rsid w:val="00A368D9"/>
    <w:pPr>
      <w:keepNext/>
      <w:ind w:right="-108"/>
      <w:jc w:val="center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A368D9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68D9"/>
    <w:pPr>
      <w:ind w:firstLine="567"/>
      <w:jc w:val="both"/>
    </w:pPr>
    <w:rPr>
      <w:sz w:val="28"/>
      <w:szCs w:val="20"/>
    </w:rPr>
  </w:style>
  <w:style w:type="paragraph" w:styleId="20">
    <w:name w:val="Body Text Indent 2"/>
    <w:basedOn w:val="a"/>
    <w:link w:val="21"/>
    <w:rsid w:val="00A368D9"/>
    <w:pPr>
      <w:ind w:firstLine="567"/>
      <w:jc w:val="both"/>
    </w:pPr>
    <w:rPr>
      <w:sz w:val="28"/>
      <w:szCs w:val="20"/>
    </w:rPr>
  </w:style>
  <w:style w:type="paragraph" w:styleId="30">
    <w:name w:val="Body Text Indent 3"/>
    <w:basedOn w:val="a"/>
    <w:rsid w:val="00A368D9"/>
    <w:pPr>
      <w:ind w:firstLine="567"/>
      <w:jc w:val="center"/>
    </w:pPr>
    <w:rPr>
      <w:i/>
      <w:sz w:val="28"/>
      <w:szCs w:val="20"/>
    </w:rPr>
  </w:style>
  <w:style w:type="paragraph" w:styleId="a4">
    <w:name w:val="Block Text"/>
    <w:basedOn w:val="a"/>
    <w:rsid w:val="00A368D9"/>
    <w:pPr>
      <w:widowControl w:val="0"/>
      <w:shd w:val="clear" w:color="auto" w:fill="FFFFFF"/>
      <w:autoSpaceDE w:val="0"/>
      <w:autoSpaceDN w:val="0"/>
      <w:adjustRightInd w:val="0"/>
      <w:spacing w:line="168" w:lineRule="exact"/>
      <w:ind w:left="-40" w:right="-32"/>
      <w:jc w:val="center"/>
    </w:pPr>
    <w:rPr>
      <w:rFonts w:ascii="Arial" w:hAnsi="Arial" w:cs="Arial"/>
      <w:color w:val="000000"/>
      <w:spacing w:val="-5"/>
      <w:sz w:val="15"/>
      <w:szCs w:val="15"/>
    </w:rPr>
  </w:style>
  <w:style w:type="paragraph" w:styleId="22">
    <w:name w:val="Body Text 2"/>
    <w:basedOn w:val="a"/>
    <w:rsid w:val="00A368D9"/>
    <w:pPr>
      <w:widowControl w:val="0"/>
      <w:shd w:val="clear" w:color="auto" w:fill="FFFFFF"/>
      <w:autoSpaceDE w:val="0"/>
      <w:autoSpaceDN w:val="0"/>
      <w:adjustRightInd w:val="0"/>
      <w:ind w:right="-60"/>
    </w:pPr>
    <w:rPr>
      <w:color w:val="000000"/>
      <w:spacing w:val="-3"/>
      <w:sz w:val="20"/>
      <w:szCs w:val="15"/>
    </w:rPr>
  </w:style>
  <w:style w:type="character" w:styleId="a5">
    <w:name w:val="page number"/>
    <w:basedOn w:val="a0"/>
    <w:rsid w:val="00A368D9"/>
  </w:style>
  <w:style w:type="paragraph" w:styleId="a6">
    <w:name w:val="header"/>
    <w:basedOn w:val="a"/>
    <w:link w:val="a7"/>
    <w:uiPriority w:val="99"/>
    <w:rsid w:val="00A368D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A368D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link w:val="ab"/>
    <w:rsid w:val="00A368D9"/>
    <w:pPr>
      <w:shd w:val="clear" w:color="auto" w:fill="FFFFFF"/>
    </w:pPr>
    <w:rPr>
      <w:b/>
      <w:sz w:val="28"/>
      <w:szCs w:val="22"/>
      <w:lang w:val="kk-KZ"/>
    </w:rPr>
  </w:style>
  <w:style w:type="paragraph" w:styleId="ac">
    <w:name w:val="Normal (Web)"/>
    <w:basedOn w:val="a"/>
    <w:rsid w:val="00A368D9"/>
    <w:pPr>
      <w:spacing w:after="75"/>
      <w:ind w:firstLine="374"/>
      <w:jc w:val="both"/>
    </w:pPr>
  </w:style>
  <w:style w:type="paragraph" w:customStyle="1" w:styleId="ad">
    <w:name w:val="Мой"/>
    <w:basedOn w:val="a"/>
    <w:rsid w:val="00A368D9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rsid w:val="00A368D9"/>
    <w:rPr>
      <w:sz w:val="28"/>
    </w:rPr>
  </w:style>
  <w:style w:type="paragraph" w:styleId="ae">
    <w:name w:val="caption"/>
    <w:basedOn w:val="a"/>
    <w:next w:val="a"/>
    <w:qFormat/>
    <w:rsid w:val="00A368D9"/>
    <w:pPr>
      <w:spacing w:before="120" w:after="120"/>
    </w:pPr>
    <w:rPr>
      <w:b/>
      <w:bCs/>
      <w:sz w:val="20"/>
      <w:szCs w:val="20"/>
    </w:rPr>
  </w:style>
  <w:style w:type="character" w:styleId="af">
    <w:name w:val="Strong"/>
    <w:qFormat/>
    <w:rsid w:val="00783721"/>
    <w:rPr>
      <w:b/>
      <w:bCs/>
    </w:rPr>
  </w:style>
  <w:style w:type="table" w:styleId="af0">
    <w:name w:val="Table Grid"/>
    <w:basedOn w:val="a1"/>
    <w:rsid w:val="007837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FB2E13"/>
  </w:style>
  <w:style w:type="paragraph" w:styleId="af1">
    <w:name w:val="Document Map"/>
    <w:basedOn w:val="a"/>
    <w:semiHidden/>
    <w:rsid w:val="008E07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0538D"/>
  </w:style>
  <w:style w:type="paragraph" w:styleId="af2">
    <w:name w:val="Balloon Text"/>
    <w:basedOn w:val="a"/>
    <w:link w:val="af3"/>
    <w:rsid w:val="0030538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30538D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52469E"/>
  </w:style>
  <w:style w:type="character" w:customStyle="1" w:styleId="21">
    <w:name w:val="Основной текст с отступом 2 Знак"/>
    <w:link w:val="20"/>
    <w:rsid w:val="00CE7F8A"/>
    <w:rPr>
      <w:sz w:val="28"/>
    </w:rPr>
  </w:style>
  <w:style w:type="character" w:customStyle="1" w:styleId="ab">
    <w:name w:val="Основной текст Знак"/>
    <w:link w:val="aa"/>
    <w:rsid w:val="00CE7F8A"/>
    <w:rPr>
      <w:b/>
      <w:sz w:val="28"/>
      <w:szCs w:val="22"/>
      <w:shd w:val="clear" w:color="auto" w:fill="FFFFFF"/>
      <w:lang w:val="kk-KZ"/>
    </w:rPr>
  </w:style>
  <w:style w:type="paragraph" w:styleId="af4">
    <w:name w:val="No Spacing"/>
    <w:uiPriority w:val="1"/>
    <w:qFormat/>
    <w:rsid w:val="002E75F4"/>
    <w:rPr>
      <w:sz w:val="24"/>
      <w:szCs w:val="24"/>
    </w:rPr>
  </w:style>
  <w:style w:type="paragraph" w:customStyle="1" w:styleId="af5">
    <w:name w:val="Знак"/>
    <w:basedOn w:val="a"/>
    <w:autoRedefine/>
    <w:rsid w:val="0062619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6">
    <w:name w:val="Title"/>
    <w:basedOn w:val="a"/>
    <w:link w:val="af7"/>
    <w:qFormat/>
    <w:rsid w:val="00DC609E"/>
    <w:pPr>
      <w:jc w:val="center"/>
    </w:pPr>
    <w:rPr>
      <w:sz w:val="28"/>
      <w:szCs w:val="20"/>
    </w:rPr>
  </w:style>
  <w:style w:type="character" w:customStyle="1" w:styleId="af7">
    <w:name w:val="Название Знак"/>
    <w:link w:val="af6"/>
    <w:rsid w:val="00DC609E"/>
    <w:rPr>
      <w:sz w:val="28"/>
    </w:rPr>
  </w:style>
  <w:style w:type="character" w:styleId="af8">
    <w:name w:val="Hyperlink"/>
    <w:rsid w:val="005E2F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170F6"/>
  </w:style>
  <w:style w:type="character" w:styleId="af9">
    <w:name w:val="Emphasis"/>
    <w:basedOn w:val="a0"/>
    <w:uiPriority w:val="20"/>
    <w:qFormat/>
    <w:rsid w:val="002170F6"/>
    <w:rPr>
      <w:i/>
      <w:iCs/>
    </w:rPr>
  </w:style>
  <w:style w:type="character" w:customStyle="1" w:styleId="s">
    <w:name w:val="s"/>
    <w:basedOn w:val="a0"/>
    <w:rsid w:val="002170F6"/>
  </w:style>
  <w:style w:type="character" w:customStyle="1" w:styleId="c">
    <w:name w:val="c"/>
    <w:basedOn w:val="a0"/>
    <w:rsid w:val="002170F6"/>
  </w:style>
  <w:style w:type="character" w:styleId="afa">
    <w:name w:val="FollowedHyperlink"/>
    <w:basedOn w:val="a0"/>
    <w:rsid w:val="00E85B0F"/>
    <w:rPr>
      <w:color w:val="800080" w:themeColor="followedHyperlink"/>
      <w:u w:val="single"/>
    </w:rPr>
  </w:style>
  <w:style w:type="character" w:customStyle="1" w:styleId="bodytext">
    <w:name w:val="bodytext"/>
    <w:basedOn w:val="a0"/>
    <w:rsid w:val="00E85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/1481310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estnik.icz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file/91160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ОБРАЗОВАНИЯ   И   НАУКИ   РЕСПУБЛИКИ   КАЗАХСТАН</vt:lpstr>
    </vt:vector>
  </TitlesOfParts>
  <Company>Microsoft</Company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ОБРАЗОВАНИЯ   И   НАУКИ   РЕСПУБЛИКИ   КАЗАХСТАН</dc:title>
  <dc:creator>user</dc:creator>
  <cp:lastModifiedBy>pc</cp:lastModifiedBy>
  <cp:revision>2</cp:revision>
  <cp:lastPrinted>2016-09-15T06:04:00Z</cp:lastPrinted>
  <dcterms:created xsi:type="dcterms:W3CDTF">2016-09-21T10:25:00Z</dcterms:created>
  <dcterms:modified xsi:type="dcterms:W3CDTF">2016-09-21T10:25:00Z</dcterms:modified>
</cp:coreProperties>
</file>