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89D" w:rsidRPr="00EA69D5" w:rsidRDefault="00C7289D" w:rsidP="00EA69D5">
      <w:pPr>
        <w:spacing w:after="0" w:line="240" w:lineRule="auto"/>
        <w:jc w:val="both"/>
        <w:outlineLvl w:val="0"/>
        <w:rPr>
          <w:rFonts w:ascii="Times New Roman" w:hAnsi="Times New Roman"/>
          <w:b/>
          <w:sz w:val="28"/>
          <w:szCs w:val="28"/>
          <w:lang w:val="en-US"/>
        </w:rPr>
      </w:pPr>
      <w:r w:rsidRPr="00EA69D5">
        <w:rPr>
          <w:rFonts w:ascii="Times New Roman" w:hAnsi="Times New Roman"/>
          <w:b/>
          <w:sz w:val="28"/>
          <w:szCs w:val="28"/>
          <w:lang w:val="kk-KZ"/>
        </w:rPr>
        <w:t xml:space="preserve">                           </w:t>
      </w:r>
    </w:p>
    <w:p w:rsidR="00C7289D" w:rsidRPr="00EA69D5" w:rsidRDefault="00C7289D" w:rsidP="00EA69D5">
      <w:pPr>
        <w:spacing w:after="0" w:line="240" w:lineRule="auto"/>
        <w:jc w:val="both"/>
        <w:outlineLvl w:val="0"/>
        <w:rPr>
          <w:rFonts w:ascii="Times New Roman" w:hAnsi="Times New Roman"/>
          <w:sz w:val="28"/>
          <w:szCs w:val="28"/>
          <w:lang w:val="kk-KZ"/>
        </w:rPr>
      </w:pPr>
      <w:r w:rsidRPr="00EA69D5">
        <w:rPr>
          <w:rFonts w:ascii="Times New Roman" w:hAnsi="Times New Roman"/>
          <w:b/>
          <w:sz w:val="28"/>
          <w:szCs w:val="28"/>
          <w:lang w:val="kk-KZ"/>
        </w:rPr>
        <w:t xml:space="preserve">№ 1 Зертханалық жұмыс </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b/>
          <w:sz w:val="28"/>
          <w:szCs w:val="28"/>
          <w:lang w:val="kk-KZ"/>
        </w:rPr>
        <w:t>Атмосферадағы шан мөлшерін анықтау</w:t>
      </w: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Мақсаты:</w:t>
      </w:r>
      <w:r w:rsidRPr="00EA69D5">
        <w:rPr>
          <w:rFonts w:ascii="Times New Roman" w:hAnsi="Times New Roman"/>
          <w:sz w:val="28"/>
          <w:szCs w:val="28"/>
          <w:lang w:val="kk-KZ"/>
        </w:rPr>
        <w:t xml:space="preserve"> Атмосфералық ауаның құрамындағы шаң мөлшерін анықтау. </w:t>
      </w:r>
      <w:r w:rsidRPr="00EA69D5">
        <w:rPr>
          <w:rFonts w:ascii="Times New Roman" w:hAnsi="Times New Roman"/>
          <w:b/>
          <w:sz w:val="28"/>
          <w:szCs w:val="28"/>
          <w:lang w:val="kk-KZ"/>
        </w:rPr>
        <w:t xml:space="preserve"> </w:t>
      </w:r>
    </w:p>
    <w:p w:rsidR="00C7289D" w:rsidRPr="00EA69D5" w:rsidRDefault="00C7289D" w:rsidP="00EA69D5">
      <w:pPr>
        <w:spacing w:after="0" w:line="240" w:lineRule="auto"/>
        <w:jc w:val="both"/>
        <w:rPr>
          <w:rFonts w:ascii="Times New Roman" w:hAnsi="Times New Roman"/>
          <w:b/>
          <w:sz w:val="28"/>
          <w:szCs w:val="28"/>
          <w:lang w:val="kk-KZ"/>
        </w:rPr>
      </w:pP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Реактивтер мен құрал жабдықтар</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b/>
          <w:sz w:val="28"/>
          <w:szCs w:val="28"/>
          <w:lang w:val="kk-KZ"/>
        </w:rPr>
        <w:t xml:space="preserve"> </w:t>
      </w:r>
      <w:r w:rsidRPr="00EA69D5">
        <w:rPr>
          <w:rFonts w:ascii="Times New Roman" w:hAnsi="Times New Roman"/>
          <w:sz w:val="28"/>
          <w:szCs w:val="28"/>
          <w:lang w:val="kk-KZ"/>
        </w:rPr>
        <w:t>1). Шаң ұстағыш құрал: фильтірлі ұстағыш, ФПП фильтрі, үлгі алуға арналған респиратор, металл-конус тәрізді және бөлшектенетін ыдыс;</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2</w:t>
      </w:r>
      <w:r w:rsidRPr="00EA69D5">
        <w:rPr>
          <w:rFonts w:ascii="Times New Roman" w:hAnsi="Times New Roman"/>
          <w:sz w:val="28"/>
          <w:szCs w:val="28"/>
        </w:rPr>
        <w:t>)</w:t>
      </w:r>
      <w:r w:rsidRPr="00EA69D5">
        <w:rPr>
          <w:rFonts w:ascii="Times New Roman" w:hAnsi="Times New Roman"/>
          <w:sz w:val="28"/>
          <w:szCs w:val="28"/>
          <w:lang w:val="kk-KZ"/>
        </w:rPr>
        <w:t>. Аналитикалық таразы;</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3</w:t>
      </w:r>
      <w:r w:rsidRPr="00EA69D5">
        <w:rPr>
          <w:rFonts w:ascii="Times New Roman" w:hAnsi="Times New Roman"/>
          <w:sz w:val="28"/>
          <w:szCs w:val="28"/>
        </w:rPr>
        <w:t>)</w:t>
      </w:r>
      <w:r w:rsidRPr="00EA69D5">
        <w:rPr>
          <w:rFonts w:ascii="Times New Roman" w:hAnsi="Times New Roman"/>
          <w:sz w:val="28"/>
          <w:szCs w:val="28"/>
          <w:lang w:val="kk-KZ"/>
        </w:rPr>
        <w:t>. Эксикатор;</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4</w:t>
      </w:r>
      <w:r w:rsidRPr="00EA69D5">
        <w:rPr>
          <w:rFonts w:ascii="Times New Roman" w:hAnsi="Times New Roman"/>
          <w:sz w:val="28"/>
          <w:szCs w:val="28"/>
        </w:rPr>
        <w:t>)</w:t>
      </w:r>
      <w:r w:rsidRPr="00EA69D5">
        <w:rPr>
          <w:rFonts w:ascii="Times New Roman" w:hAnsi="Times New Roman"/>
          <w:sz w:val="28"/>
          <w:szCs w:val="28"/>
          <w:lang w:val="kk-KZ"/>
        </w:rPr>
        <w:t>. Пинцеттер;</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5</w:t>
      </w:r>
      <w:r w:rsidRPr="00EA69D5">
        <w:rPr>
          <w:rFonts w:ascii="Times New Roman" w:hAnsi="Times New Roman"/>
          <w:sz w:val="28"/>
          <w:szCs w:val="28"/>
        </w:rPr>
        <w:t>)</w:t>
      </w:r>
      <w:r w:rsidRPr="00EA69D5">
        <w:rPr>
          <w:rFonts w:ascii="Times New Roman" w:hAnsi="Times New Roman"/>
          <w:sz w:val="28"/>
          <w:szCs w:val="28"/>
          <w:lang w:val="kk-KZ"/>
        </w:rPr>
        <w:t xml:space="preserve">. Шыны тостағаншалар, диаметрі </w:t>
      </w:r>
      <w:smartTag w:uri="urn:schemas-microsoft-com:office:smarttags" w:element="metricconverter">
        <w:smartTagPr>
          <w:attr w:name="ProductID" w:val="10 см"/>
        </w:smartTagPr>
        <w:r w:rsidRPr="00EA69D5">
          <w:rPr>
            <w:rFonts w:ascii="Times New Roman" w:hAnsi="Times New Roman"/>
            <w:sz w:val="28"/>
            <w:szCs w:val="28"/>
            <w:lang w:val="kk-KZ"/>
          </w:rPr>
          <w:t>10 см</w:t>
        </w:r>
      </w:smartTag>
      <w:r w:rsidRPr="00EA69D5">
        <w:rPr>
          <w:rFonts w:ascii="Times New Roman" w:hAnsi="Times New Roman"/>
          <w:sz w:val="28"/>
          <w:szCs w:val="28"/>
          <w:lang w:val="kk-KZ"/>
        </w:rPr>
        <w:t>;</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6</w:t>
      </w:r>
      <w:r w:rsidRPr="00EA69D5">
        <w:rPr>
          <w:rFonts w:ascii="Times New Roman" w:hAnsi="Times New Roman"/>
          <w:sz w:val="28"/>
          <w:szCs w:val="28"/>
        </w:rPr>
        <w:t>)</w:t>
      </w:r>
      <w:r w:rsidRPr="00EA69D5">
        <w:rPr>
          <w:rFonts w:ascii="Times New Roman" w:hAnsi="Times New Roman"/>
          <w:sz w:val="28"/>
          <w:szCs w:val="28"/>
          <w:lang w:val="kk-KZ"/>
        </w:rPr>
        <w:t>. Барометр;</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7</w:t>
      </w:r>
      <w:r w:rsidRPr="00EA69D5">
        <w:rPr>
          <w:rFonts w:ascii="Times New Roman" w:hAnsi="Times New Roman"/>
          <w:sz w:val="28"/>
          <w:szCs w:val="28"/>
        </w:rPr>
        <w:t>)</w:t>
      </w:r>
      <w:r w:rsidRPr="00EA69D5">
        <w:rPr>
          <w:rFonts w:ascii="Times New Roman" w:hAnsi="Times New Roman"/>
          <w:sz w:val="28"/>
          <w:szCs w:val="28"/>
          <w:lang w:val="kk-KZ"/>
        </w:rPr>
        <w:t>. Психрометр;</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8</w:t>
      </w:r>
      <w:r w:rsidRPr="00EA69D5">
        <w:rPr>
          <w:rFonts w:ascii="Times New Roman" w:hAnsi="Times New Roman"/>
          <w:sz w:val="28"/>
          <w:szCs w:val="28"/>
        </w:rPr>
        <w:t>)</w:t>
      </w:r>
      <w:r w:rsidRPr="00EA69D5">
        <w:rPr>
          <w:rFonts w:ascii="Times New Roman" w:hAnsi="Times New Roman"/>
          <w:sz w:val="28"/>
          <w:szCs w:val="28"/>
          <w:lang w:val="kk-KZ"/>
        </w:rPr>
        <w:t>. Анемометр;</w:t>
      </w: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Жұмыс  барысына анықтама</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b/>
          <w:sz w:val="28"/>
          <w:szCs w:val="28"/>
          <w:lang w:val="kk-KZ"/>
        </w:rPr>
        <w:t xml:space="preserve">    </w:t>
      </w:r>
      <w:r w:rsidRPr="00EA69D5">
        <w:rPr>
          <w:rFonts w:ascii="Times New Roman" w:hAnsi="Times New Roman"/>
          <w:sz w:val="28"/>
          <w:szCs w:val="28"/>
          <w:lang w:val="kk-KZ"/>
        </w:rPr>
        <w:t>Шаң атмосферада аэрозоль түрінде кездеседі. Ол қатты, не сұйық күйде атмосфераның төменгі қабаттарында, тропосфера мен стратосферада таралады. Аэрозольдардың көпшілігі биосферадағы табиғи процестер нәтижесінде түзілсе, біраз бөлігі адамның шаруашылық іс-әрекеті арқылы түзіледі. Кейбір есептеулер бойынша Жер атмосферасына  адамның іс-әрекеті нәтижесінде түсетін шаң, шаң мөлшері жылына  1 млрд тоннаға жетеді. Шаңның химиялық құрамы түрліше болулары мүмкін: кремний диоксиді-құм, улы металлдар, пестицидтер, көмірсутектер, т.б.</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Антропогендік аэрозольдар жану процесі нәтижесінде түзіледі. Энергетика мен транспорт антропогендік аэрозольдардың 2/4 бөлігін түзеді, бұдан басқа металлургия, құрылыс материялдары және химия өнеркәсіптерінде де біраз бөлігі түзіледі. </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Аэрозольдар Жердің клиамтын өзгертеді, адамның тыныс алу органдарында жинақ- талып, аса қауіпті пневмониоз ауруын туғызады. Көп жағдайда аэрозольдар құрамында радиоактивті бөлшектер, вирустар, микробтар болады да, олар қышқыл жаңбырлар мен смогтарды түзеді. </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Атмосфералық ауадағы шаңның мөлшерін анықтау үшін қазіргі кезде салмақты әдіс-гравиометрия қолданылады. Бұл әдіс бойынша елді мекендер мен санитарлық-қорғаныш аймақтарындағы ауада шаңның 0,04-10 мг/м</w:t>
      </w:r>
      <w:r w:rsidRPr="00EA69D5">
        <w:rPr>
          <w:rFonts w:ascii="Times New Roman" w:hAnsi="Times New Roman"/>
          <w:b/>
          <w:sz w:val="28"/>
          <w:szCs w:val="28"/>
          <w:lang w:val="kk-KZ"/>
        </w:rPr>
        <w:t>2</w:t>
      </w:r>
      <w:r w:rsidRPr="00EA69D5">
        <w:rPr>
          <w:rFonts w:ascii="Times New Roman" w:hAnsi="Times New Roman"/>
          <w:sz w:val="28"/>
          <w:szCs w:val="28"/>
          <w:lang w:val="kk-KZ"/>
        </w:rPr>
        <w:t xml:space="preserve"> аралықтағы мөлшерін анықтауға болады.</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w:t>
      </w: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Жұмыстың барасы:</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ФПП материалынан жасалған фильтрді бөлмеде 40-60 мин ұстап, содан соң пакетке салып ауасы зерттелетін орынға әкеледі де, фильтр ұстағышқа бекітеді.Үлгі алынар алдында фильтр ұстағыштың дұрыстығын тексереді, ол үшін оның ұшын тығынмен жауып, құралды іске қосады, фильтр ұстағыш дұрыс болса, құрал 0-ді көрсетеді.</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Үлгі алу 250-400 л/мин жылдамдықпен жүргізіледі, фильтрдегі шаң массасы 4 кг-нан кем болмау керек. Үлгі алу 30 минут жүргізіледі. Бұдан соң фильтрді пинцетпен босатып алып, шаң жұққан бетін ішке қаратып төрт рет бүктеп, пакетке салады. Лабораторияда фильтрді 40-60 минут бөлме температурасында ұстап, тұрақты массаға жеткізеді. Егер үлгі 100%-ке жақын салыстырмалы ылғалдылықта алынса, фильтрді балқыған СaCI2 шыны тостағаншамен эксикаторға 30-50 минутқа қояды, содан кейін 40-50 минут бөлме температурасында ұстайды.</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Шыңның концентрациясын С </w:t>
      </w:r>
      <w:r w:rsidRPr="00EA69D5">
        <w:rPr>
          <w:rFonts w:ascii="Times New Roman" w:hAnsi="Times New Roman"/>
          <w:sz w:val="28"/>
          <w:szCs w:val="28"/>
        </w:rPr>
        <w:t>(</w:t>
      </w:r>
      <w:r w:rsidRPr="00EA69D5">
        <w:rPr>
          <w:rFonts w:ascii="Times New Roman" w:hAnsi="Times New Roman"/>
          <w:sz w:val="28"/>
          <w:szCs w:val="28"/>
          <w:lang w:val="kk-KZ"/>
        </w:rPr>
        <w:t>мг/м3</w:t>
      </w:r>
      <w:r w:rsidRPr="00EA69D5">
        <w:rPr>
          <w:rFonts w:ascii="Times New Roman" w:hAnsi="Times New Roman"/>
          <w:sz w:val="28"/>
          <w:szCs w:val="28"/>
        </w:rPr>
        <w:t>)</w:t>
      </w:r>
      <w:r w:rsidRPr="00EA69D5">
        <w:rPr>
          <w:rFonts w:ascii="Times New Roman" w:hAnsi="Times New Roman"/>
          <w:sz w:val="28"/>
          <w:szCs w:val="28"/>
          <w:lang w:val="kk-KZ"/>
        </w:rPr>
        <w:t xml:space="preserve"> төмендегі формула бойынша есептеп табады:        С= </w:t>
      </w:r>
    </w:p>
    <w:p w:rsidR="00C7289D" w:rsidRPr="00EA69D5" w:rsidRDefault="00C7289D" w:rsidP="00EA69D5">
      <w:pPr>
        <w:spacing w:after="0" w:line="240" w:lineRule="auto"/>
        <w:jc w:val="both"/>
        <w:outlineLvl w:val="0"/>
        <w:rPr>
          <w:rFonts w:ascii="Times New Roman" w:hAnsi="Times New Roman"/>
          <w:sz w:val="28"/>
          <w:szCs w:val="28"/>
          <w:lang w:val="kk-KZ"/>
        </w:rPr>
      </w:pPr>
      <w:r w:rsidRPr="00EA69D5">
        <w:rPr>
          <w:rFonts w:ascii="Times New Roman" w:hAnsi="Times New Roman"/>
          <w:sz w:val="28"/>
          <w:szCs w:val="28"/>
          <w:lang w:val="kk-KZ"/>
        </w:rPr>
        <w:t>мұндағы,</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М - фильтрдегі шаңның массасы, ол таза фильтр мен шаңданған фильтр массасының  айырмасына тең, мг;</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V0 - қалыпты жағдайдағы зерттеуге алынған ауаның көлемі, м3;</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Қалыпты жағдайда температура 0*С және атмосфералық қысым 1013 ГПА (</w:t>
      </w:r>
      <w:smartTag w:uri="urn:schemas-microsoft-com:office:smarttags" w:element="metricconverter">
        <w:smartTagPr>
          <w:attr w:name="ProductID" w:val="760 мм"/>
        </w:smartTagPr>
        <w:r w:rsidRPr="00EA69D5">
          <w:rPr>
            <w:rFonts w:ascii="Times New Roman" w:hAnsi="Times New Roman"/>
            <w:sz w:val="28"/>
            <w:szCs w:val="28"/>
            <w:lang w:val="kk-KZ"/>
          </w:rPr>
          <w:t>760 мм</w:t>
        </w:r>
      </w:smartTag>
      <w:r w:rsidRPr="00EA69D5">
        <w:rPr>
          <w:rFonts w:ascii="Times New Roman" w:hAnsi="Times New Roman"/>
          <w:sz w:val="28"/>
          <w:szCs w:val="28"/>
          <w:lang w:val="kk-KZ"/>
        </w:rPr>
        <w:t>.сын.бағ.).</w:t>
      </w: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outlineLvl w:val="0"/>
        <w:rPr>
          <w:rFonts w:ascii="Times New Roman" w:hAnsi="Times New Roman"/>
          <w:sz w:val="28"/>
          <w:szCs w:val="28"/>
          <w:lang w:val="kk-KZ"/>
        </w:rPr>
      </w:pPr>
      <w:r w:rsidRPr="00EA69D5">
        <w:rPr>
          <w:rFonts w:ascii="Times New Roman" w:hAnsi="Times New Roman"/>
          <w:sz w:val="28"/>
          <w:szCs w:val="28"/>
          <w:lang w:val="kk-KZ"/>
        </w:rPr>
        <w:t xml:space="preserve">V0= </w:t>
      </w:r>
    </w:p>
    <w:p w:rsidR="00C7289D" w:rsidRPr="00EA69D5" w:rsidRDefault="00C7289D" w:rsidP="00EA69D5">
      <w:pPr>
        <w:spacing w:after="0" w:line="240" w:lineRule="auto"/>
        <w:jc w:val="both"/>
        <w:outlineLvl w:val="0"/>
        <w:rPr>
          <w:rFonts w:ascii="Times New Roman" w:hAnsi="Times New Roman"/>
          <w:sz w:val="28"/>
          <w:szCs w:val="28"/>
          <w:lang w:val="kk-KZ"/>
        </w:rPr>
      </w:pPr>
      <w:r w:rsidRPr="00EA69D5">
        <w:rPr>
          <w:rFonts w:ascii="Times New Roman" w:hAnsi="Times New Roman"/>
          <w:sz w:val="28"/>
          <w:szCs w:val="28"/>
          <w:lang w:val="kk-KZ"/>
        </w:rPr>
        <w:t>Мұндағы,</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Vt- берілген температурадағы және атмосфералық қысымдағы Р(гПа,м4) алынған ауаның көлемі, м4;</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273-газдардың ұлғаю коэффициенті;</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1013-қалыпты қысым, гПа</w:t>
      </w: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outlineLvl w:val="0"/>
        <w:rPr>
          <w:rFonts w:ascii="Times New Roman" w:hAnsi="Times New Roman"/>
          <w:sz w:val="28"/>
          <w:szCs w:val="28"/>
          <w:lang w:val="kk-KZ"/>
        </w:rPr>
      </w:pPr>
      <w:r w:rsidRPr="00EA69D5">
        <w:rPr>
          <w:rFonts w:ascii="Times New Roman" w:hAnsi="Times New Roman"/>
          <w:b/>
          <w:sz w:val="28"/>
          <w:szCs w:val="28"/>
          <w:lang w:val="kk-KZ"/>
        </w:rPr>
        <w:t xml:space="preserve">№2 Зертханалық жұмыс </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noProof/>
          <w:sz w:val="28"/>
          <w:szCs w:val="28"/>
          <w:lang w:val="kk-KZ"/>
        </w:rPr>
        <w:t>Атмосферада микроорганиздер санын анықтау</w:t>
      </w: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Мақсаты:</w:t>
      </w:r>
      <w:r w:rsidRPr="00EA69D5">
        <w:rPr>
          <w:rFonts w:ascii="Times New Roman" w:hAnsi="Times New Roman"/>
          <w:sz w:val="28"/>
          <w:szCs w:val="28"/>
          <w:lang w:val="kk-KZ"/>
        </w:rPr>
        <w:t xml:space="preserve"> Атмосфералық ауаның құрамындағы микроорганизмдерді  анықтау. </w:t>
      </w:r>
      <w:r w:rsidRPr="00EA69D5">
        <w:rPr>
          <w:rFonts w:ascii="Times New Roman" w:hAnsi="Times New Roman"/>
          <w:b/>
          <w:sz w:val="28"/>
          <w:szCs w:val="28"/>
          <w:lang w:val="kk-KZ"/>
        </w:rPr>
        <w:t xml:space="preserve"> </w:t>
      </w:r>
    </w:p>
    <w:p w:rsidR="00C7289D" w:rsidRPr="00EA69D5" w:rsidRDefault="00C7289D" w:rsidP="00EA69D5">
      <w:pPr>
        <w:spacing w:after="0" w:line="240" w:lineRule="auto"/>
        <w:jc w:val="both"/>
        <w:rPr>
          <w:rFonts w:ascii="Times New Roman" w:hAnsi="Times New Roman"/>
          <w:b/>
          <w:sz w:val="28"/>
          <w:szCs w:val="28"/>
          <w:lang w:val="kk-KZ"/>
        </w:rPr>
      </w:pP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Реактивтер мен құрал жабдықтар</w:t>
      </w:r>
    </w:p>
    <w:p w:rsidR="00C7289D" w:rsidRPr="00EA69D5" w:rsidRDefault="00C7289D" w:rsidP="00EA69D5">
      <w:pPr>
        <w:spacing w:after="0" w:line="240" w:lineRule="auto"/>
        <w:jc w:val="both"/>
        <w:outlineLvl w:val="0"/>
        <w:rPr>
          <w:rFonts w:ascii="Times New Roman" w:hAnsi="Times New Roman"/>
          <w:sz w:val="28"/>
          <w:szCs w:val="28"/>
          <w:lang w:val="kk-KZ"/>
        </w:rPr>
      </w:pPr>
    </w:p>
    <w:p w:rsidR="00C7289D" w:rsidRPr="00EA69D5" w:rsidRDefault="00C7289D" w:rsidP="00EA69D5">
      <w:pPr>
        <w:numPr>
          <w:ilvl w:val="0"/>
          <w:numId w:val="1"/>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1.Бактерицидтік лампа, Петри тостағаншалары, су банясы, спирт шамы, термостат, пипеткалар, шыныға жазатын карандаш, ет-пептонды агар немесе басқа қоректік орта, шпатель, қылқан жапырақты ағаш жапырағы.</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Барлық ыдыстар алдын ала стерильденген болу керек.</w:t>
      </w: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Жұмыс  барысына анықтама</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b/>
          <w:sz w:val="28"/>
          <w:szCs w:val="28"/>
          <w:lang w:val="kk-KZ"/>
        </w:rPr>
        <w:t xml:space="preserve">      </w:t>
      </w:r>
      <w:r w:rsidRPr="00EA69D5">
        <w:rPr>
          <w:rFonts w:ascii="Times New Roman" w:hAnsi="Times New Roman"/>
          <w:sz w:val="28"/>
          <w:szCs w:val="28"/>
          <w:lang w:val="kk-KZ"/>
        </w:rPr>
        <w:t xml:space="preserve">Ауасы жиі желдетілмейтін тұрғын үй, қызмет орындары, мектептер вокзалдар, т.б. орындардың ауасында түрлі микроорганизмдер көп болады. Мысалы, мектептерде сабақ басталғанға дейін </w:t>
      </w:r>
      <w:smartTag w:uri="urn:schemas-microsoft-com:office:smarttags" w:element="metricconverter">
        <w:smartTagPr>
          <w:attr w:name="ProductID" w:val="1 м3"/>
        </w:smartTagPr>
        <w:r w:rsidRPr="00EA69D5">
          <w:rPr>
            <w:rFonts w:ascii="Times New Roman" w:hAnsi="Times New Roman"/>
            <w:sz w:val="28"/>
            <w:szCs w:val="28"/>
            <w:lang w:val="kk-KZ"/>
          </w:rPr>
          <w:t>1 м3</w:t>
        </w:r>
      </w:smartTag>
      <w:r w:rsidRPr="00EA69D5">
        <w:rPr>
          <w:rFonts w:ascii="Times New Roman" w:hAnsi="Times New Roman"/>
          <w:sz w:val="28"/>
          <w:szCs w:val="28"/>
          <w:lang w:val="kk-KZ"/>
        </w:rPr>
        <w:t xml:space="preserve"> ауада 2 мыңдай бактерия болса, сабақ біткен соң олардың саны бірнеше ондаған мыңға жетеді. Әсіресе ауру туғызатын патогенді микроорганизмдер тұмау, т.б. аурулардың эпидемиясы кезінде көп жиналады. Мұндай кезде күн сәулесі, бактерицидтік лампалар немесе ылғал шүберекпен сүрту арқылы бактерияларды жойып жібереді.</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Бұл жұмыста студенттер ауасы ластанған орындардағы атмосфера құрамындағы микроорганизмдер тіршілігіне фитонцидтердің әсерін анықтайды.</w:t>
      </w: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Жұмыстың барасы:</w:t>
      </w: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sz w:val="28"/>
          <w:szCs w:val="28"/>
          <w:lang w:val="kk-KZ"/>
        </w:rPr>
        <w:t xml:space="preserve">  Лабораторияны ылғал шүберекпен сүртіп, тазалап, 15-20 мин бактерицидтік лампамен стерельдейді. Ет-пептонды агарды автоклавтан соң Петри тостағаншаларына салады. Стерильденген Петри тостағаншаларын кішкене қақпақшасын төмен қаратып, үлкен қақпақшасын ашыңқырап столға қояды. Бұдан соң қоректік ортаны тостағаншаға құйып, қақпағын жауып агарды тостағаншаға біркелкі етіп жаяды да біраз уақыт қоректік орта қатқанша сақтап қояды.</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b/>
          <w:sz w:val="28"/>
          <w:szCs w:val="28"/>
          <w:lang w:val="kk-KZ"/>
        </w:rPr>
        <w:t>Тапсырма №1</w:t>
      </w:r>
      <w:r w:rsidRPr="00EA69D5">
        <w:rPr>
          <w:rFonts w:ascii="Times New Roman" w:hAnsi="Times New Roman"/>
          <w:sz w:val="28"/>
          <w:szCs w:val="28"/>
          <w:lang w:val="kk-KZ"/>
        </w:rPr>
        <w:t xml:space="preserve"> .Ауадағы микроорганизмдер санын анықтау</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Қоректік орта қатыңқыраған соң ауасы лас орында  мин бірінші Петри тостағаншасын ашып, екіншісін осы уақытта лабораторияда, үшіншісін көшеде немесе қылқан жапырақты ағаштар арасында ашып қояды. 5 мин соң тостағаншаларды жауап, астын жоғары қарай аударып (қоректік ортада екінші қақпақшадағы конденсацияланған су тамшылары түспеу үшін), шыныға жазатын карандашпен нөмірлейді де, барлық тостағаншаларды +25° -та термостатқа қояды.</w:t>
      </w: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outlineLvl w:val="0"/>
        <w:rPr>
          <w:rFonts w:ascii="Times New Roman" w:hAnsi="Times New Roman"/>
          <w:sz w:val="28"/>
          <w:szCs w:val="28"/>
          <w:lang w:val="kk-KZ"/>
        </w:rPr>
      </w:pPr>
      <w:r w:rsidRPr="00EA69D5">
        <w:rPr>
          <w:rFonts w:ascii="Times New Roman" w:hAnsi="Times New Roman"/>
          <w:b/>
          <w:sz w:val="28"/>
          <w:szCs w:val="28"/>
          <w:lang w:val="kk-KZ"/>
        </w:rPr>
        <w:t>Тапсырма №2</w:t>
      </w:r>
      <w:r w:rsidRPr="00EA69D5">
        <w:rPr>
          <w:rFonts w:ascii="Times New Roman" w:hAnsi="Times New Roman"/>
          <w:sz w:val="28"/>
          <w:szCs w:val="28"/>
          <w:lang w:val="kk-KZ"/>
        </w:rPr>
        <w:t xml:space="preserve">.Микроорганизмдерге өсімдіктерге бөлінген </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Фитонцидтердің әсерін анықтау</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Коэффициенттердіңсан мәндері орындарына қойып, атмосфералық ауның СО  газымен ластану деңгейін анықтаймыз:</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К... (0,5+0,01 х 1,4) х 1,06 х 1,20 х 1,00</w:t>
      </w:r>
      <w:r w:rsidRPr="00EA69D5">
        <w:rPr>
          <w:rFonts w:ascii="Times New Roman" w:hAnsi="Times New Roman"/>
          <w:sz w:val="28"/>
          <w:szCs w:val="28"/>
          <w:lang w:val="kk-KZ"/>
        </w:rPr>
        <w:tab/>
        <w:t xml:space="preserve"> ....8,96 мг/м</w:t>
      </w:r>
      <w:r w:rsidRPr="00EA69D5">
        <w:rPr>
          <w:rFonts w:ascii="Times New Roman" w:hAnsi="Times New Roman"/>
          <w:sz w:val="28"/>
          <w:szCs w:val="28"/>
          <w:lang w:val="kk-KZ"/>
        </w:rPr>
        <w:tab/>
      </w: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outlineLvl w:val="0"/>
        <w:rPr>
          <w:rFonts w:ascii="Times New Roman" w:hAnsi="Times New Roman"/>
          <w:sz w:val="28"/>
          <w:szCs w:val="28"/>
          <w:lang w:val="kk-KZ"/>
        </w:rPr>
      </w:pPr>
      <w:r w:rsidRPr="00EA69D5">
        <w:rPr>
          <w:rFonts w:ascii="Times New Roman" w:hAnsi="Times New Roman"/>
          <w:sz w:val="28"/>
          <w:szCs w:val="28"/>
          <w:lang w:val="kk-KZ"/>
        </w:rPr>
        <w:t xml:space="preserve">    Автотранспорттың  СО  газы бойынша ПДК = 5 мг/м</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Автотранспорттан шығатын улы газдардың мөлшерін азайту үшін төмендегі шараларды іске асыру керек:</w:t>
      </w:r>
    </w:p>
    <w:p w:rsidR="00C7289D" w:rsidRPr="00EA69D5" w:rsidRDefault="00C7289D" w:rsidP="00EA69D5">
      <w:pPr>
        <w:numPr>
          <w:ilvl w:val="0"/>
          <w:numId w:val="2"/>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автомобильдер қозғалысына тыйым салу;</w:t>
      </w:r>
    </w:p>
    <w:p w:rsidR="00C7289D" w:rsidRPr="00EA69D5" w:rsidRDefault="00C7289D" w:rsidP="00EA69D5">
      <w:pPr>
        <w:numPr>
          <w:ilvl w:val="0"/>
          <w:numId w:val="2"/>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қозғалыс интенсивтілігіне сағатына 300 автомобильге дейін шек қою;</w:t>
      </w:r>
    </w:p>
    <w:p w:rsidR="00C7289D" w:rsidRPr="00EA69D5" w:rsidRDefault="00C7289D" w:rsidP="00EA69D5">
      <w:pPr>
        <w:numPr>
          <w:ilvl w:val="0"/>
          <w:numId w:val="2"/>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жүк машиналарының карбюраторларын дизельмен алмастыру;</w:t>
      </w:r>
    </w:p>
    <w:p w:rsidR="00C7289D" w:rsidRPr="00EA69D5" w:rsidRDefault="00C7289D" w:rsidP="00EA69D5">
      <w:pPr>
        <w:numPr>
          <w:ilvl w:val="0"/>
          <w:numId w:val="2"/>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фильтрлер орнату.</w:t>
      </w: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w:t>
      </w:r>
      <w:r w:rsidRPr="00EA69D5">
        <w:rPr>
          <w:rFonts w:ascii="Times New Roman" w:hAnsi="Times New Roman"/>
          <w:b/>
          <w:sz w:val="28"/>
          <w:szCs w:val="28"/>
          <w:lang w:val="kk-KZ"/>
        </w:rPr>
        <w:t xml:space="preserve"> </w:t>
      </w:r>
    </w:p>
    <w:p w:rsidR="00C7289D" w:rsidRPr="00EA69D5" w:rsidRDefault="00C7289D" w:rsidP="00EA69D5">
      <w:pPr>
        <w:spacing w:after="0" w:line="240" w:lineRule="auto"/>
        <w:jc w:val="both"/>
        <w:outlineLvl w:val="0"/>
        <w:rPr>
          <w:rFonts w:ascii="Times New Roman" w:hAnsi="Times New Roman"/>
          <w:sz w:val="28"/>
          <w:szCs w:val="28"/>
          <w:lang w:val="kk-KZ"/>
        </w:rPr>
      </w:pPr>
      <w:r w:rsidRPr="00EA69D5">
        <w:rPr>
          <w:rFonts w:ascii="Times New Roman" w:hAnsi="Times New Roman"/>
          <w:b/>
          <w:sz w:val="28"/>
          <w:szCs w:val="28"/>
          <w:lang w:val="kk-KZ"/>
        </w:rPr>
        <w:t xml:space="preserve">№3 Зертханалық жұмыс </w:t>
      </w: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Cs/>
          <w:sz w:val="28"/>
          <w:szCs w:val="28"/>
          <w:lang w:val="kk-KZ"/>
        </w:rPr>
        <w:t>Топырақ және минералды тынайтқыштар</w:t>
      </w:r>
      <w:r w:rsidRPr="00EA69D5">
        <w:rPr>
          <w:rFonts w:ascii="Times New Roman" w:hAnsi="Times New Roman"/>
          <w:b/>
          <w:sz w:val="28"/>
          <w:szCs w:val="28"/>
          <w:lang w:val="kk-KZ"/>
        </w:rPr>
        <w:t xml:space="preserve"> </w:t>
      </w: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Мақсаты:</w:t>
      </w:r>
      <w:r w:rsidRPr="00EA69D5">
        <w:rPr>
          <w:rFonts w:ascii="Times New Roman" w:hAnsi="Times New Roman"/>
          <w:sz w:val="28"/>
          <w:szCs w:val="28"/>
          <w:lang w:val="kk-KZ"/>
        </w:rPr>
        <w:t xml:space="preserve"> </w:t>
      </w:r>
      <w:r w:rsidRPr="00EA69D5">
        <w:rPr>
          <w:rFonts w:ascii="Times New Roman" w:hAnsi="Times New Roman"/>
          <w:bCs/>
          <w:sz w:val="28"/>
          <w:szCs w:val="28"/>
          <w:lang w:val="kk-KZ"/>
        </w:rPr>
        <w:t>Топырақ құрамындағы минералды тынайтқыштар</w:t>
      </w:r>
      <w:r w:rsidRPr="00EA69D5">
        <w:rPr>
          <w:rFonts w:ascii="Times New Roman" w:hAnsi="Times New Roman"/>
          <w:b/>
          <w:sz w:val="28"/>
          <w:szCs w:val="28"/>
          <w:lang w:val="kk-KZ"/>
        </w:rPr>
        <w:t xml:space="preserve"> </w:t>
      </w:r>
      <w:r w:rsidRPr="00EA69D5">
        <w:rPr>
          <w:rFonts w:ascii="Times New Roman" w:hAnsi="Times New Roman"/>
          <w:sz w:val="28"/>
          <w:szCs w:val="28"/>
          <w:lang w:val="kk-KZ"/>
        </w:rPr>
        <w:t>дың пайдалы және зиянды жақтарың қарастыру, сапалық анализ жасау</w:t>
      </w: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Реактивтер мен құрал жабдықтар</w:t>
      </w:r>
    </w:p>
    <w:p w:rsidR="00C7289D" w:rsidRPr="00EA69D5" w:rsidRDefault="00C7289D" w:rsidP="00EA69D5">
      <w:pPr>
        <w:pStyle w:val="ListParagraph"/>
        <w:spacing w:after="0" w:line="240" w:lineRule="auto"/>
        <w:ind w:left="0"/>
        <w:jc w:val="both"/>
        <w:outlineLvl w:val="0"/>
        <w:rPr>
          <w:rFonts w:ascii="Times New Roman" w:hAnsi="Times New Roman"/>
          <w:sz w:val="28"/>
          <w:szCs w:val="28"/>
          <w:lang w:val="kk-KZ"/>
        </w:rPr>
      </w:pPr>
    </w:p>
    <w:p w:rsidR="00C7289D" w:rsidRPr="00EA69D5" w:rsidRDefault="00C7289D" w:rsidP="00EA69D5">
      <w:pPr>
        <w:numPr>
          <w:ilvl w:val="0"/>
          <w:numId w:val="3"/>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12 пробирка.</w:t>
      </w:r>
    </w:p>
    <w:p w:rsidR="00C7289D" w:rsidRPr="00EA69D5" w:rsidRDefault="00C7289D" w:rsidP="00EA69D5">
      <w:pPr>
        <w:numPr>
          <w:ilvl w:val="0"/>
          <w:numId w:val="3"/>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пробиркалардың штативі.</w:t>
      </w:r>
    </w:p>
    <w:p w:rsidR="00C7289D" w:rsidRPr="00EA69D5" w:rsidRDefault="00C7289D" w:rsidP="00EA69D5">
      <w:pPr>
        <w:numPr>
          <w:ilvl w:val="0"/>
          <w:numId w:val="3"/>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пестикті ступкалар.</w:t>
      </w:r>
    </w:p>
    <w:p w:rsidR="00C7289D" w:rsidRPr="00EA69D5" w:rsidRDefault="00C7289D" w:rsidP="00EA69D5">
      <w:pPr>
        <w:numPr>
          <w:ilvl w:val="0"/>
          <w:numId w:val="3"/>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тамшылатқыш немесе пипекалар.</w:t>
      </w:r>
    </w:p>
    <w:p w:rsidR="00C7289D" w:rsidRPr="00EA69D5" w:rsidRDefault="00C7289D" w:rsidP="00EA69D5">
      <w:pPr>
        <w:numPr>
          <w:ilvl w:val="0"/>
          <w:numId w:val="3"/>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муфельді қысқыштар.</w:t>
      </w:r>
    </w:p>
    <w:p w:rsidR="00C7289D" w:rsidRPr="00EA69D5" w:rsidRDefault="00C7289D" w:rsidP="00EA69D5">
      <w:pPr>
        <w:numPr>
          <w:ilvl w:val="0"/>
          <w:numId w:val="3"/>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пинцеттер.</w:t>
      </w:r>
    </w:p>
    <w:p w:rsidR="00C7289D" w:rsidRPr="00EA69D5" w:rsidRDefault="00C7289D" w:rsidP="00EA69D5">
      <w:pPr>
        <w:numPr>
          <w:ilvl w:val="0"/>
          <w:numId w:val="3"/>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электірлі плитка.</w:t>
      </w:r>
    </w:p>
    <w:p w:rsidR="00C7289D" w:rsidRPr="00EA69D5" w:rsidRDefault="00C7289D" w:rsidP="00EA69D5">
      <w:pPr>
        <w:numPr>
          <w:ilvl w:val="0"/>
          <w:numId w:val="3"/>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спиртовка.</w:t>
      </w:r>
    </w:p>
    <w:p w:rsidR="00C7289D" w:rsidRPr="00EA69D5" w:rsidRDefault="00C7289D" w:rsidP="00EA69D5">
      <w:pPr>
        <w:numPr>
          <w:ilvl w:val="0"/>
          <w:numId w:val="3"/>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көмір.</w:t>
      </w:r>
    </w:p>
    <w:p w:rsidR="00C7289D" w:rsidRPr="00EA69D5" w:rsidRDefault="00C7289D" w:rsidP="00EA69D5">
      <w:pPr>
        <w:numPr>
          <w:ilvl w:val="0"/>
          <w:numId w:val="3"/>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индикатор қағазы.</w:t>
      </w:r>
    </w:p>
    <w:p w:rsidR="00C7289D" w:rsidRPr="00EA69D5" w:rsidRDefault="00C7289D" w:rsidP="00EA69D5">
      <w:pPr>
        <w:numPr>
          <w:ilvl w:val="0"/>
          <w:numId w:val="3"/>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дистильденген су.</w:t>
      </w:r>
    </w:p>
    <w:p w:rsidR="00C7289D" w:rsidRPr="00EA69D5" w:rsidRDefault="00C7289D" w:rsidP="00EA69D5">
      <w:pPr>
        <w:numPr>
          <w:ilvl w:val="0"/>
          <w:numId w:val="3"/>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 xml:space="preserve">8-10 проценттік КОН  не </w:t>
      </w:r>
      <w:r w:rsidRPr="00EA69D5">
        <w:rPr>
          <w:rFonts w:ascii="Times New Roman" w:hAnsi="Times New Roman"/>
          <w:sz w:val="28"/>
          <w:szCs w:val="28"/>
          <w:lang w:val="en-US"/>
        </w:rPr>
        <w:t>NaOH</w:t>
      </w:r>
      <w:r w:rsidRPr="00EA69D5">
        <w:rPr>
          <w:rFonts w:ascii="Times New Roman" w:hAnsi="Times New Roman"/>
          <w:sz w:val="28"/>
          <w:szCs w:val="28"/>
          <w:lang w:val="kk-KZ"/>
        </w:rPr>
        <w:t xml:space="preserve"> ерітіндісі.</w:t>
      </w:r>
    </w:p>
    <w:p w:rsidR="00C7289D" w:rsidRPr="00EA69D5" w:rsidRDefault="00C7289D" w:rsidP="00EA69D5">
      <w:pPr>
        <w:numPr>
          <w:ilvl w:val="0"/>
          <w:numId w:val="3"/>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5 проценттік барий хлоридінің.</w:t>
      </w:r>
    </w:p>
    <w:p w:rsidR="00C7289D" w:rsidRPr="00EA69D5" w:rsidRDefault="00C7289D" w:rsidP="00EA69D5">
      <w:pPr>
        <w:numPr>
          <w:ilvl w:val="0"/>
          <w:numId w:val="3"/>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концентрациялы тұз қышқылы.</w:t>
      </w:r>
    </w:p>
    <w:p w:rsidR="00C7289D" w:rsidRPr="00EA69D5" w:rsidRDefault="00C7289D" w:rsidP="00EA69D5">
      <w:pPr>
        <w:numPr>
          <w:ilvl w:val="0"/>
          <w:numId w:val="3"/>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2 проценттік тұз қышқылы.</w:t>
      </w:r>
    </w:p>
    <w:p w:rsidR="00C7289D" w:rsidRPr="00EA69D5" w:rsidRDefault="00C7289D" w:rsidP="00EA69D5">
      <w:pPr>
        <w:numPr>
          <w:ilvl w:val="0"/>
          <w:numId w:val="3"/>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10 есе сұйытылған сірке қышқылы.</w:t>
      </w:r>
    </w:p>
    <w:p w:rsidR="00C7289D" w:rsidRPr="00EA69D5" w:rsidRDefault="00C7289D" w:rsidP="00EA69D5">
      <w:pPr>
        <w:numPr>
          <w:ilvl w:val="0"/>
          <w:numId w:val="3"/>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1-2 проценттік азот қышқыл күміс ерітіндісі.</w:t>
      </w:r>
    </w:p>
    <w:p w:rsidR="00C7289D" w:rsidRPr="00EA69D5" w:rsidRDefault="00C7289D" w:rsidP="00EA69D5">
      <w:pPr>
        <w:numPr>
          <w:ilvl w:val="0"/>
          <w:numId w:val="3"/>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калий иодиндегі йод ерітіндісі (</w:t>
      </w:r>
      <w:smartTag w:uri="urn:schemas-microsoft-com:office:smarttags" w:element="metricconverter">
        <w:smartTagPr>
          <w:attr w:name="ProductID" w:val="20 г"/>
        </w:smartTagPr>
        <w:r w:rsidRPr="00EA69D5">
          <w:rPr>
            <w:rFonts w:ascii="Times New Roman" w:hAnsi="Times New Roman"/>
            <w:sz w:val="28"/>
            <w:szCs w:val="28"/>
            <w:lang w:val="kk-KZ"/>
          </w:rPr>
          <w:t>20 г</w:t>
        </w:r>
      </w:smartTag>
      <w:r w:rsidRPr="00EA69D5">
        <w:rPr>
          <w:rFonts w:ascii="Times New Roman" w:hAnsi="Times New Roman"/>
          <w:sz w:val="28"/>
          <w:szCs w:val="28"/>
          <w:lang w:val="kk-KZ"/>
        </w:rPr>
        <w:t xml:space="preserve"> КІ 20 мл дистильденген суда ерітеді, </w:t>
      </w:r>
      <w:smartTag w:uri="urn:schemas-microsoft-com:office:smarttags" w:element="metricconverter">
        <w:smartTagPr>
          <w:attr w:name="ProductID" w:val="6,35 г"/>
        </w:smartTagPr>
        <w:r w:rsidRPr="00EA69D5">
          <w:rPr>
            <w:rFonts w:ascii="Times New Roman" w:hAnsi="Times New Roman"/>
            <w:sz w:val="28"/>
            <w:szCs w:val="28"/>
            <w:lang w:val="kk-KZ"/>
          </w:rPr>
          <w:t>6,35 г</w:t>
        </w:r>
      </w:smartTag>
      <w:r w:rsidRPr="00EA69D5">
        <w:rPr>
          <w:rFonts w:ascii="Times New Roman" w:hAnsi="Times New Roman"/>
          <w:sz w:val="28"/>
          <w:szCs w:val="28"/>
          <w:lang w:val="kk-KZ"/>
        </w:rPr>
        <w:t xml:space="preserve"> кристалл йод қосады. Ерітіндіні 50 мл колбаға құйып, белгісіне дейін су құяды.);</w:t>
      </w:r>
    </w:p>
    <w:p w:rsidR="00C7289D" w:rsidRPr="00EA69D5" w:rsidRDefault="00C7289D" w:rsidP="00EA69D5">
      <w:pPr>
        <w:numPr>
          <w:ilvl w:val="0"/>
          <w:numId w:val="3"/>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төрт түлі минералдық тыңайтқыш.</w:t>
      </w: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sz w:val="28"/>
          <w:szCs w:val="28"/>
          <w:lang w:val="kk-KZ"/>
        </w:rPr>
        <w:t xml:space="preserve">             </w:t>
      </w:r>
      <w:r w:rsidRPr="00EA69D5">
        <w:rPr>
          <w:rFonts w:ascii="Times New Roman" w:hAnsi="Times New Roman"/>
          <w:b/>
          <w:sz w:val="28"/>
          <w:szCs w:val="28"/>
          <w:lang w:val="kk-KZ"/>
        </w:rPr>
        <w:t xml:space="preserve"> </w:t>
      </w: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Жұмыс  барысына анықтама</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Минералдық тыңайтқыштарды дұрыс қолданбау немесе щамадан тыс артық мөлшерін қолдану және олардың сақтау ережелерін дұрыс орындамау топырақ пен ауылшаруашылық өнімдерінің ластануына себеп болады.Азот тыңайтқыштардың суда ерігіш түрлері өзендер, көлдер мен тоғандарға құйылып, грунт суларыны жетіп, олардағы нитраттардың мөлшерінің жоғарлауына әкеп соғады, ал бұл адамдар денсаулығына үлкен қауіп туғызады.</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Көп жағдайда тыңайтқыштарды өсімдіктерге бергенде тазаламай беріледі, бұл топырақтың радиоактивті, улы заттармен ластануына әкеледі (мысалы, калий тыңайтқыштарын пайдаланғанда калий изотоптары).Суперфосфаттардың түрлі формалары қышқылдық ортаны көрсететіндіктен, рН ортасы төмен дәрежедегі аймақтардың топыратарының қышқылдануына әкеп соғады.Фосфор тыңайтқыштарының артық мөлшері ағысы жай суларға құйылып, оларда оттектік режимнің тепе-теңдігін бұзатын балдырлар мен басқа да өсімдіктердің қаулап өсуіне себеп болады.</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Кейбір жағдайларда тыңайтқыштар дұрыс сақталмай, егіс далаларында ашық қалып қояды да,өзінің бастапқы түр-түсін жоғалтады.Соған байланысты экологтар тыңайтқыштардың органолептикалық қасиеттерін ғана емес, оларға тән жай сапалық реакциялар арқылы білулер керек. </w:t>
      </w: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Жұмыстың барасы:</w:t>
      </w: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Тапсырма №1</w:t>
      </w:r>
      <w:r w:rsidRPr="00EA69D5">
        <w:rPr>
          <w:rFonts w:ascii="Times New Roman" w:hAnsi="Times New Roman"/>
          <w:sz w:val="28"/>
          <w:szCs w:val="28"/>
          <w:lang w:val="kk-KZ"/>
        </w:rPr>
        <w:t xml:space="preserve"> Көп таралған миниралдық тыңайтқыштар.</w:t>
      </w:r>
      <w:r w:rsidRPr="00EA69D5">
        <w:rPr>
          <w:rFonts w:ascii="Times New Roman" w:hAnsi="Times New Roman"/>
          <w:b/>
          <w:sz w:val="28"/>
          <w:szCs w:val="28"/>
          <w:lang w:val="kk-KZ"/>
        </w:rPr>
        <w:t xml:space="preserve"> </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Дәптерге толық тынайтқыштар түрлерің жазу</w:t>
      </w: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 xml:space="preserve">      Азот тыңайтқыштары.</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Аммиак селитрасы – NH NO мен мочевина - NH CONH, сол сияқты аммоний сульфаты  </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(NH) SO , кальций нитраты - Ca(NO) , калий нитраты – KNO.</w:t>
      </w: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 xml:space="preserve">    Фосфор тыңайтқыштары.</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Ең көп тараған түйіршікті жай суперфосфат - Ca(H PO )  және қос суперфосфат ----</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Ca (H PO ) , сол сияқты фосфарит ұны - Ca (PO ) .</w:t>
      </w: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 xml:space="preserve">     Калий тыңайтқыштары.</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Калий хлориді – KCl, азот қышқыл калий KNO , калий сульфаты - K SO , қос тыңайтқыштардан: сильвинит – KCl * NaCl және калимаг K SO * 2MgSO .</w:t>
      </w: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 xml:space="preserve">   Известі тыңайтқыштар.</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Извесиі тыңайтқыштарға құрамында 50 проценттен аса СаСО  болатын известі материалдар жатады. Олар топырақ қышқылдығын нейтралдап, топырақтың физикалық қасиеттері мен микроорганизмдер тіршілігіне қолайлы жағдай туғызады.</w:t>
      </w: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Тапсырма №2</w:t>
      </w:r>
    </w:p>
    <w:p w:rsidR="00C7289D" w:rsidRPr="00EA69D5" w:rsidRDefault="00C7289D" w:rsidP="00EA69D5">
      <w:pPr>
        <w:numPr>
          <w:ilvl w:val="0"/>
          <w:numId w:val="4"/>
        </w:numPr>
        <w:spacing w:after="0" w:line="240" w:lineRule="auto"/>
        <w:ind w:left="0"/>
        <w:jc w:val="both"/>
        <w:rPr>
          <w:rFonts w:ascii="Times New Roman" w:hAnsi="Times New Roman"/>
          <w:b/>
          <w:sz w:val="28"/>
          <w:szCs w:val="28"/>
          <w:lang w:val="kk-KZ"/>
        </w:rPr>
      </w:pPr>
      <w:r w:rsidRPr="00EA69D5">
        <w:rPr>
          <w:rFonts w:ascii="Times New Roman" w:hAnsi="Times New Roman"/>
          <w:b/>
          <w:sz w:val="28"/>
          <w:szCs w:val="28"/>
          <w:lang w:val="kk-KZ"/>
        </w:rPr>
        <w:t>Түр-түсі.</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w:t>
      </w:r>
      <w:r w:rsidRPr="00EA69D5">
        <w:rPr>
          <w:rFonts w:ascii="Times New Roman" w:hAnsi="Times New Roman"/>
          <w:b/>
          <w:sz w:val="28"/>
          <w:szCs w:val="28"/>
          <w:lang w:val="kk-KZ"/>
        </w:rPr>
        <w:t>Консистенциясы.</w:t>
      </w:r>
      <w:r w:rsidRPr="00EA69D5">
        <w:rPr>
          <w:rFonts w:ascii="Times New Roman" w:hAnsi="Times New Roman"/>
          <w:sz w:val="28"/>
          <w:szCs w:val="28"/>
          <w:lang w:val="kk-KZ"/>
        </w:rPr>
        <w:t xml:space="preserve"> Тыңайтқыш – кристалл, амфорты не түйіршікті болуы мүмкін. Кристалды тыңайтқыштарға калций цианамидінен басқа барлық азотты және калийлі тыңайтқыштар, аморфтыларға – барлық фосфарлы және известі тыңайтқыштар жатады.</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b/>
          <w:sz w:val="28"/>
          <w:szCs w:val="28"/>
          <w:lang w:val="kk-KZ"/>
        </w:rPr>
        <w:t xml:space="preserve">    Түсі.</w:t>
      </w:r>
      <w:r w:rsidRPr="00EA69D5">
        <w:rPr>
          <w:rFonts w:ascii="Times New Roman" w:hAnsi="Times New Roman"/>
          <w:sz w:val="28"/>
          <w:szCs w:val="28"/>
          <w:lang w:val="kk-KZ"/>
        </w:rPr>
        <w:t xml:space="preserve"> Тыңайтқыштардың түсі тасымалдау кезінде не шаң әсерінен және өндіріс технологиясына байланысты өзгеріске ұшырауы мүмкін. Тазартылған тыңайтқыштардың өздеріне тән түсі болады.</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b/>
          <w:sz w:val="28"/>
          <w:szCs w:val="28"/>
          <w:lang w:val="kk-KZ"/>
        </w:rPr>
        <w:t xml:space="preserve">    Иісі.</w:t>
      </w:r>
      <w:r w:rsidRPr="00EA69D5">
        <w:rPr>
          <w:rFonts w:ascii="Times New Roman" w:hAnsi="Times New Roman"/>
          <w:sz w:val="28"/>
          <w:szCs w:val="28"/>
          <w:lang w:val="kk-KZ"/>
        </w:rPr>
        <w:t xml:space="preserve"> Барлық дерлік тыңайтқыштардың тұрақсыз иісі болады.</w:t>
      </w: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numPr>
          <w:ilvl w:val="0"/>
          <w:numId w:val="4"/>
        </w:numPr>
        <w:spacing w:after="0" w:line="240" w:lineRule="auto"/>
        <w:ind w:left="0"/>
        <w:jc w:val="both"/>
        <w:rPr>
          <w:rFonts w:ascii="Times New Roman" w:hAnsi="Times New Roman"/>
          <w:b/>
          <w:sz w:val="28"/>
          <w:szCs w:val="28"/>
          <w:lang w:val="kk-KZ"/>
        </w:rPr>
      </w:pPr>
      <w:r w:rsidRPr="00EA69D5">
        <w:rPr>
          <w:rFonts w:ascii="Times New Roman" w:hAnsi="Times New Roman"/>
          <w:b/>
          <w:sz w:val="28"/>
          <w:szCs w:val="28"/>
          <w:lang w:val="kk-KZ"/>
        </w:rPr>
        <w:t>Тыңайтқыштардың суда ерігіштігі.</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Пробиркаға 1-2 г тыңайтқыш салып, үстіне 15-20 мл дистильденген су құйып,   араластырады. Суда еру дәрежелерін салыстырады.</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Суда жақсы еритін тыңайтқыштарға барлық азотты және калийлі тыңайтқыштар жатады. Суда ерімейтін немесе нашар еритіндерге – фосфорлы және известі тыңайтқыштар жатады.</w:t>
      </w: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numPr>
          <w:ilvl w:val="0"/>
          <w:numId w:val="4"/>
        </w:numPr>
        <w:spacing w:after="0" w:line="240" w:lineRule="auto"/>
        <w:ind w:left="0"/>
        <w:jc w:val="both"/>
        <w:rPr>
          <w:rFonts w:ascii="Times New Roman" w:hAnsi="Times New Roman"/>
          <w:b/>
          <w:sz w:val="28"/>
          <w:szCs w:val="28"/>
          <w:lang w:val="kk-KZ"/>
        </w:rPr>
      </w:pPr>
      <w:r w:rsidRPr="00EA69D5">
        <w:rPr>
          <w:rFonts w:ascii="Times New Roman" w:hAnsi="Times New Roman"/>
          <w:b/>
          <w:sz w:val="28"/>
          <w:szCs w:val="28"/>
          <w:lang w:val="kk-KZ"/>
        </w:rPr>
        <w:t>Тыңайтқыштардың сілтімен реакциясы.</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Тыңайтқыштың ерітіндісіне бірнеше тамшы 8-10 проценттік сілті ерітіндісін құяды. Ерітіндіде аммиак болған жағдайда оны араластырғанда аммиакқа тән иісі байқалады.</w:t>
      </w:r>
    </w:p>
    <w:p w:rsidR="00C7289D" w:rsidRPr="00EA69D5" w:rsidRDefault="00C7289D" w:rsidP="00EA69D5">
      <w:pPr>
        <w:spacing w:after="0" w:line="240" w:lineRule="auto"/>
        <w:jc w:val="both"/>
        <w:rPr>
          <w:rFonts w:ascii="Times New Roman" w:hAnsi="Times New Roman"/>
          <w:b/>
          <w:sz w:val="28"/>
          <w:szCs w:val="28"/>
          <w:lang w:val="en-US"/>
        </w:rPr>
      </w:pPr>
      <w:r w:rsidRPr="00EA69D5">
        <w:rPr>
          <w:rFonts w:ascii="Times New Roman" w:hAnsi="Times New Roman"/>
          <w:b/>
          <w:sz w:val="28"/>
          <w:szCs w:val="28"/>
          <w:lang w:val="en-US"/>
        </w:rPr>
        <w:t>NH NO + NaOH = NaNO  + NH OH</w:t>
      </w:r>
    </w:p>
    <w:p w:rsidR="00C7289D" w:rsidRPr="00EA69D5" w:rsidRDefault="00C7289D" w:rsidP="00EA69D5">
      <w:pPr>
        <w:spacing w:after="0" w:line="240" w:lineRule="auto"/>
        <w:jc w:val="both"/>
        <w:rPr>
          <w:rFonts w:ascii="Times New Roman" w:hAnsi="Times New Roman"/>
          <w:b/>
          <w:sz w:val="28"/>
          <w:szCs w:val="28"/>
          <w:lang w:val="en-US"/>
        </w:rPr>
      </w:pPr>
      <w:r w:rsidRPr="00EA69D5">
        <w:rPr>
          <w:rFonts w:ascii="Times New Roman" w:hAnsi="Times New Roman"/>
          <w:b/>
          <w:sz w:val="28"/>
          <w:szCs w:val="28"/>
          <w:lang w:val="en-US"/>
        </w:rPr>
        <w:t>NH OH       NH    + H O</w:t>
      </w: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 xml:space="preserve"> </w:t>
      </w:r>
    </w:p>
    <w:p w:rsidR="00C7289D" w:rsidRPr="00EA69D5" w:rsidRDefault="00C7289D" w:rsidP="00EA69D5">
      <w:pPr>
        <w:numPr>
          <w:ilvl w:val="0"/>
          <w:numId w:val="4"/>
        </w:numPr>
        <w:spacing w:after="0" w:line="240" w:lineRule="auto"/>
        <w:ind w:left="0"/>
        <w:jc w:val="both"/>
        <w:rPr>
          <w:rFonts w:ascii="Times New Roman" w:hAnsi="Times New Roman"/>
          <w:b/>
          <w:sz w:val="28"/>
          <w:szCs w:val="28"/>
          <w:lang w:val="kk-KZ"/>
        </w:rPr>
      </w:pPr>
      <w:r w:rsidRPr="00EA69D5">
        <w:rPr>
          <w:rFonts w:ascii="Times New Roman" w:hAnsi="Times New Roman"/>
          <w:b/>
          <w:sz w:val="28"/>
          <w:szCs w:val="28"/>
          <w:lang w:val="kk-KZ"/>
        </w:rPr>
        <w:t>Барий хлоридімен реакциясы.</w:t>
      </w:r>
    </w:p>
    <w:p w:rsidR="00C7289D" w:rsidRPr="00EA69D5" w:rsidRDefault="00C7289D" w:rsidP="00EA69D5">
      <w:pPr>
        <w:spacing w:after="0" w:line="240" w:lineRule="auto"/>
        <w:ind w:firstLine="720"/>
        <w:jc w:val="both"/>
        <w:rPr>
          <w:rFonts w:ascii="Times New Roman" w:hAnsi="Times New Roman"/>
          <w:sz w:val="28"/>
          <w:szCs w:val="28"/>
          <w:lang w:val="kk-KZ"/>
        </w:rPr>
      </w:pPr>
      <w:r w:rsidRPr="00EA69D5">
        <w:rPr>
          <w:rFonts w:ascii="Times New Roman" w:hAnsi="Times New Roman"/>
          <w:sz w:val="28"/>
          <w:szCs w:val="28"/>
          <w:lang w:val="kk-KZ"/>
        </w:rPr>
        <w:t>Тыңайтқыш ерітіндісі құйылған пробиркаға бірнеше тамшы 5 проценттік барий хлориді ерітіндісін құяды. Тыңайтқыш құрамында сульфар-ион болған жағдайда сірке қышқылында ерімейтін барий сульфатының ақ тұнбасы түзіледі. Сірке қышқылымен тексеруге болады.</w:t>
      </w:r>
    </w:p>
    <w:p w:rsidR="00C7289D" w:rsidRPr="00EA69D5" w:rsidRDefault="00C7289D" w:rsidP="00EA69D5">
      <w:pPr>
        <w:spacing w:after="0" w:line="240" w:lineRule="auto"/>
        <w:ind w:firstLine="720"/>
        <w:jc w:val="both"/>
        <w:rPr>
          <w:rFonts w:ascii="Times New Roman" w:hAnsi="Times New Roman"/>
          <w:b/>
          <w:sz w:val="28"/>
          <w:szCs w:val="28"/>
          <w:lang w:val="kk-KZ"/>
        </w:rPr>
      </w:pPr>
      <w:r w:rsidRPr="00EA69D5">
        <w:rPr>
          <w:rFonts w:ascii="Times New Roman" w:hAnsi="Times New Roman"/>
          <w:b/>
          <w:sz w:val="28"/>
          <w:szCs w:val="28"/>
          <w:lang w:val="en-US"/>
        </w:rPr>
        <w:t>K SO  + Bacl  = BaSO   + KCl</w:t>
      </w:r>
    </w:p>
    <w:p w:rsidR="00C7289D" w:rsidRPr="00EA69D5" w:rsidRDefault="00C7289D" w:rsidP="00EA69D5">
      <w:pPr>
        <w:spacing w:after="0" w:line="240" w:lineRule="auto"/>
        <w:ind w:firstLine="720"/>
        <w:jc w:val="both"/>
        <w:rPr>
          <w:rFonts w:ascii="Times New Roman" w:hAnsi="Times New Roman"/>
          <w:b/>
          <w:sz w:val="28"/>
          <w:szCs w:val="28"/>
          <w:lang w:val="kk-KZ"/>
        </w:rPr>
      </w:pPr>
    </w:p>
    <w:p w:rsidR="00C7289D" w:rsidRPr="00EA69D5" w:rsidRDefault="00C7289D" w:rsidP="00EA69D5">
      <w:pPr>
        <w:numPr>
          <w:ilvl w:val="0"/>
          <w:numId w:val="4"/>
        </w:numPr>
        <w:spacing w:after="0" w:line="240" w:lineRule="auto"/>
        <w:ind w:left="0"/>
        <w:jc w:val="both"/>
        <w:rPr>
          <w:rFonts w:ascii="Times New Roman" w:hAnsi="Times New Roman"/>
          <w:b/>
          <w:sz w:val="28"/>
          <w:szCs w:val="28"/>
          <w:lang w:val="kk-KZ"/>
        </w:rPr>
      </w:pPr>
      <w:r w:rsidRPr="00EA69D5">
        <w:rPr>
          <w:rFonts w:ascii="Times New Roman" w:hAnsi="Times New Roman"/>
          <w:b/>
          <w:sz w:val="28"/>
          <w:szCs w:val="28"/>
          <w:lang w:val="kk-KZ"/>
        </w:rPr>
        <w:t>Күміс нитратымен реакциясы.</w:t>
      </w:r>
    </w:p>
    <w:p w:rsidR="00C7289D" w:rsidRPr="00EA69D5" w:rsidRDefault="00C7289D" w:rsidP="00EA69D5">
      <w:pPr>
        <w:spacing w:after="0" w:line="240" w:lineRule="auto"/>
        <w:ind w:firstLine="540"/>
        <w:jc w:val="both"/>
        <w:rPr>
          <w:rFonts w:ascii="Times New Roman" w:hAnsi="Times New Roman"/>
          <w:sz w:val="28"/>
          <w:szCs w:val="28"/>
          <w:lang w:val="kk-KZ"/>
        </w:rPr>
      </w:pPr>
      <w:r w:rsidRPr="00EA69D5">
        <w:rPr>
          <w:rFonts w:ascii="Times New Roman" w:hAnsi="Times New Roman"/>
          <w:sz w:val="28"/>
          <w:szCs w:val="28"/>
          <w:lang w:val="kk-KZ"/>
        </w:rPr>
        <w:t xml:space="preserve"> Тыңайтқыштың сулы ерітіндісіне 2-4 тамшы 1-2 проценттік AgNO   тамызып, пробирканы жақсылап араластырады. Ақ түтін сияқты AgCl тұнбасы түзіледі.</w:t>
      </w:r>
    </w:p>
    <w:p w:rsidR="00C7289D" w:rsidRPr="00EA69D5" w:rsidRDefault="00C7289D" w:rsidP="00EA69D5">
      <w:pPr>
        <w:spacing w:after="0" w:line="240" w:lineRule="auto"/>
        <w:ind w:firstLine="540"/>
        <w:jc w:val="both"/>
        <w:rPr>
          <w:rFonts w:ascii="Times New Roman" w:hAnsi="Times New Roman"/>
          <w:b/>
          <w:sz w:val="28"/>
          <w:szCs w:val="28"/>
          <w:lang w:val="kk-KZ"/>
        </w:rPr>
      </w:pPr>
      <w:r w:rsidRPr="00EA69D5">
        <w:rPr>
          <w:rFonts w:ascii="Times New Roman" w:hAnsi="Times New Roman"/>
          <w:b/>
          <w:sz w:val="28"/>
          <w:szCs w:val="28"/>
          <w:lang w:val="kk-KZ"/>
        </w:rPr>
        <w:t>KCl + AgNO  = AgCl  + KNO</w:t>
      </w:r>
    </w:p>
    <w:p w:rsidR="00C7289D" w:rsidRPr="00EA69D5" w:rsidRDefault="00C7289D" w:rsidP="00EA69D5">
      <w:pPr>
        <w:spacing w:after="0" w:line="240" w:lineRule="auto"/>
        <w:ind w:firstLine="540"/>
        <w:jc w:val="both"/>
        <w:rPr>
          <w:rFonts w:ascii="Times New Roman" w:hAnsi="Times New Roman"/>
          <w:sz w:val="28"/>
          <w:szCs w:val="28"/>
          <w:lang w:val="kk-KZ"/>
        </w:rPr>
      </w:pPr>
      <w:r w:rsidRPr="00EA69D5">
        <w:rPr>
          <w:rFonts w:ascii="Times New Roman" w:hAnsi="Times New Roman"/>
          <w:sz w:val="28"/>
          <w:szCs w:val="28"/>
          <w:lang w:val="kk-KZ"/>
        </w:rPr>
        <w:t xml:space="preserve"> Фосфорлы тыңайтқыштармен AgNO сірке қышқылында еритін сарғыш түсті тұнба түзеді.</w:t>
      </w:r>
    </w:p>
    <w:p w:rsidR="00C7289D" w:rsidRPr="00EA69D5" w:rsidRDefault="00C7289D" w:rsidP="00EA69D5">
      <w:pPr>
        <w:spacing w:after="0" w:line="240" w:lineRule="auto"/>
        <w:ind w:firstLine="540"/>
        <w:jc w:val="both"/>
        <w:rPr>
          <w:rFonts w:ascii="Times New Roman" w:hAnsi="Times New Roman"/>
          <w:b/>
          <w:sz w:val="28"/>
          <w:szCs w:val="28"/>
          <w:lang w:val="en-US"/>
        </w:rPr>
      </w:pPr>
      <w:r w:rsidRPr="00EA69D5">
        <w:rPr>
          <w:rFonts w:ascii="Times New Roman" w:hAnsi="Times New Roman"/>
          <w:b/>
          <w:sz w:val="28"/>
          <w:szCs w:val="28"/>
          <w:lang w:val="en-US"/>
        </w:rPr>
        <w:t xml:space="preserve">NH H PO  + AgNO  = AgH PO  + NH NO </w:t>
      </w:r>
    </w:p>
    <w:p w:rsidR="00C7289D" w:rsidRPr="00EA69D5" w:rsidRDefault="00C7289D" w:rsidP="00EA69D5">
      <w:pPr>
        <w:spacing w:after="0" w:line="240" w:lineRule="auto"/>
        <w:ind w:firstLine="540"/>
        <w:jc w:val="both"/>
        <w:rPr>
          <w:rFonts w:ascii="Times New Roman" w:hAnsi="Times New Roman"/>
          <w:sz w:val="28"/>
          <w:szCs w:val="28"/>
          <w:lang w:val="kk-KZ"/>
        </w:rPr>
      </w:pPr>
      <w:r w:rsidRPr="00EA69D5">
        <w:rPr>
          <w:rFonts w:ascii="Times New Roman" w:hAnsi="Times New Roman"/>
          <w:sz w:val="28"/>
          <w:szCs w:val="28"/>
          <w:lang w:val="en-US"/>
        </w:rPr>
        <w:t>AgNO</w:t>
      </w:r>
      <w:r w:rsidRPr="00EA69D5">
        <w:rPr>
          <w:rFonts w:ascii="Times New Roman" w:hAnsi="Times New Roman"/>
          <w:sz w:val="28"/>
          <w:szCs w:val="28"/>
          <w:lang w:val="kk-KZ"/>
        </w:rPr>
        <w:t xml:space="preserve">  - мен реакция бұныменбірге известі тыңайтқыштарды анықтауда да қолданылады. Мысалы, сөндірілген және сөндірілмеген извеспен азот қышқыл күміс сірке қышқылында еритін қоңыр түсті тұнба түзеді.</w:t>
      </w:r>
    </w:p>
    <w:p w:rsidR="00C7289D" w:rsidRPr="00EA69D5" w:rsidRDefault="00C7289D" w:rsidP="00EA69D5">
      <w:pPr>
        <w:spacing w:after="0" w:line="240" w:lineRule="auto"/>
        <w:ind w:firstLine="540"/>
        <w:jc w:val="both"/>
        <w:rPr>
          <w:rFonts w:ascii="Times New Roman" w:hAnsi="Times New Roman"/>
          <w:b/>
          <w:sz w:val="28"/>
          <w:szCs w:val="28"/>
          <w:lang w:val="en-US"/>
        </w:rPr>
      </w:pPr>
      <w:r w:rsidRPr="00EA69D5">
        <w:rPr>
          <w:rFonts w:ascii="Times New Roman" w:hAnsi="Times New Roman"/>
          <w:b/>
          <w:sz w:val="28"/>
          <w:szCs w:val="28"/>
          <w:lang w:val="en-US"/>
        </w:rPr>
        <w:t xml:space="preserve">CaO + 2AgNO = Ca(NO )  + Ag O </w:t>
      </w:r>
    </w:p>
    <w:p w:rsidR="00C7289D" w:rsidRPr="00EA69D5" w:rsidRDefault="00C7289D" w:rsidP="00EA69D5">
      <w:pPr>
        <w:spacing w:after="0" w:line="240" w:lineRule="auto"/>
        <w:ind w:firstLine="540"/>
        <w:jc w:val="both"/>
        <w:rPr>
          <w:rFonts w:ascii="Times New Roman" w:hAnsi="Times New Roman"/>
          <w:b/>
          <w:sz w:val="28"/>
          <w:szCs w:val="28"/>
          <w:lang w:val="en-US"/>
        </w:rPr>
      </w:pPr>
      <w:r w:rsidRPr="00EA69D5">
        <w:rPr>
          <w:rFonts w:ascii="Times New Roman" w:hAnsi="Times New Roman"/>
          <w:b/>
          <w:sz w:val="28"/>
          <w:szCs w:val="28"/>
          <w:lang w:val="en-US"/>
        </w:rPr>
        <w:t>Ca(OH)  + AgNO = Ca(NO )  + Ag O</w:t>
      </w:r>
    </w:p>
    <w:p w:rsidR="00C7289D" w:rsidRPr="00EA69D5" w:rsidRDefault="00C7289D" w:rsidP="00EA69D5">
      <w:pPr>
        <w:spacing w:after="0" w:line="240" w:lineRule="auto"/>
        <w:ind w:firstLine="540"/>
        <w:jc w:val="both"/>
        <w:rPr>
          <w:rFonts w:ascii="Times New Roman" w:hAnsi="Times New Roman"/>
          <w:b/>
          <w:sz w:val="28"/>
          <w:szCs w:val="28"/>
          <w:lang w:val="en-US"/>
        </w:rPr>
      </w:pPr>
    </w:p>
    <w:p w:rsidR="00C7289D" w:rsidRPr="00EA69D5" w:rsidRDefault="00C7289D" w:rsidP="00EA69D5">
      <w:pPr>
        <w:numPr>
          <w:ilvl w:val="0"/>
          <w:numId w:val="4"/>
        </w:numPr>
        <w:spacing w:after="0" w:line="240" w:lineRule="auto"/>
        <w:ind w:left="0"/>
        <w:jc w:val="both"/>
        <w:rPr>
          <w:rFonts w:ascii="Times New Roman" w:hAnsi="Times New Roman"/>
          <w:sz w:val="28"/>
          <w:szCs w:val="28"/>
          <w:lang w:val="kk-KZ"/>
        </w:rPr>
      </w:pPr>
      <w:r w:rsidRPr="00EA69D5">
        <w:rPr>
          <w:rFonts w:ascii="Times New Roman" w:hAnsi="Times New Roman"/>
          <w:b/>
          <w:sz w:val="28"/>
          <w:szCs w:val="28"/>
          <w:lang w:val="kk-KZ"/>
        </w:rPr>
        <w:t>Қатты қызған көмірмен анықтау.</w:t>
      </w:r>
    </w:p>
    <w:p w:rsidR="00C7289D" w:rsidRPr="00EA69D5" w:rsidRDefault="00C7289D" w:rsidP="00EA69D5">
      <w:pPr>
        <w:spacing w:after="0" w:line="240" w:lineRule="auto"/>
        <w:ind w:firstLine="540"/>
        <w:jc w:val="both"/>
        <w:rPr>
          <w:rFonts w:ascii="Times New Roman" w:hAnsi="Times New Roman"/>
          <w:sz w:val="28"/>
          <w:szCs w:val="28"/>
          <w:lang w:val="kk-KZ"/>
        </w:rPr>
      </w:pPr>
      <w:r w:rsidRPr="00EA69D5">
        <w:rPr>
          <w:rFonts w:ascii="Times New Roman" w:hAnsi="Times New Roman"/>
          <w:sz w:val="28"/>
          <w:szCs w:val="28"/>
          <w:lang w:val="kk-KZ"/>
        </w:rPr>
        <w:t>Көмір кесектерін алдымен электр плиткасында, содан соң спиртовка жалынында қатты қыздырып, үстіне майдаланған тыңайтқыш салады. Бұдан кейін тыңайтқыштың жану жылдамдығын, түтіннің пайда болуын, жалынның түсі мен иісін байқайды. Аммиакты тыңайтқыштарды шыққан аммиактың иісінен, нитратты қосылыстарды от жарқылынан, ал калий тыңайтқыштарын шытырлатып жануынан біледі.</w:t>
      </w:r>
    </w:p>
    <w:p w:rsidR="00C7289D" w:rsidRPr="00EA69D5" w:rsidRDefault="00C7289D" w:rsidP="00EA69D5">
      <w:pPr>
        <w:spacing w:after="0" w:line="240" w:lineRule="auto"/>
        <w:ind w:firstLine="540"/>
        <w:jc w:val="both"/>
        <w:rPr>
          <w:rFonts w:ascii="Times New Roman" w:hAnsi="Times New Roman"/>
          <w:sz w:val="28"/>
          <w:szCs w:val="28"/>
          <w:lang w:val="kk-KZ"/>
        </w:rPr>
      </w:pPr>
      <w:r w:rsidRPr="00EA69D5">
        <w:rPr>
          <w:rFonts w:ascii="Times New Roman" w:hAnsi="Times New Roman"/>
          <w:sz w:val="28"/>
          <w:szCs w:val="28"/>
          <w:lang w:val="kk-KZ"/>
        </w:rPr>
        <w:t>Селитралар от шашып жанады, ал олардың әрқайсысының жалынының түстері түрлеше болады: натрий селитрасының жалыны сары-қызғылт, сары түсті болады, каоий селитрасы – күлгін, аммиак селитрасы – түссіз жалынмен жанады, кейде балқып, аммиак бөледі.</w:t>
      </w:r>
    </w:p>
    <w:p w:rsidR="00C7289D" w:rsidRPr="00EA69D5" w:rsidRDefault="00C7289D" w:rsidP="00EA69D5">
      <w:pPr>
        <w:spacing w:after="0" w:line="240" w:lineRule="auto"/>
        <w:ind w:firstLine="540"/>
        <w:jc w:val="both"/>
        <w:rPr>
          <w:rFonts w:ascii="Times New Roman" w:hAnsi="Times New Roman"/>
          <w:sz w:val="28"/>
          <w:szCs w:val="28"/>
          <w:lang w:val="kk-KZ"/>
        </w:rPr>
      </w:pPr>
      <w:r w:rsidRPr="00EA69D5">
        <w:rPr>
          <w:rFonts w:ascii="Times New Roman" w:hAnsi="Times New Roman"/>
          <w:sz w:val="28"/>
          <w:szCs w:val="28"/>
          <w:lang w:val="kk-KZ"/>
        </w:rPr>
        <w:t>Фосфорлы, известі тыңайтқыштар мен гипс отқа қыздырғанда өзгермейді.</w:t>
      </w:r>
    </w:p>
    <w:p w:rsidR="00C7289D" w:rsidRPr="00EA69D5" w:rsidRDefault="00C7289D" w:rsidP="00EA69D5">
      <w:pPr>
        <w:spacing w:after="0" w:line="240" w:lineRule="auto"/>
        <w:ind w:firstLine="540"/>
        <w:jc w:val="both"/>
        <w:rPr>
          <w:rFonts w:ascii="Times New Roman" w:hAnsi="Times New Roman"/>
          <w:sz w:val="28"/>
          <w:szCs w:val="28"/>
          <w:lang w:val="kk-KZ"/>
        </w:rPr>
      </w:pPr>
    </w:p>
    <w:p w:rsidR="00C7289D" w:rsidRPr="00EA69D5" w:rsidRDefault="00C7289D" w:rsidP="00EA69D5">
      <w:pPr>
        <w:numPr>
          <w:ilvl w:val="0"/>
          <w:numId w:val="4"/>
        </w:numPr>
        <w:spacing w:after="0" w:line="240" w:lineRule="auto"/>
        <w:ind w:left="0"/>
        <w:jc w:val="both"/>
        <w:rPr>
          <w:rFonts w:ascii="Times New Roman" w:hAnsi="Times New Roman"/>
          <w:b/>
          <w:sz w:val="28"/>
          <w:szCs w:val="28"/>
          <w:lang w:val="kk-KZ"/>
        </w:rPr>
      </w:pPr>
      <w:r w:rsidRPr="00EA69D5">
        <w:rPr>
          <w:rFonts w:ascii="Times New Roman" w:hAnsi="Times New Roman"/>
          <w:b/>
          <w:sz w:val="28"/>
          <w:szCs w:val="28"/>
          <w:lang w:val="kk-KZ"/>
        </w:rPr>
        <w:t>Тыңайтқыштардың қышқылмен әрекеттесуі.</w:t>
      </w:r>
    </w:p>
    <w:p w:rsidR="00C7289D" w:rsidRPr="00EA69D5" w:rsidRDefault="00C7289D" w:rsidP="00EA69D5">
      <w:pPr>
        <w:spacing w:after="0" w:line="240" w:lineRule="auto"/>
        <w:ind w:firstLine="540"/>
        <w:jc w:val="both"/>
        <w:rPr>
          <w:rFonts w:ascii="Times New Roman" w:hAnsi="Times New Roman"/>
          <w:sz w:val="28"/>
          <w:szCs w:val="28"/>
          <w:lang w:val="kk-KZ"/>
        </w:rPr>
      </w:pPr>
      <w:r w:rsidRPr="00EA69D5">
        <w:rPr>
          <w:rFonts w:ascii="Times New Roman" w:hAnsi="Times New Roman"/>
          <w:sz w:val="28"/>
          <w:szCs w:val="28"/>
          <w:lang w:val="kk-KZ"/>
        </w:rPr>
        <w:t>Пробиркаға не фарфор тостағаншаға аз ғана құрғақ тыңайтқыш салып, үстіне 2-10 проценттік тұз қышқылын не сірке қышқылын құяды. Егер тыңайтқыш қайнап, көмірқышқылын бөлсе, онда оның құрамында карбонат болғаны.</w:t>
      </w:r>
    </w:p>
    <w:p w:rsidR="00C7289D" w:rsidRPr="00EA69D5" w:rsidRDefault="00C7289D" w:rsidP="00EA69D5">
      <w:pPr>
        <w:spacing w:after="0" w:line="240" w:lineRule="auto"/>
        <w:ind w:firstLine="540"/>
        <w:jc w:val="both"/>
        <w:rPr>
          <w:rFonts w:ascii="Times New Roman" w:hAnsi="Times New Roman"/>
          <w:b/>
          <w:sz w:val="28"/>
          <w:szCs w:val="28"/>
          <w:lang w:val="kk-KZ"/>
        </w:rPr>
      </w:pPr>
      <w:r w:rsidRPr="00EA69D5">
        <w:rPr>
          <w:rFonts w:ascii="Times New Roman" w:hAnsi="Times New Roman"/>
          <w:b/>
          <w:sz w:val="28"/>
          <w:szCs w:val="28"/>
          <w:lang w:val="kk-KZ"/>
        </w:rPr>
        <w:t xml:space="preserve">СаСО  + 2НСІ </w:t>
      </w:r>
      <w:r w:rsidRPr="00EA69D5">
        <w:rPr>
          <w:rFonts w:ascii="Times New Roman" w:hAnsi="Times New Roman"/>
          <w:b/>
          <w:sz w:val="28"/>
          <w:szCs w:val="28"/>
        </w:rPr>
        <w:t xml:space="preserve">= </w:t>
      </w:r>
      <w:r w:rsidRPr="00EA69D5">
        <w:rPr>
          <w:rFonts w:ascii="Times New Roman" w:hAnsi="Times New Roman"/>
          <w:b/>
          <w:sz w:val="28"/>
          <w:szCs w:val="28"/>
          <w:lang w:val="kk-KZ"/>
        </w:rPr>
        <w:t xml:space="preserve">СаСІ  + Н О + СО </w:t>
      </w:r>
    </w:p>
    <w:p w:rsidR="00C7289D" w:rsidRPr="00EA69D5" w:rsidRDefault="00C7289D" w:rsidP="00EA69D5">
      <w:pPr>
        <w:spacing w:after="0" w:line="240" w:lineRule="auto"/>
        <w:ind w:firstLine="540"/>
        <w:jc w:val="both"/>
        <w:rPr>
          <w:rFonts w:ascii="Times New Roman" w:hAnsi="Times New Roman"/>
          <w:sz w:val="28"/>
          <w:szCs w:val="28"/>
          <w:lang w:val="kk-KZ"/>
        </w:rPr>
      </w:pPr>
      <w:r w:rsidRPr="00EA69D5">
        <w:rPr>
          <w:rFonts w:ascii="Times New Roman" w:hAnsi="Times New Roman"/>
          <w:b/>
          <w:sz w:val="28"/>
          <w:szCs w:val="28"/>
          <w:lang w:val="kk-KZ"/>
        </w:rPr>
        <w:t xml:space="preserve">К СО  + 2НСІ </w:t>
      </w:r>
      <w:r w:rsidRPr="00EA69D5">
        <w:rPr>
          <w:rFonts w:ascii="Times New Roman" w:hAnsi="Times New Roman"/>
          <w:b/>
          <w:sz w:val="28"/>
          <w:szCs w:val="28"/>
        </w:rPr>
        <w:t>=</w:t>
      </w:r>
      <w:r w:rsidRPr="00EA69D5">
        <w:rPr>
          <w:rFonts w:ascii="Times New Roman" w:hAnsi="Times New Roman"/>
          <w:b/>
          <w:sz w:val="28"/>
          <w:szCs w:val="28"/>
          <w:lang w:val="kk-KZ"/>
        </w:rPr>
        <w:t xml:space="preserve"> КСІ + Н О + СО</w:t>
      </w:r>
    </w:p>
    <w:p w:rsidR="00C7289D" w:rsidRPr="00EA69D5" w:rsidRDefault="00C7289D" w:rsidP="00EA69D5">
      <w:pPr>
        <w:spacing w:after="0" w:line="240" w:lineRule="auto"/>
        <w:ind w:firstLine="540"/>
        <w:jc w:val="both"/>
        <w:rPr>
          <w:rFonts w:ascii="Times New Roman" w:hAnsi="Times New Roman"/>
          <w:b/>
          <w:sz w:val="28"/>
          <w:szCs w:val="28"/>
          <w:lang w:val="kk-KZ"/>
        </w:rPr>
      </w:pPr>
    </w:p>
    <w:p w:rsidR="00C7289D" w:rsidRPr="00EA69D5" w:rsidRDefault="00C7289D" w:rsidP="00EA69D5">
      <w:pPr>
        <w:numPr>
          <w:ilvl w:val="0"/>
          <w:numId w:val="4"/>
        </w:numPr>
        <w:spacing w:after="0" w:line="240" w:lineRule="auto"/>
        <w:ind w:left="0"/>
        <w:jc w:val="both"/>
        <w:rPr>
          <w:rFonts w:ascii="Times New Roman" w:hAnsi="Times New Roman"/>
          <w:sz w:val="28"/>
          <w:szCs w:val="28"/>
          <w:lang w:val="kk-KZ"/>
        </w:rPr>
      </w:pPr>
      <w:r w:rsidRPr="00EA69D5">
        <w:rPr>
          <w:rFonts w:ascii="Times New Roman" w:hAnsi="Times New Roman"/>
          <w:b/>
          <w:sz w:val="28"/>
          <w:szCs w:val="28"/>
          <w:lang w:val="kk-KZ"/>
        </w:rPr>
        <w:t>Тыңайтқыштардағы магнийді анықтау.</w:t>
      </w:r>
    </w:p>
    <w:p w:rsidR="00C7289D" w:rsidRPr="00EA69D5" w:rsidRDefault="00C7289D" w:rsidP="00EA69D5">
      <w:pPr>
        <w:spacing w:after="0" w:line="240" w:lineRule="auto"/>
        <w:ind w:firstLine="360"/>
        <w:jc w:val="both"/>
        <w:rPr>
          <w:rFonts w:ascii="Times New Roman" w:hAnsi="Times New Roman"/>
          <w:sz w:val="28"/>
          <w:szCs w:val="28"/>
          <w:lang w:val="kk-KZ"/>
        </w:rPr>
      </w:pPr>
      <w:r w:rsidRPr="00EA69D5">
        <w:rPr>
          <w:rFonts w:ascii="Times New Roman" w:hAnsi="Times New Roman"/>
          <w:sz w:val="28"/>
          <w:szCs w:val="28"/>
          <w:lang w:val="kk-KZ"/>
        </w:rPr>
        <w:t xml:space="preserve">   Калий йодидіндегі йод арқылы анықтайды. Магний иондары гидроксил иондарымен нашар еритін магний гидроксидін түзеді:</w:t>
      </w:r>
    </w:p>
    <w:p w:rsidR="00C7289D" w:rsidRPr="00EA69D5" w:rsidRDefault="00C7289D" w:rsidP="00EA69D5">
      <w:pPr>
        <w:spacing w:after="0" w:line="240" w:lineRule="auto"/>
        <w:ind w:firstLine="360"/>
        <w:jc w:val="both"/>
        <w:rPr>
          <w:rFonts w:ascii="Times New Roman" w:hAnsi="Times New Roman"/>
          <w:b/>
          <w:sz w:val="28"/>
          <w:szCs w:val="28"/>
          <w:lang w:val="kk-KZ"/>
        </w:rPr>
      </w:pPr>
      <w:r w:rsidRPr="00EA69D5">
        <w:rPr>
          <w:rFonts w:ascii="Times New Roman" w:hAnsi="Times New Roman"/>
          <w:b/>
          <w:sz w:val="28"/>
          <w:szCs w:val="28"/>
          <w:lang w:val="kk-KZ"/>
        </w:rPr>
        <w:t>Mg   + 2OH = Mg(OH)</w:t>
      </w:r>
    </w:p>
    <w:p w:rsidR="00C7289D" w:rsidRPr="00EA69D5" w:rsidRDefault="00C7289D" w:rsidP="00EA69D5">
      <w:pPr>
        <w:spacing w:after="0" w:line="240" w:lineRule="auto"/>
        <w:ind w:firstLine="360"/>
        <w:jc w:val="both"/>
        <w:rPr>
          <w:rFonts w:ascii="Times New Roman" w:hAnsi="Times New Roman"/>
          <w:sz w:val="28"/>
          <w:szCs w:val="28"/>
          <w:lang w:val="kk-KZ"/>
        </w:rPr>
      </w:pPr>
      <w:r w:rsidRPr="00EA69D5">
        <w:rPr>
          <w:rFonts w:ascii="Times New Roman" w:hAnsi="Times New Roman"/>
          <w:sz w:val="28"/>
          <w:szCs w:val="28"/>
          <w:lang w:val="kk-KZ"/>
        </w:rPr>
        <w:t xml:space="preserve">   Магний гидроксиді йодпен қызыл-қоңыр түс береді. Құрамында магний бар калий, известі тыңайтқыштарын анықтауға болады.</w:t>
      </w:r>
    </w:p>
    <w:p w:rsidR="00C7289D" w:rsidRPr="00EA69D5" w:rsidRDefault="00C7289D" w:rsidP="00EA69D5">
      <w:pPr>
        <w:spacing w:after="0" w:line="240" w:lineRule="auto"/>
        <w:jc w:val="both"/>
        <w:outlineLvl w:val="0"/>
        <w:rPr>
          <w:rFonts w:ascii="Times New Roman" w:hAnsi="Times New Roman"/>
          <w:sz w:val="28"/>
          <w:szCs w:val="28"/>
        </w:rPr>
      </w:pPr>
    </w:p>
    <w:p w:rsidR="00C7289D" w:rsidRPr="00EA69D5" w:rsidRDefault="00C7289D" w:rsidP="00EA69D5">
      <w:pPr>
        <w:spacing w:after="0" w:line="240" w:lineRule="auto"/>
        <w:jc w:val="both"/>
        <w:outlineLvl w:val="0"/>
        <w:rPr>
          <w:rFonts w:ascii="Times New Roman" w:hAnsi="Times New Roman"/>
          <w:sz w:val="28"/>
          <w:szCs w:val="28"/>
        </w:rPr>
      </w:pPr>
    </w:p>
    <w:p w:rsidR="00C7289D" w:rsidRPr="00EA69D5" w:rsidRDefault="00C7289D" w:rsidP="00EA69D5">
      <w:pPr>
        <w:spacing w:after="0" w:line="240" w:lineRule="auto"/>
        <w:jc w:val="both"/>
        <w:outlineLvl w:val="0"/>
        <w:rPr>
          <w:rFonts w:ascii="Times New Roman" w:hAnsi="Times New Roman"/>
          <w:sz w:val="28"/>
          <w:szCs w:val="28"/>
          <w:lang w:val="kk-KZ"/>
        </w:rPr>
      </w:pPr>
      <w:r w:rsidRPr="00EA69D5">
        <w:rPr>
          <w:rFonts w:ascii="Times New Roman" w:hAnsi="Times New Roman"/>
          <w:b/>
          <w:sz w:val="28"/>
          <w:szCs w:val="28"/>
          <w:lang w:val="kk-KZ"/>
        </w:rPr>
        <w:t xml:space="preserve">№4 Зертханалық жұмыс </w:t>
      </w:r>
    </w:p>
    <w:p w:rsidR="00C7289D" w:rsidRPr="00EA69D5" w:rsidRDefault="00C7289D" w:rsidP="00EA69D5">
      <w:pPr>
        <w:spacing w:after="0" w:line="240" w:lineRule="auto"/>
        <w:jc w:val="both"/>
        <w:rPr>
          <w:rFonts w:ascii="Times New Roman" w:hAnsi="Times New Roman"/>
          <w:bCs/>
          <w:sz w:val="28"/>
          <w:szCs w:val="28"/>
          <w:lang w:val="kk-KZ"/>
        </w:rPr>
      </w:pPr>
      <w:r w:rsidRPr="00EA69D5">
        <w:rPr>
          <w:rFonts w:ascii="Times New Roman" w:hAnsi="Times New Roman"/>
          <w:bCs/>
          <w:sz w:val="28"/>
          <w:szCs w:val="28"/>
          <w:lang w:val="kk-KZ"/>
        </w:rPr>
        <w:t>Қала кошелері топырақтарының  химиялық элементтермен ластануы</w:t>
      </w:r>
    </w:p>
    <w:p w:rsidR="00C7289D" w:rsidRPr="00EA69D5" w:rsidRDefault="00C7289D" w:rsidP="00EA69D5">
      <w:pPr>
        <w:spacing w:after="0" w:line="240" w:lineRule="auto"/>
        <w:jc w:val="both"/>
        <w:rPr>
          <w:rFonts w:ascii="Times New Roman" w:hAnsi="Times New Roman"/>
          <w:bCs/>
          <w:sz w:val="28"/>
          <w:szCs w:val="28"/>
          <w:lang w:val="kk-KZ"/>
        </w:rPr>
      </w:pPr>
      <w:r w:rsidRPr="00EA69D5">
        <w:rPr>
          <w:rFonts w:ascii="Times New Roman" w:hAnsi="Times New Roman"/>
          <w:b/>
          <w:sz w:val="28"/>
          <w:szCs w:val="28"/>
          <w:lang w:val="kk-KZ"/>
        </w:rPr>
        <w:t>Мақсаты:</w:t>
      </w:r>
      <w:r w:rsidRPr="00EA69D5">
        <w:rPr>
          <w:rFonts w:ascii="Times New Roman" w:hAnsi="Times New Roman"/>
          <w:sz w:val="28"/>
          <w:szCs w:val="28"/>
          <w:lang w:val="kk-KZ"/>
        </w:rPr>
        <w:t xml:space="preserve"> </w:t>
      </w:r>
      <w:r w:rsidRPr="00EA69D5">
        <w:rPr>
          <w:rFonts w:ascii="Times New Roman" w:hAnsi="Times New Roman"/>
          <w:bCs/>
          <w:sz w:val="28"/>
          <w:szCs w:val="28"/>
          <w:lang w:val="kk-KZ"/>
        </w:rPr>
        <w:t xml:space="preserve">Қала кошелері топырақтарының  химиялық элементтермен ластануың </w:t>
      </w:r>
      <w:r w:rsidRPr="00EA69D5">
        <w:rPr>
          <w:rFonts w:ascii="Times New Roman" w:hAnsi="Times New Roman"/>
          <w:sz w:val="28"/>
          <w:szCs w:val="28"/>
          <w:lang w:val="kk-KZ"/>
        </w:rPr>
        <w:t>қарастыру, сапалық анализ жасау</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b/>
          <w:sz w:val="28"/>
          <w:szCs w:val="28"/>
          <w:lang w:val="kk-KZ"/>
        </w:rPr>
        <w:t>Реактивтер мен құрал жабдықтар</w:t>
      </w:r>
      <w:r w:rsidRPr="00EA69D5">
        <w:rPr>
          <w:rFonts w:ascii="Times New Roman" w:hAnsi="Times New Roman"/>
          <w:sz w:val="28"/>
          <w:szCs w:val="28"/>
          <w:lang w:val="kk-KZ"/>
        </w:rPr>
        <w:t xml:space="preserve"> </w:t>
      </w:r>
    </w:p>
    <w:p w:rsidR="00C7289D" w:rsidRPr="00EA69D5" w:rsidRDefault="00C7289D" w:rsidP="00EA69D5">
      <w:pPr>
        <w:numPr>
          <w:ilvl w:val="0"/>
          <w:numId w:val="5"/>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Таразы.</w:t>
      </w:r>
    </w:p>
    <w:p w:rsidR="00C7289D" w:rsidRPr="00EA69D5" w:rsidRDefault="00C7289D" w:rsidP="00EA69D5">
      <w:pPr>
        <w:numPr>
          <w:ilvl w:val="0"/>
          <w:numId w:val="5"/>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100 мл, 200 мл-лік колбалар.</w:t>
      </w:r>
    </w:p>
    <w:p w:rsidR="00C7289D" w:rsidRPr="00EA69D5" w:rsidRDefault="00C7289D" w:rsidP="00EA69D5">
      <w:pPr>
        <w:numPr>
          <w:ilvl w:val="0"/>
          <w:numId w:val="5"/>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воронкалар.</w:t>
      </w:r>
    </w:p>
    <w:p w:rsidR="00C7289D" w:rsidRPr="00EA69D5" w:rsidRDefault="00C7289D" w:rsidP="00EA69D5">
      <w:pPr>
        <w:numPr>
          <w:ilvl w:val="0"/>
          <w:numId w:val="5"/>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шыны таяқшалар.</w:t>
      </w:r>
    </w:p>
    <w:p w:rsidR="00C7289D" w:rsidRPr="00EA69D5" w:rsidRDefault="00C7289D" w:rsidP="00EA69D5">
      <w:pPr>
        <w:numPr>
          <w:ilvl w:val="0"/>
          <w:numId w:val="5"/>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фильтрлер.</w:t>
      </w:r>
    </w:p>
    <w:p w:rsidR="00C7289D" w:rsidRPr="00EA69D5" w:rsidRDefault="00C7289D" w:rsidP="00EA69D5">
      <w:pPr>
        <w:numPr>
          <w:ilvl w:val="0"/>
          <w:numId w:val="5"/>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пробиркалар.</w:t>
      </w:r>
    </w:p>
    <w:p w:rsidR="00C7289D" w:rsidRPr="00EA69D5" w:rsidRDefault="00C7289D" w:rsidP="00EA69D5">
      <w:pPr>
        <w:numPr>
          <w:ilvl w:val="0"/>
          <w:numId w:val="5"/>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10 проценттік, 37 проценттік тұз қышқылы.</w:t>
      </w:r>
    </w:p>
    <w:p w:rsidR="00C7289D" w:rsidRPr="00EA69D5" w:rsidRDefault="00C7289D" w:rsidP="00EA69D5">
      <w:pPr>
        <w:numPr>
          <w:ilvl w:val="0"/>
          <w:numId w:val="5"/>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концентрациялы азот қышқылы.</w:t>
      </w:r>
    </w:p>
    <w:p w:rsidR="00C7289D" w:rsidRPr="00EA69D5" w:rsidRDefault="00C7289D" w:rsidP="00EA69D5">
      <w:pPr>
        <w:numPr>
          <w:ilvl w:val="0"/>
          <w:numId w:val="5"/>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күміс нитраты.</w:t>
      </w:r>
    </w:p>
    <w:p w:rsidR="00C7289D" w:rsidRPr="00EA69D5" w:rsidRDefault="00C7289D" w:rsidP="00EA69D5">
      <w:pPr>
        <w:numPr>
          <w:ilvl w:val="0"/>
          <w:numId w:val="5"/>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20 проценттік барий хлориді ерітіндісі.</w:t>
      </w:r>
    </w:p>
    <w:p w:rsidR="00C7289D" w:rsidRPr="00EA69D5" w:rsidRDefault="00C7289D" w:rsidP="00EA69D5">
      <w:pPr>
        <w:numPr>
          <w:ilvl w:val="0"/>
          <w:numId w:val="5"/>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күкірт қышқылындағы дифениламин ерітіндісі.</w:t>
      </w:r>
    </w:p>
    <w:p w:rsidR="00C7289D" w:rsidRPr="00EA69D5" w:rsidRDefault="00C7289D" w:rsidP="00EA69D5">
      <w:pPr>
        <w:numPr>
          <w:ilvl w:val="0"/>
          <w:numId w:val="5"/>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4 проценттік қымыздық қышқыл аммоний ерітіндісі.</w:t>
      </w: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Жұмыс  барысы</w:t>
      </w: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Тапсырма №1</w:t>
      </w:r>
    </w:p>
    <w:p w:rsidR="00C7289D" w:rsidRPr="00EA69D5" w:rsidRDefault="00C7289D" w:rsidP="00EA69D5">
      <w:pPr>
        <w:spacing w:after="0" w:line="240" w:lineRule="auto"/>
        <w:ind w:firstLine="540"/>
        <w:jc w:val="both"/>
        <w:rPr>
          <w:rFonts w:ascii="Times New Roman" w:hAnsi="Times New Roman"/>
          <w:b/>
          <w:sz w:val="28"/>
          <w:szCs w:val="28"/>
          <w:lang w:val="kk-KZ"/>
        </w:rPr>
      </w:pPr>
      <w:r w:rsidRPr="00EA69D5">
        <w:rPr>
          <w:rFonts w:ascii="Times New Roman" w:hAnsi="Times New Roman"/>
          <w:b/>
          <w:sz w:val="28"/>
          <w:szCs w:val="28"/>
          <w:lang w:val="kk-KZ"/>
        </w:rPr>
        <w:t xml:space="preserve"> Хлор-ионды анықтау.</w:t>
      </w:r>
    </w:p>
    <w:p w:rsidR="00C7289D" w:rsidRPr="00EA69D5" w:rsidRDefault="00C7289D" w:rsidP="00EA69D5">
      <w:pPr>
        <w:spacing w:after="0" w:line="240" w:lineRule="auto"/>
        <w:ind w:firstLine="540"/>
        <w:jc w:val="both"/>
        <w:rPr>
          <w:rFonts w:ascii="Times New Roman" w:hAnsi="Times New Roman"/>
          <w:sz w:val="28"/>
          <w:szCs w:val="28"/>
          <w:lang w:val="kk-KZ"/>
        </w:rPr>
      </w:pPr>
      <w:r w:rsidRPr="00EA69D5">
        <w:rPr>
          <w:rFonts w:ascii="Times New Roman" w:hAnsi="Times New Roman"/>
          <w:sz w:val="28"/>
          <w:szCs w:val="28"/>
          <w:lang w:val="kk-KZ"/>
        </w:rPr>
        <w:t>Алдымен топырақты майдалап үгітіп, електен өткізеді де шамамен 25 грамын 100 мл колбаға салып, үстіне 50 мл дистильденген су құяды, 15 минут шайқап араластырып, фильтрлейді. Осыдан кейін 5 мл топырақ вытяжкасының үстіне 1-2 тамшы азот қышқылын (HNO ) бірнеше тамшы азот қышқылы күміс ерітіндісін (AgNO ) тамызып араластырады, түзілген тұз қышқылының күміс тұзының тұнбасы (AgCl) хлор ионы бар екенін дәлелдейді.</w:t>
      </w: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Тапсырма №2</w:t>
      </w:r>
    </w:p>
    <w:p w:rsidR="00C7289D" w:rsidRPr="00EA69D5" w:rsidRDefault="00C7289D" w:rsidP="00EA69D5">
      <w:pPr>
        <w:spacing w:after="0" w:line="240" w:lineRule="auto"/>
        <w:ind w:firstLine="540"/>
        <w:jc w:val="both"/>
        <w:rPr>
          <w:rFonts w:ascii="Times New Roman" w:hAnsi="Times New Roman"/>
          <w:b/>
          <w:sz w:val="28"/>
          <w:szCs w:val="28"/>
          <w:lang w:val="kk-KZ"/>
        </w:rPr>
      </w:pPr>
      <w:r w:rsidRPr="00EA69D5">
        <w:rPr>
          <w:rFonts w:ascii="Times New Roman" w:hAnsi="Times New Roman"/>
          <w:b/>
          <w:sz w:val="28"/>
          <w:szCs w:val="28"/>
          <w:lang w:val="kk-KZ"/>
        </w:rPr>
        <w:t>Сульфат-ионды анықтау.</w:t>
      </w:r>
    </w:p>
    <w:p w:rsidR="00C7289D" w:rsidRPr="00EA69D5" w:rsidRDefault="00C7289D" w:rsidP="00EA69D5">
      <w:pPr>
        <w:spacing w:after="0" w:line="240" w:lineRule="auto"/>
        <w:ind w:firstLine="540"/>
        <w:jc w:val="both"/>
        <w:rPr>
          <w:rFonts w:ascii="Times New Roman" w:hAnsi="Times New Roman"/>
          <w:sz w:val="28"/>
          <w:szCs w:val="28"/>
          <w:lang w:val="kk-KZ"/>
        </w:rPr>
      </w:pPr>
      <w:r w:rsidRPr="00EA69D5">
        <w:rPr>
          <w:rFonts w:ascii="Times New Roman" w:hAnsi="Times New Roman"/>
          <w:sz w:val="28"/>
          <w:szCs w:val="28"/>
          <w:lang w:val="kk-KZ"/>
        </w:rPr>
        <w:t>1 см  фильтратты пробиркаға құйып, үстіне бірнеше тамшы конценрациялы тұз қышқылын, 1-2 см  барий хлориді ерітіндісін құяды. Пробиркадағы ерітіндіні қайнағанша қыздырады. Ерітіндіде сульфат болған жағдайда төмендегідей реакция жүреді:</w:t>
      </w:r>
    </w:p>
    <w:p w:rsidR="00C7289D" w:rsidRPr="00EA69D5" w:rsidRDefault="00C7289D" w:rsidP="00EA69D5">
      <w:pPr>
        <w:spacing w:after="0" w:line="240" w:lineRule="auto"/>
        <w:ind w:firstLine="540"/>
        <w:jc w:val="both"/>
        <w:rPr>
          <w:rFonts w:ascii="Times New Roman" w:hAnsi="Times New Roman"/>
          <w:b/>
          <w:sz w:val="28"/>
          <w:szCs w:val="28"/>
          <w:lang w:val="kk-KZ"/>
        </w:rPr>
      </w:pPr>
      <w:r w:rsidRPr="00EA69D5">
        <w:rPr>
          <w:rFonts w:ascii="Times New Roman" w:hAnsi="Times New Roman"/>
          <w:b/>
          <w:sz w:val="28"/>
          <w:szCs w:val="28"/>
          <w:lang w:val="kk-KZ"/>
        </w:rPr>
        <w:t>Na SO  + BaCl  = NaCl + BaSO</w:t>
      </w:r>
    </w:p>
    <w:p w:rsidR="00C7289D" w:rsidRPr="00EA69D5" w:rsidRDefault="00C7289D" w:rsidP="00EA69D5">
      <w:pPr>
        <w:spacing w:after="0" w:line="240" w:lineRule="auto"/>
        <w:ind w:firstLine="540"/>
        <w:jc w:val="both"/>
        <w:rPr>
          <w:rFonts w:ascii="Times New Roman" w:hAnsi="Times New Roman"/>
          <w:sz w:val="28"/>
          <w:szCs w:val="28"/>
          <w:lang w:val="kk-KZ"/>
        </w:rPr>
      </w:pPr>
      <w:r w:rsidRPr="00EA69D5">
        <w:rPr>
          <w:rFonts w:ascii="Times New Roman" w:hAnsi="Times New Roman"/>
          <w:sz w:val="28"/>
          <w:szCs w:val="28"/>
          <w:lang w:val="kk-KZ"/>
        </w:rPr>
        <w:t>Барий сульфаты ақ майда кристалл түрінде тұнбаға түседі.</w:t>
      </w:r>
    </w:p>
    <w:p w:rsidR="00C7289D" w:rsidRPr="00EA69D5" w:rsidRDefault="00C7289D" w:rsidP="00EA69D5">
      <w:pPr>
        <w:spacing w:after="0" w:line="240" w:lineRule="auto"/>
        <w:ind w:firstLine="540"/>
        <w:jc w:val="both"/>
        <w:rPr>
          <w:rFonts w:ascii="Times New Roman" w:hAnsi="Times New Roman"/>
          <w:sz w:val="28"/>
          <w:szCs w:val="28"/>
          <w:lang w:val="kk-KZ"/>
        </w:rPr>
      </w:pPr>
    </w:p>
    <w:p w:rsidR="00C7289D" w:rsidRPr="00EA69D5" w:rsidRDefault="00C7289D" w:rsidP="00EA69D5">
      <w:pPr>
        <w:spacing w:after="0" w:line="240" w:lineRule="auto"/>
        <w:ind w:firstLine="540"/>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Тапсырма №3</w:t>
      </w:r>
    </w:p>
    <w:p w:rsidR="00C7289D" w:rsidRPr="00EA69D5" w:rsidRDefault="00C7289D" w:rsidP="00EA69D5">
      <w:pPr>
        <w:spacing w:after="0" w:line="240" w:lineRule="auto"/>
        <w:ind w:firstLine="540"/>
        <w:jc w:val="both"/>
        <w:rPr>
          <w:rFonts w:ascii="Times New Roman" w:hAnsi="Times New Roman"/>
          <w:b/>
          <w:sz w:val="28"/>
          <w:szCs w:val="28"/>
          <w:lang w:val="kk-KZ"/>
        </w:rPr>
      </w:pPr>
      <w:r w:rsidRPr="00EA69D5">
        <w:rPr>
          <w:rFonts w:ascii="Times New Roman" w:hAnsi="Times New Roman"/>
          <w:b/>
          <w:sz w:val="28"/>
          <w:szCs w:val="28"/>
          <w:lang w:val="kk-KZ"/>
        </w:rPr>
        <w:t>Кальцийді анықтау.</w:t>
      </w:r>
    </w:p>
    <w:p w:rsidR="00C7289D" w:rsidRPr="00EA69D5" w:rsidRDefault="00C7289D" w:rsidP="00EA69D5">
      <w:pPr>
        <w:spacing w:after="0" w:line="240" w:lineRule="auto"/>
        <w:ind w:firstLine="540"/>
        <w:jc w:val="both"/>
        <w:rPr>
          <w:rFonts w:ascii="Times New Roman" w:hAnsi="Times New Roman"/>
          <w:sz w:val="28"/>
          <w:szCs w:val="28"/>
          <w:lang w:val="kk-KZ"/>
        </w:rPr>
      </w:pPr>
      <w:r w:rsidRPr="00EA69D5">
        <w:rPr>
          <w:rFonts w:ascii="Times New Roman" w:hAnsi="Times New Roman"/>
          <w:sz w:val="28"/>
          <w:szCs w:val="28"/>
          <w:lang w:val="kk-KZ"/>
        </w:rPr>
        <w:t>2 см  фильтраттыпробиркаға құйып, үстіне 1-2 тамшы 10 проценттік тұз қышқылын, 1-2 см  4 проценттік қышқыл аммоний тұзы ерітіндісін құяды. Ерітіндіде кальций болған жағдайда төмендегідей реакция жүреді:</w:t>
      </w:r>
    </w:p>
    <w:p w:rsidR="00C7289D" w:rsidRPr="00EA69D5" w:rsidRDefault="00C7289D" w:rsidP="00EA69D5">
      <w:pPr>
        <w:spacing w:after="0" w:line="240" w:lineRule="auto"/>
        <w:ind w:firstLine="540"/>
        <w:jc w:val="both"/>
        <w:rPr>
          <w:rFonts w:ascii="Times New Roman" w:hAnsi="Times New Roman"/>
          <w:b/>
          <w:sz w:val="28"/>
          <w:szCs w:val="28"/>
          <w:lang w:val="kk-KZ"/>
        </w:rPr>
      </w:pPr>
      <w:r w:rsidRPr="00EA69D5">
        <w:rPr>
          <w:rFonts w:ascii="Times New Roman" w:hAnsi="Times New Roman"/>
          <w:b/>
          <w:sz w:val="28"/>
          <w:szCs w:val="28"/>
          <w:lang w:val="kk-KZ"/>
        </w:rPr>
        <w:t>CaCl  + (NH ) C O  = CaC O  + 2NH Cl</w:t>
      </w: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Тапсырма №4</w:t>
      </w:r>
    </w:p>
    <w:p w:rsidR="00C7289D" w:rsidRPr="00EA69D5" w:rsidRDefault="00C7289D" w:rsidP="00EA69D5">
      <w:pPr>
        <w:spacing w:after="0" w:line="240" w:lineRule="auto"/>
        <w:ind w:firstLine="540"/>
        <w:jc w:val="both"/>
        <w:rPr>
          <w:rFonts w:ascii="Times New Roman" w:hAnsi="Times New Roman"/>
          <w:b/>
          <w:sz w:val="28"/>
          <w:szCs w:val="28"/>
          <w:lang w:val="kk-KZ"/>
        </w:rPr>
      </w:pPr>
      <w:r w:rsidRPr="00EA69D5">
        <w:rPr>
          <w:rFonts w:ascii="Times New Roman" w:hAnsi="Times New Roman"/>
          <w:b/>
          <w:sz w:val="28"/>
          <w:szCs w:val="28"/>
          <w:lang w:val="kk-KZ"/>
        </w:rPr>
        <w:t>Нитраттарды анықтау.</w:t>
      </w:r>
    </w:p>
    <w:p w:rsidR="00C7289D" w:rsidRPr="00EA69D5" w:rsidRDefault="00C7289D" w:rsidP="00EA69D5">
      <w:pPr>
        <w:spacing w:after="0" w:line="240" w:lineRule="auto"/>
        <w:ind w:firstLine="540"/>
        <w:jc w:val="both"/>
        <w:rPr>
          <w:rFonts w:ascii="Times New Roman" w:hAnsi="Times New Roman"/>
          <w:sz w:val="28"/>
          <w:szCs w:val="28"/>
          <w:lang w:val="kk-KZ"/>
        </w:rPr>
      </w:pPr>
      <w:r w:rsidRPr="00EA69D5">
        <w:rPr>
          <w:rFonts w:ascii="Times New Roman" w:hAnsi="Times New Roman"/>
          <w:sz w:val="28"/>
          <w:szCs w:val="28"/>
          <w:lang w:val="kk-KZ"/>
        </w:rPr>
        <w:t>Пробиркаға 2 см  фильтратты құйып, үстіне тамшылатыпкүкірт қышқылындағы дифениламин ерітіндісін құяды. Ерітіндіде нитрат-ион болған жағдайда ерітінді көк түске боялады.</w:t>
      </w: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ind w:firstLine="540"/>
        <w:jc w:val="both"/>
        <w:rPr>
          <w:rFonts w:ascii="Times New Roman" w:hAnsi="Times New Roman"/>
          <w:b/>
          <w:sz w:val="28"/>
          <w:szCs w:val="28"/>
          <w:lang w:val="kk-KZ"/>
        </w:rPr>
      </w:pPr>
      <w:r w:rsidRPr="00EA69D5">
        <w:rPr>
          <w:rFonts w:ascii="Times New Roman" w:hAnsi="Times New Roman"/>
          <w:b/>
          <w:sz w:val="28"/>
          <w:szCs w:val="28"/>
          <w:lang w:val="kk-KZ"/>
        </w:rPr>
        <w:t>Бақылау сұрақтары</w:t>
      </w:r>
    </w:p>
    <w:p w:rsidR="00C7289D" w:rsidRPr="00EA69D5" w:rsidRDefault="00C7289D" w:rsidP="00EA69D5">
      <w:pPr>
        <w:numPr>
          <w:ilvl w:val="0"/>
          <w:numId w:val="6"/>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Биосферадағы топырақтың маңызы қандай?</w:t>
      </w:r>
    </w:p>
    <w:p w:rsidR="00C7289D" w:rsidRPr="00EA69D5" w:rsidRDefault="00C7289D" w:rsidP="00EA69D5">
      <w:pPr>
        <w:numPr>
          <w:ilvl w:val="0"/>
          <w:numId w:val="6"/>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Қазақстанның жер ресурстары, олардың құрылымы?</w:t>
      </w:r>
    </w:p>
    <w:p w:rsidR="00C7289D" w:rsidRPr="00EA69D5" w:rsidRDefault="00C7289D" w:rsidP="00EA69D5">
      <w:pPr>
        <w:numPr>
          <w:ilvl w:val="0"/>
          <w:numId w:val="6"/>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Топырақ эрозиясының түрлері, олардың пайда болу себептері қандай?</w:t>
      </w:r>
    </w:p>
    <w:p w:rsidR="00C7289D" w:rsidRPr="00EA69D5" w:rsidRDefault="00C7289D" w:rsidP="00EA69D5">
      <w:pPr>
        <w:numPr>
          <w:ilvl w:val="0"/>
          <w:numId w:val="6"/>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Жерді рекультивациялау деген не, оның кезеңдері мен әдістері қандай?</w:t>
      </w:r>
    </w:p>
    <w:p w:rsidR="00C7289D" w:rsidRPr="00EA69D5" w:rsidRDefault="00C7289D" w:rsidP="00EA69D5">
      <w:pPr>
        <w:numPr>
          <w:ilvl w:val="0"/>
          <w:numId w:val="6"/>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Пайдалы қазбалар қоры, олардың маңызы?</w:t>
      </w:r>
    </w:p>
    <w:p w:rsidR="00C7289D" w:rsidRPr="00EA69D5" w:rsidRDefault="00C7289D" w:rsidP="00EA69D5">
      <w:pPr>
        <w:numPr>
          <w:ilvl w:val="0"/>
          <w:numId w:val="6"/>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Пайдалы қазбаларды тиімді пайдалану деген не?</w:t>
      </w:r>
    </w:p>
    <w:p w:rsidR="00C7289D" w:rsidRPr="00EA69D5" w:rsidRDefault="00C7289D" w:rsidP="00EA69D5">
      <w:pPr>
        <w:numPr>
          <w:ilvl w:val="0"/>
          <w:numId w:val="6"/>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Пайдалы қазбаларды тиімді пайдалануды қамтамасыз ететін іс-шаралар қандай?</w:t>
      </w:r>
    </w:p>
    <w:p w:rsidR="00C7289D" w:rsidRPr="00EA69D5" w:rsidRDefault="00C7289D" w:rsidP="00EA69D5">
      <w:pPr>
        <w:numPr>
          <w:ilvl w:val="0"/>
          <w:numId w:val="6"/>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Өсімдік ресурстарын қорғау және тиімді пайдаланудың маңызы?</w:t>
      </w:r>
    </w:p>
    <w:p w:rsidR="00C7289D" w:rsidRPr="00EA69D5" w:rsidRDefault="00C7289D" w:rsidP="00EA69D5">
      <w:pPr>
        <w:numPr>
          <w:ilvl w:val="0"/>
          <w:numId w:val="6"/>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Қазақстанның орман ресурстары және олардың халық шаруашылығындағы маңызы қандай?</w:t>
      </w:r>
    </w:p>
    <w:p w:rsidR="00C7289D" w:rsidRPr="00EA69D5" w:rsidRDefault="00C7289D" w:rsidP="00EA69D5">
      <w:pPr>
        <w:numPr>
          <w:ilvl w:val="0"/>
          <w:numId w:val="6"/>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Ағаштардың қала өміріндегі ролі қандай?</w:t>
      </w: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outlineLvl w:val="0"/>
        <w:rPr>
          <w:rFonts w:ascii="Times New Roman" w:hAnsi="Times New Roman"/>
          <w:b/>
          <w:sz w:val="28"/>
          <w:szCs w:val="28"/>
          <w:lang w:val="kk-KZ"/>
        </w:rPr>
      </w:pPr>
      <w:r w:rsidRPr="00EA69D5">
        <w:rPr>
          <w:rFonts w:ascii="Times New Roman" w:hAnsi="Times New Roman"/>
          <w:b/>
          <w:sz w:val="28"/>
          <w:szCs w:val="28"/>
          <w:lang w:val="kk-KZ"/>
        </w:rPr>
        <w:t xml:space="preserve">                           </w:t>
      </w:r>
    </w:p>
    <w:p w:rsidR="00C7289D" w:rsidRPr="00EA69D5" w:rsidRDefault="00C7289D" w:rsidP="00EA69D5">
      <w:pPr>
        <w:spacing w:after="0" w:line="240" w:lineRule="auto"/>
        <w:jc w:val="both"/>
        <w:outlineLvl w:val="0"/>
        <w:rPr>
          <w:rFonts w:ascii="Times New Roman" w:hAnsi="Times New Roman"/>
          <w:sz w:val="28"/>
          <w:szCs w:val="28"/>
          <w:lang w:val="kk-KZ"/>
        </w:rPr>
      </w:pPr>
      <w:r w:rsidRPr="00EA69D5">
        <w:rPr>
          <w:rFonts w:ascii="Times New Roman" w:hAnsi="Times New Roman"/>
          <w:b/>
          <w:sz w:val="28"/>
          <w:szCs w:val="28"/>
          <w:lang w:val="kk-KZ"/>
        </w:rPr>
        <w:t xml:space="preserve">№ 5 Зертханалық жұмыс </w:t>
      </w:r>
    </w:p>
    <w:p w:rsidR="00C7289D" w:rsidRPr="00EA69D5" w:rsidRDefault="00C7289D" w:rsidP="00EA69D5">
      <w:pPr>
        <w:spacing w:after="0" w:line="240" w:lineRule="auto"/>
        <w:jc w:val="both"/>
        <w:rPr>
          <w:rFonts w:ascii="Times New Roman" w:hAnsi="Times New Roman"/>
          <w:iCs/>
          <w:noProof/>
          <w:color w:val="000000"/>
          <w:sz w:val="28"/>
          <w:szCs w:val="28"/>
          <w:lang w:val="kk-KZ"/>
        </w:rPr>
      </w:pPr>
      <w:r w:rsidRPr="00EA69D5">
        <w:rPr>
          <w:rFonts w:ascii="Times New Roman" w:hAnsi="Times New Roman"/>
          <w:bCs/>
          <w:sz w:val="28"/>
          <w:szCs w:val="28"/>
          <w:lang w:val="kk-KZ"/>
        </w:rPr>
        <w:t>Судың органолептикалық корсеткіштерін анықтау</w:t>
      </w:r>
      <w:r w:rsidRPr="00EA69D5">
        <w:rPr>
          <w:rFonts w:ascii="Times New Roman" w:hAnsi="Times New Roman"/>
          <w:iCs/>
          <w:noProof/>
          <w:color w:val="000000"/>
          <w:sz w:val="28"/>
          <w:szCs w:val="28"/>
          <w:lang w:val="kk-KZ"/>
        </w:rPr>
        <w:t>)</w:t>
      </w:r>
    </w:p>
    <w:p w:rsidR="00C7289D" w:rsidRPr="00EA69D5" w:rsidRDefault="00C7289D" w:rsidP="00EA69D5">
      <w:pPr>
        <w:spacing w:after="0" w:line="240" w:lineRule="auto"/>
        <w:jc w:val="both"/>
        <w:rPr>
          <w:rFonts w:ascii="Times New Roman" w:hAnsi="Times New Roman"/>
          <w:bCs/>
          <w:sz w:val="28"/>
          <w:szCs w:val="28"/>
          <w:lang w:val="kk-KZ"/>
        </w:rPr>
      </w:pPr>
      <w:r w:rsidRPr="00EA69D5">
        <w:rPr>
          <w:rFonts w:ascii="Times New Roman" w:hAnsi="Times New Roman"/>
          <w:b/>
          <w:sz w:val="28"/>
          <w:szCs w:val="28"/>
          <w:lang w:val="kk-KZ"/>
        </w:rPr>
        <w:t>Мақсаты:</w:t>
      </w:r>
      <w:r w:rsidRPr="00EA69D5">
        <w:rPr>
          <w:rFonts w:ascii="Times New Roman" w:hAnsi="Times New Roman"/>
          <w:sz w:val="28"/>
          <w:szCs w:val="28"/>
          <w:lang w:val="kk-KZ"/>
        </w:rPr>
        <w:t xml:space="preserve"> </w:t>
      </w:r>
      <w:r w:rsidRPr="00EA69D5">
        <w:rPr>
          <w:rFonts w:ascii="Times New Roman" w:hAnsi="Times New Roman"/>
          <w:bCs/>
          <w:sz w:val="28"/>
          <w:szCs w:val="28"/>
          <w:lang w:val="kk-KZ"/>
        </w:rPr>
        <w:t>Судың органолептикалық корсеткіштерін анықтау</w:t>
      </w:r>
    </w:p>
    <w:p w:rsidR="00C7289D" w:rsidRPr="00EA69D5" w:rsidRDefault="00C7289D" w:rsidP="00EA69D5">
      <w:pPr>
        <w:spacing w:after="0" w:line="240" w:lineRule="auto"/>
        <w:jc w:val="both"/>
        <w:rPr>
          <w:rFonts w:ascii="Times New Roman" w:hAnsi="Times New Roman"/>
          <w:iCs/>
          <w:noProof/>
          <w:color w:val="000000"/>
          <w:sz w:val="28"/>
          <w:szCs w:val="28"/>
          <w:lang w:val="kk-KZ"/>
        </w:rPr>
      </w:pP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b/>
          <w:sz w:val="28"/>
          <w:szCs w:val="28"/>
          <w:lang w:val="kk-KZ"/>
        </w:rPr>
        <w:t>Реактивтер мен құрал жабдықтар</w:t>
      </w:r>
      <w:r w:rsidRPr="00EA69D5">
        <w:rPr>
          <w:rFonts w:ascii="Times New Roman" w:hAnsi="Times New Roman"/>
          <w:sz w:val="28"/>
          <w:szCs w:val="28"/>
          <w:lang w:val="kk-KZ"/>
        </w:rPr>
        <w:t xml:space="preserve"> </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1       Цилиндр.</w:t>
      </w:r>
    </w:p>
    <w:p w:rsidR="00C7289D" w:rsidRPr="00EA69D5" w:rsidRDefault="00C7289D" w:rsidP="00EA69D5">
      <w:pPr>
        <w:numPr>
          <w:ilvl w:val="0"/>
          <w:numId w:val="9"/>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әріптерінің биіктігі 2 мм, қалыңдығы 0,5 мм болатын шрифт.</w:t>
      </w:r>
    </w:p>
    <w:p w:rsidR="00C7289D" w:rsidRPr="00EA69D5" w:rsidRDefault="00C7289D" w:rsidP="00EA69D5">
      <w:pPr>
        <w:numPr>
          <w:ilvl w:val="0"/>
          <w:numId w:val="9"/>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сызғыш.</w:t>
      </w:r>
    </w:p>
    <w:p w:rsidR="00C7289D" w:rsidRPr="00EA69D5" w:rsidRDefault="00C7289D" w:rsidP="00EA69D5">
      <w:pPr>
        <w:numPr>
          <w:ilvl w:val="0"/>
          <w:numId w:val="9"/>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зерттелетін су.</w:t>
      </w:r>
    </w:p>
    <w:p w:rsidR="00C7289D" w:rsidRPr="00EA69D5" w:rsidRDefault="00C7289D" w:rsidP="00EA69D5">
      <w:pPr>
        <w:numPr>
          <w:ilvl w:val="0"/>
          <w:numId w:val="9"/>
        </w:numPr>
        <w:tabs>
          <w:tab w:val="num" w:pos="180"/>
        </w:tabs>
        <w:spacing w:after="0" w:line="240" w:lineRule="auto"/>
        <w:ind w:left="0" w:firstLine="720"/>
        <w:jc w:val="both"/>
        <w:rPr>
          <w:rFonts w:ascii="Times New Roman" w:hAnsi="Times New Roman"/>
          <w:sz w:val="28"/>
          <w:szCs w:val="28"/>
          <w:lang w:val="kk-KZ"/>
        </w:rPr>
      </w:pPr>
      <w:r w:rsidRPr="00EA69D5">
        <w:rPr>
          <w:rFonts w:ascii="Times New Roman" w:hAnsi="Times New Roman"/>
          <w:sz w:val="28"/>
          <w:szCs w:val="28"/>
          <w:lang w:val="kk-KZ"/>
        </w:rPr>
        <w:t>Фотокалориметр.</w:t>
      </w:r>
    </w:p>
    <w:p w:rsidR="00C7289D" w:rsidRPr="00EA69D5" w:rsidRDefault="00C7289D" w:rsidP="00EA69D5">
      <w:pPr>
        <w:numPr>
          <w:ilvl w:val="0"/>
          <w:numId w:val="9"/>
        </w:numPr>
        <w:tabs>
          <w:tab w:val="num" w:pos="180"/>
        </w:tabs>
        <w:spacing w:after="0" w:line="240" w:lineRule="auto"/>
        <w:ind w:left="0" w:firstLine="720"/>
        <w:jc w:val="both"/>
        <w:rPr>
          <w:rFonts w:ascii="Times New Roman" w:hAnsi="Times New Roman"/>
          <w:sz w:val="28"/>
          <w:szCs w:val="28"/>
          <w:lang w:val="kk-KZ"/>
        </w:rPr>
      </w:pPr>
      <w:r w:rsidRPr="00EA69D5">
        <w:rPr>
          <w:rFonts w:ascii="Times New Roman" w:hAnsi="Times New Roman"/>
          <w:sz w:val="28"/>
          <w:szCs w:val="28"/>
          <w:lang w:val="kk-KZ"/>
        </w:rPr>
        <w:t>100 мл-лік цилиндр.</w:t>
      </w:r>
    </w:p>
    <w:p w:rsidR="00C7289D" w:rsidRPr="00EA69D5" w:rsidRDefault="00C7289D" w:rsidP="00EA69D5">
      <w:pPr>
        <w:numPr>
          <w:ilvl w:val="0"/>
          <w:numId w:val="9"/>
        </w:numPr>
        <w:tabs>
          <w:tab w:val="num" w:pos="180"/>
        </w:tabs>
        <w:spacing w:after="0" w:line="240" w:lineRule="auto"/>
        <w:ind w:left="0" w:firstLine="720"/>
        <w:jc w:val="both"/>
        <w:rPr>
          <w:rFonts w:ascii="Times New Roman" w:hAnsi="Times New Roman"/>
          <w:sz w:val="28"/>
          <w:szCs w:val="28"/>
          <w:lang w:val="kk-KZ"/>
        </w:rPr>
      </w:pPr>
      <w:r w:rsidRPr="00EA69D5">
        <w:rPr>
          <w:rFonts w:ascii="Times New Roman" w:hAnsi="Times New Roman"/>
          <w:sz w:val="28"/>
          <w:szCs w:val="28"/>
          <w:lang w:val="kk-KZ"/>
        </w:rPr>
        <w:t>1 л-лік колбалар.</w:t>
      </w:r>
    </w:p>
    <w:p w:rsidR="00C7289D" w:rsidRPr="00EA69D5" w:rsidRDefault="00C7289D" w:rsidP="00EA69D5">
      <w:pPr>
        <w:numPr>
          <w:ilvl w:val="0"/>
          <w:numId w:val="9"/>
        </w:numPr>
        <w:tabs>
          <w:tab w:val="num" w:pos="180"/>
        </w:tabs>
        <w:spacing w:after="0" w:line="240" w:lineRule="auto"/>
        <w:ind w:left="0" w:firstLine="720"/>
        <w:jc w:val="both"/>
        <w:rPr>
          <w:rFonts w:ascii="Times New Roman" w:hAnsi="Times New Roman"/>
          <w:sz w:val="28"/>
          <w:szCs w:val="28"/>
          <w:lang w:val="kk-KZ"/>
        </w:rPr>
      </w:pPr>
      <w:r w:rsidRPr="00EA69D5">
        <w:rPr>
          <w:rFonts w:ascii="Times New Roman" w:hAnsi="Times New Roman"/>
          <w:sz w:val="28"/>
          <w:szCs w:val="28"/>
          <w:lang w:val="kk-KZ"/>
        </w:rPr>
        <w:t>дистильденген су.</w:t>
      </w:r>
    </w:p>
    <w:p w:rsidR="00C7289D" w:rsidRPr="00EA69D5" w:rsidRDefault="00C7289D" w:rsidP="00EA69D5">
      <w:pPr>
        <w:numPr>
          <w:ilvl w:val="0"/>
          <w:numId w:val="9"/>
        </w:numPr>
        <w:tabs>
          <w:tab w:val="num" w:pos="180"/>
        </w:tabs>
        <w:spacing w:after="0" w:line="240" w:lineRule="auto"/>
        <w:ind w:left="0" w:firstLine="720"/>
        <w:jc w:val="both"/>
        <w:rPr>
          <w:rFonts w:ascii="Times New Roman" w:hAnsi="Times New Roman"/>
          <w:sz w:val="28"/>
          <w:szCs w:val="28"/>
          <w:lang w:val="kk-KZ"/>
        </w:rPr>
      </w:pPr>
      <w:r w:rsidRPr="00EA69D5">
        <w:rPr>
          <w:rFonts w:ascii="Times New Roman" w:hAnsi="Times New Roman"/>
          <w:sz w:val="28"/>
          <w:szCs w:val="28"/>
          <w:lang w:val="kk-KZ"/>
        </w:rPr>
        <w:t>№ 1 стандартты ерітінді: 0,0875 г калий бихроматы, 2 г кобальт сульфаты мен 1 мл (тығыздығы 1,84 г/мл) күкірт қышқылын дистильденген суда ерітіп, 1 л-ге дейін жеткізеді. Ерітіндінің түсі 500 .</w:t>
      </w:r>
    </w:p>
    <w:p w:rsidR="00C7289D" w:rsidRPr="00EA69D5" w:rsidRDefault="00C7289D" w:rsidP="00EA69D5">
      <w:pPr>
        <w:numPr>
          <w:ilvl w:val="0"/>
          <w:numId w:val="9"/>
        </w:numPr>
        <w:tabs>
          <w:tab w:val="num" w:pos="180"/>
        </w:tabs>
        <w:spacing w:after="0" w:line="240" w:lineRule="auto"/>
        <w:ind w:left="0" w:firstLine="720"/>
        <w:jc w:val="both"/>
        <w:rPr>
          <w:rFonts w:ascii="Times New Roman" w:hAnsi="Times New Roman"/>
          <w:sz w:val="28"/>
          <w:szCs w:val="28"/>
          <w:lang w:val="kk-KZ"/>
        </w:rPr>
      </w:pPr>
      <w:r w:rsidRPr="00EA69D5">
        <w:rPr>
          <w:rFonts w:ascii="Times New Roman" w:hAnsi="Times New Roman"/>
          <w:sz w:val="28"/>
          <w:szCs w:val="28"/>
          <w:lang w:val="kk-KZ"/>
        </w:rPr>
        <w:t>№ 2 ерітінді: 1 мл концентрациялы күкірт қышқылына 1 л-ге дейін су қосады.</w:t>
      </w:r>
    </w:p>
    <w:p w:rsidR="00C7289D" w:rsidRPr="00EA69D5" w:rsidRDefault="00C7289D" w:rsidP="00EA69D5">
      <w:pPr>
        <w:numPr>
          <w:ilvl w:val="0"/>
          <w:numId w:val="10"/>
        </w:numPr>
        <w:tabs>
          <w:tab w:val="num" w:pos="0"/>
        </w:tabs>
        <w:spacing w:after="0" w:line="240" w:lineRule="auto"/>
        <w:ind w:left="0" w:firstLine="900"/>
        <w:jc w:val="both"/>
        <w:rPr>
          <w:rFonts w:ascii="Times New Roman" w:hAnsi="Times New Roman"/>
          <w:sz w:val="28"/>
          <w:szCs w:val="28"/>
          <w:lang w:val="kk-KZ"/>
        </w:rPr>
      </w:pPr>
      <w:r w:rsidRPr="00EA69D5">
        <w:rPr>
          <w:rFonts w:ascii="Times New Roman" w:hAnsi="Times New Roman"/>
          <w:sz w:val="28"/>
          <w:szCs w:val="28"/>
          <w:lang w:val="kk-KZ"/>
        </w:rPr>
        <w:t>зерттелетін су. сағат шынысы.</w:t>
      </w:r>
    </w:p>
    <w:p w:rsidR="00C7289D" w:rsidRPr="00EA69D5" w:rsidRDefault="00C7289D" w:rsidP="00EA69D5">
      <w:pPr>
        <w:numPr>
          <w:ilvl w:val="0"/>
          <w:numId w:val="10"/>
        </w:numPr>
        <w:tabs>
          <w:tab w:val="num" w:pos="0"/>
        </w:tabs>
        <w:spacing w:after="0" w:line="240" w:lineRule="auto"/>
        <w:ind w:left="0" w:firstLine="900"/>
        <w:jc w:val="both"/>
        <w:rPr>
          <w:rFonts w:ascii="Times New Roman" w:hAnsi="Times New Roman"/>
          <w:sz w:val="28"/>
          <w:szCs w:val="28"/>
          <w:lang w:val="kk-KZ"/>
        </w:rPr>
      </w:pPr>
      <w:r w:rsidRPr="00EA69D5">
        <w:rPr>
          <w:rFonts w:ascii="Times New Roman" w:hAnsi="Times New Roman"/>
          <w:sz w:val="28"/>
          <w:szCs w:val="28"/>
          <w:lang w:val="kk-KZ"/>
        </w:rPr>
        <w:t>электр плиткасы.</w:t>
      </w:r>
    </w:p>
    <w:p w:rsidR="00C7289D" w:rsidRPr="00EA69D5" w:rsidRDefault="00C7289D" w:rsidP="00EA69D5">
      <w:pPr>
        <w:numPr>
          <w:ilvl w:val="0"/>
          <w:numId w:val="10"/>
        </w:numPr>
        <w:tabs>
          <w:tab w:val="num" w:pos="0"/>
        </w:tabs>
        <w:spacing w:after="0" w:line="240" w:lineRule="auto"/>
        <w:ind w:left="0" w:firstLine="900"/>
        <w:jc w:val="both"/>
        <w:rPr>
          <w:rFonts w:ascii="Times New Roman" w:hAnsi="Times New Roman"/>
          <w:sz w:val="28"/>
          <w:szCs w:val="28"/>
          <w:lang w:val="kk-KZ"/>
        </w:rPr>
      </w:pPr>
      <w:r w:rsidRPr="00EA69D5">
        <w:rPr>
          <w:rFonts w:ascii="Times New Roman" w:hAnsi="Times New Roman"/>
          <w:sz w:val="28"/>
          <w:szCs w:val="28"/>
          <w:lang w:val="kk-KZ"/>
        </w:rPr>
        <w:t>термометр.</w:t>
      </w:r>
    </w:p>
    <w:p w:rsidR="00C7289D" w:rsidRPr="00EA69D5" w:rsidRDefault="00C7289D" w:rsidP="00EA69D5">
      <w:pPr>
        <w:numPr>
          <w:ilvl w:val="0"/>
          <w:numId w:val="10"/>
        </w:numPr>
        <w:tabs>
          <w:tab w:val="num" w:pos="0"/>
        </w:tabs>
        <w:spacing w:after="0" w:line="240" w:lineRule="auto"/>
        <w:ind w:left="0" w:firstLine="900"/>
        <w:jc w:val="both"/>
        <w:rPr>
          <w:rFonts w:ascii="Times New Roman" w:hAnsi="Times New Roman"/>
          <w:sz w:val="28"/>
          <w:szCs w:val="28"/>
          <w:lang w:val="kk-KZ"/>
        </w:rPr>
      </w:pPr>
      <w:r w:rsidRPr="00EA69D5">
        <w:rPr>
          <w:rFonts w:ascii="Times New Roman" w:hAnsi="Times New Roman"/>
          <w:sz w:val="28"/>
          <w:szCs w:val="28"/>
          <w:lang w:val="kk-KZ"/>
        </w:rPr>
        <w:t>зерттелетін су.</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Тығынды колба.</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200 мл конустық колба.</w:t>
      </w: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Жұмыс  барысы</w:t>
      </w: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Тапсырма №1</w:t>
      </w:r>
    </w:p>
    <w:p w:rsidR="00C7289D" w:rsidRPr="00EA69D5" w:rsidRDefault="00C7289D" w:rsidP="00EA69D5">
      <w:pPr>
        <w:spacing w:after="0" w:line="240" w:lineRule="auto"/>
        <w:ind w:firstLine="540"/>
        <w:jc w:val="both"/>
        <w:rPr>
          <w:rFonts w:ascii="Times New Roman" w:hAnsi="Times New Roman"/>
          <w:sz w:val="28"/>
          <w:szCs w:val="28"/>
          <w:lang w:val="kk-KZ"/>
        </w:rPr>
      </w:pPr>
      <w:r w:rsidRPr="00EA69D5">
        <w:rPr>
          <w:rFonts w:ascii="Times New Roman" w:hAnsi="Times New Roman"/>
          <w:sz w:val="28"/>
          <w:szCs w:val="28"/>
          <w:lang w:val="kk-KZ"/>
        </w:rPr>
        <w:t xml:space="preserve">     Су температурасың анықтау:  </w:t>
      </w:r>
    </w:p>
    <w:p w:rsidR="00C7289D" w:rsidRPr="00EA69D5" w:rsidRDefault="00C7289D" w:rsidP="00EA69D5">
      <w:pPr>
        <w:spacing w:after="0" w:line="240" w:lineRule="auto"/>
        <w:ind w:firstLine="540"/>
        <w:jc w:val="both"/>
        <w:rPr>
          <w:rFonts w:ascii="Times New Roman" w:hAnsi="Times New Roman"/>
          <w:sz w:val="28"/>
          <w:szCs w:val="28"/>
          <w:lang w:val="kk-KZ"/>
        </w:rPr>
      </w:pPr>
      <w:r w:rsidRPr="00EA69D5">
        <w:rPr>
          <w:rFonts w:ascii="Times New Roman" w:hAnsi="Times New Roman"/>
          <w:sz w:val="28"/>
          <w:szCs w:val="28"/>
          <w:lang w:val="kk-KZ"/>
        </w:rPr>
        <w:t>Су үлгісін алу үшін термометрмен (0,1  дәлдікке дейін) суда 5 мин ұстап өлшейді.</w:t>
      </w:r>
    </w:p>
    <w:p w:rsidR="00C7289D" w:rsidRPr="00EA69D5" w:rsidRDefault="00C7289D" w:rsidP="00EA69D5">
      <w:pPr>
        <w:spacing w:after="0" w:line="240" w:lineRule="auto"/>
        <w:ind w:firstLine="360"/>
        <w:jc w:val="both"/>
        <w:rPr>
          <w:rFonts w:ascii="Times New Roman" w:hAnsi="Times New Roman"/>
          <w:sz w:val="28"/>
          <w:szCs w:val="28"/>
          <w:lang w:val="kk-KZ"/>
        </w:rPr>
      </w:pPr>
      <w:r w:rsidRPr="00EA69D5">
        <w:rPr>
          <w:rFonts w:ascii="Times New Roman" w:hAnsi="Times New Roman"/>
          <w:sz w:val="28"/>
          <w:szCs w:val="28"/>
          <w:lang w:val="kk-KZ"/>
        </w:rPr>
        <w:t xml:space="preserve">     Судың мөлдірлігі </w:t>
      </w:r>
    </w:p>
    <w:p w:rsidR="00C7289D" w:rsidRPr="00EA69D5" w:rsidRDefault="00C7289D" w:rsidP="00EA69D5">
      <w:pPr>
        <w:spacing w:after="0" w:line="240" w:lineRule="auto"/>
        <w:ind w:firstLine="360"/>
        <w:jc w:val="both"/>
        <w:rPr>
          <w:rFonts w:ascii="Times New Roman" w:hAnsi="Times New Roman"/>
          <w:sz w:val="28"/>
          <w:szCs w:val="28"/>
          <w:lang w:val="kk-KZ"/>
        </w:rPr>
      </w:pPr>
      <w:r w:rsidRPr="00EA69D5">
        <w:rPr>
          <w:rFonts w:ascii="Times New Roman" w:hAnsi="Times New Roman"/>
          <w:sz w:val="28"/>
          <w:szCs w:val="28"/>
          <w:lang w:val="kk-KZ"/>
        </w:rPr>
        <w:t xml:space="preserve">арнайы шрифт арқылы сұйықтың сантиметрмен алынған биіктігі бойынша анықталады. Ауыз су үшін мөлдірлік 30 см-ден кем болмау керек. Өзен сулары үшін 25 см, мөлдірлігі бұл шамадан төмен болса, су ластанған болып саналады. </w:t>
      </w: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Тапсырма №2</w:t>
      </w:r>
    </w:p>
    <w:p w:rsidR="00C7289D" w:rsidRPr="00EA69D5" w:rsidRDefault="00C7289D" w:rsidP="00EA69D5">
      <w:pPr>
        <w:spacing w:after="0" w:line="240" w:lineRule="auto"/>
        <w:ind w:firstLine="720"/>
        <w:jc w:val="both"/>
        <w:rPr>
          <w:rFonts w:ascii="Times New Roman" w:hAnsi="Times New Roman"/>
          <w:sz w:val="28"/>
          <w:szCs w:val="28"/>
          <w:lang w:val="kk-KZ"/>
        </w:rPr>
      </w:pPr>
      <w:r w:rsidRPr="00EA69D5">
        <w:rPr>
          <w:rFonts w:ascii="Times New Roman" w:hAnsi="Times New Roman"/>
          <w:sz w:val="28"/>
          <w:szCs w:val="28"/>
          <w:lang w:val="kk-KZ"/>
        </w:rPr>
        <w:t>Зерттелетін суды цилиндрге құйып, астына 4 см қашықтықта шрифт қояды, суды біртіндеп, шрифт анық көрінгенше төге береді. Шрифт анық көрінгенде қалған судың биіктігін сызғышпен өлшейді.</w:t>
      </w:r>
    </w:p>
    <w:p w:rsidR="00C7289D" w:rsidRPr="00EA69D5" w:rsidRDefault="00C7289D" w:rsidP="00EA69D5">
      <w:pPr>
        <w:spacing w:after="0" w:line="240" w:lineRule="auto"/>
        <w:ind w:firstLine="720"/>
        <w:jc w:val="both"/>
        <w:rPr>
          <w:rFonts w:ascii="Times New Roman" w:hAnsi="Times New Roman"/>
          <w:sz w:val="28"/>
          <w:szCs w:val="28"/>
          <w:lang w:val="kk-KZ"/>
        </w:rPr>
      </w:pPr>
      <w:r w:rsidRPr="00EA69D5">
        <w:rPr>
          <w:rFonts w:ascii="Times New Roman" w:hAnsi="Times New Roman"/>
          <w:sz w:val="28"/>
          <w:szCs w:val="28"/>
          <w:lang w:val="kk-KZ"/>
        </w:rPr>
        <w:t>Су тұнбасы</w:t>
      </w:r>
      <w:r w:rsidRPr="00EA69D5">
        <w:rPr>
          <w:rFonts w:ascii="Times New Roman" w:hAnsi="Times New Roman"/>
          <w:b/>
          <w:sz w:val="28"/>
          <w:szCs w:val="28"/>
          <w:lang w:val="kk-KZ"/>
        </w:rPr>
        <w:t>.</w:t>
      </w:r>
    </w:p>
    <w:p w:rsidR="00C7289D" w:rsidRPr="00EA69D5" w:rsidRDefault="00C7289D" w:rsidP="00EA69D5">
      <w:pPr>
        <w:spacing w:after="0" w:line="240" w:lineRule="auto"/>
        <w:ind w:firstLine="720"/>
        <w:jc w:val="both"/>
        <w:rPr>
          <w:rFonts w:ascii="Times New Roman" w:hAnsi="Times New Roman"/>
          <w:sz w:val="28"/>
          <w:szCs w:val="28"/>
          <w:lang w:val="kk-KZ"/>
        </w:rPr>
      </w:pPr>
      <w:r w:rsidRPr="00EA69D5">
        <w:rPr>
          <w:rFonts w:ascii="Times New Roman" w:hAnsi="Times New Roman"/>
          <w:sz w:val="28"/>
          <w:szCs w:val="28"/>
          <w:lang w:val="kk-KZ"/>
        </w:rPr>
        <w:t>Бөтелкедегі жақсылап араластырған суды 30 см-лік цилиндрге құйып, бірнеше сағатқа тұндырып қояды. Уақыт өткен соң тұнбаның мөлшерін, түсін байқайды. Тұнба көп болса, су ластанған болып саналады.</w:t>
      </w:r>
    </w:p>
    <w:p w:rsidR="00C7289D" w:rsidRPr="00EA69D5" w:rsidRDefault="00C7289D" w:rsidP="00EA69D5">
      <w:pPr>
        <w:spacing w:after="0" w:line="240" w:lineRule="auto"/>
        <w:ind w:firstLine="720"/>
        <w:jc w:val="both"/>
        <w:rPr>
          <w:rFonts w:ascii="Times New Roman" w:hAnsi="Times New Roman"/>
          <w:sz w:val="28"/>
          <w:szCs w:val="28"/>
          <w:lang w:val="kk-KZ"/>
        </w:rPr>
      </w:pPr>
      <w:r w:rsidRPr="00EA69D5">
        <w:rPr>
          <w:rFonts w:ascii="Times New Roman" w:hAnsi="Times New Roman"/>
          <w:sz w:val="28"/>
          <w:szCs w:val="28"/>
          <w:lang w:val="kk-KZ"/>
        </w:rPr>
        <w:t>Су түсі:</w:t>
      </w:r>
    </w:p>
    <w:p w:rsidR="00C7289D" w:rsidRPr="00EA69D5" w:rsidRDefault="00C7289D" w:rsidP="00EA69D5">
      <w:pPr>
        <w:spacing w:after="0" w:line="240" w:lineRule="auto"/>
        <w:ind w:firstLine="720"/>
        <w:jc w:val="both"/>
        <w:rPr>
          <w:rFonts w:ascii="Times New Roman" w:hAnsi="Times New Roman"/>
          <w:sz w:val="28"/>
          <w:szCs w:val="28"/>
          <w:lang w:val="kk-KZ"/>
        </w:rPr>
      </w:pPr>
      <w:r w:rsidRPr="00EA69D5">
        <w:rPr>
          <w:rFonts w:ascii="Times New Roman" w:hAnsi="Times New Roman"/>
          <w:sz w:val="28"/>
          <w:szCs w:val="28"/>
          <w:lang w:val="kk-KZ"/>
        </w:rPr>
        <w:t>Судың құрамында гуминді заттар көп болса, түсі сарыдан қоңырға дейін өзгереді. Судың түсін градус арқылы анықтайды. Түсі 20  болса, ол су түссіз болып табылады. Ауыз судың түсі 20  аспауы керек.</w:t>
      </w:r>
    </w:p>
    <w:p w:rsidR="00C7289D" w:rsidRPr="00EA69D5" w:rsidRDefault="00C7289D" w:rsidP="00EA69D5">
      <w:pPr>
        <w:spacing w:after="0" w:line="240" w:lineRule="auto"/>
        <w:ind w:firstLine="720"/>
        <w:jc w:val="both"/>
        <w:rPr>
          <w:rFonts w:ascii="Times New Roman" w:hAnsi="Times New Roman"/>
          <w:sz w:val="28"/>
          <w:szCs w:val="28"/>
          <w:lang w:val="kk-KZ"/>
        </w:rPr>
      </w:pPr>
    </w:p>
    <w:p w:rsidR="00C7289D" w:rsidRPr="00EA69D5" w:rsidRDefault="00C7289D" w:rsidP="00EA69D5">
      <w:pPr>
        <w:spacing w:after="0" w:line="240" w:lineRule="auto"/>
        <w:ind w:firstLine="720"/>
        <w:jc w:val="both"/>
        <w:rPr>
          <w:rFonts w:ascii="Times New Roman" w:hAnsi="Times New Roman"/>
          <w:sz w:val="28"/>
          <w:szCs w:val="28"/>
          <w:lang w:val="kk-KZ"/>
        </w:rPr>
      </w:pPr>
      <w:r w:rsidRPr="00EA69D5">
        <w:rPr>
          <w:rFonts w:ascii="Times New Roman" w:hAnsi="Times New Roman"/>
          <w:sz w:val="28"/>
          <w:szCs w:val="28"/>
          <w:lang w:val="kk-KZ"/>
        </w:rPr>
        <w:t>Шкала дайындау үшін № 1, № 2 ерітінділерді түсті анықтауға арналған хром-кобальт шкаласының кестесі бойынша қосады.</w:t>
      </w: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Тапсырма №3</w:t>
      </w:r>
    </w:p>
    <w:p w:rsidR="00C7289D" w:rsidRPr="00EA69D5" w:rsidRDefault="00C7289D" w:rsidP="00EA69D5">
      <w:pPr>
        <w:spacing w:after="0" w:line="240" w:lineRule="auto"/>
        <w:ind w:firstLine="720"/>
        <w:jc w:val="both"/>
        <w:rPr>
          <w:rFonts w:ascii="Times New Roman" w:hAnsi="Times New Roman"/>
          <w:b/>
          <w:sz w:val="28"/>
          <w:szCs w:val="28"/>
          <w:lang w:val="kk-KZ"/>
        </w:rPr>
      </w:pPr>
      <w:r w:rsidRPr="00EA69D5">
        <w:rPr>
          <w:rFonts w:ascii="Times New Roman" w:hAnsi="Times New Roman"/>
          <w:b/>
          <w:sz w:val="28"/>
          <w:szCs w:val="28"/>
          <w:lang w:val="kk-KZ"/>
        </w:rPr>
        <w:t>Хром-кобальт шкаласы.</w:t>
      </w:r>
    </w:p>
    <w:tbl>
      <w:tblPr>
        <w:tblW w:w="0" w:type="auto"/>
        <w:tblLook w:val="01E0"/>
      </w:tblPr>
      <w:tblGrid>
        <w:gridCol w:w="1577"/>
        <w:gridCol w:w="757"/>
        <w:gridCol w:w="723"/>
        <w:gridCol w:w="723"/>
        <w:gridCol w:w="723"/>
        <w:gridCol w:w="724"/>
        <w:gridCol w:w="724"/>
        <w:gridCol w:w="724"/>
        <w:gridCol w:w="724"/>
        <w:gridCol w:w="724"/>
        <w:gridCol w:w="724"/>
        <w:gridCol w:w="724"/>
      </w:tblGrid>
      <w:tr w:rsidR="00C7289D" w:rsidRPr="00EA69D5" w:rsidTr="00A34D73">
        <w:tc>
          <w:tcPr>
            <w:tcW w:w="797"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№1 ерітінді, мл</w:t>
            </w:r>
          </w:p>
        </w:tc>
        <w:tc>
          <w:tcPr>
            <w:tcW w:w="797"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0</w:t>
            </w:r>
          </w:p>
        </w:tc>
        <w:tc>
          <w:tcPr>
            <w:tcW w:w="797"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1</w:t>
            </w:r>
          </w:p>
        </w:tc>
        <w:tc>
          <w:tcPr>
            <w:tcW w:w="797"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2</w:t>
            </w:r>
          </w:p>
        </w:tc>
        <w:tc>
          <w:tcPr>
            <w:tcW w:w="797"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4</w:t>
            </w:r>
          </w:p>
        </w:tc>
        <w:tc>
          <w:tcPr>
            <w:tcW w:w="798"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4</w:t>
            </w:r>
          </w:p>
        </w:tc>
        <w:tc>
          <w:tcPr>
            <w:tcW w:w="798"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5</w:t>
            </w:r>
          </w:p>
        </w:tc>
        <w:tc>
          <w:tcPr>
            <w:tcW w:w="798"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6</w:t>
            </w:r>
          </w:p>
        </w:tc>
        <w:tc>
          <w:tcPr>
            <w:tcW w:w="798"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8</w:t>
            </w:r>
          </w:p>
        </w:tc>
        <w:tc>
          <w:tcPr>
            <w:tcW w:w="798"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10</w:t>
            </w:r>
          </w:p>
        </w:tc>
        <w:tc>
          <w:tcPr>
            <w:tcW w:w="798"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12</w:t>
            </w:r>
          </w:p>
        </w:tc>
        <w:tc>
          <w:tcPr>
            <w:tcW w:w="798"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16</w:t>
            </w:r>
          </w:p>
        </w:tc>
      </w:tr>
      <w:tr w:rsidR="00C7289D" w:rsidRPr="00EA69D5" w:rsidTr="00A34D73">
        <w:tc>
          <w:tcPr>
            <w:tcW w:w="797"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№2 ерітінді, мл</w:t>
            </w:r>
          </w:p>
        </w:tc>
        <w:tc>
          <w:tcPr>
            <w:tcW w:w="797"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100</w:t>
            </w:r>
          </w:p>
        </w:tc>
        <w:tc>
          <w:tcPr>
            <w:tcW w:w="797"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99</w:t>
            </w:r>
          </w:p>
        </w:tc>
        <w:tc>
          <w:tcPr>
            <w:tcW w:w="797"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98</w:t>
            </w:r>
          </w:p>
        </w:tc>
        <w:tc>
          <w:tcPr>
            <w:tcW w:w="797"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97</w:t>
            </w:r>
          </w:p>
        </w:tc>
        <w:tc>
          <w:tcPr>
            <w:tcW w:w="798"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96</w:t>
            </w:r>
          </w:p>
        </w:tc>
        <w:tc>
          <w:tcPr>
            <w:tcW w:w="798"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95</w:t>
            </w:r>
          </w:p>
        </w:tc>
        <w:tc>
          <w:tcPr>
            <w:tcW w:w="798"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94</w:t>
            </w:r>
          </w:p>
        </w:tc>
        <w:tc>
          <w:tcPr>
            <w:tcW w:w="798"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92</w:t>
            </w:r>
          </w:p>
        </w:tc>
        <w:tc>
          <w:tcPr>
            <w:tcW w:w="798"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90</w:t>
            </w:r>
          </w:p>
        </w:tc>
        <w:tc>
          <w:tcPr>
            <w:tcW w:w="798"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88</w:t>
            </w:r>
          </w:p>
        </w:tc>
        <w:tc>
          <w:tcPr>
            <w:tcW w:w="798"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84</w:t>
            </w:r>
          </w:p>
        </w:tc>
      </w:tr>
      <w:tr w:rsidR="00C7289D" w:rsidRPr="00EA69D5" w:rsidTr="00A34D73">
        <w:tc>
          <w:tcPr>
            <w:tcW w:w="797"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Т</w:t>
            </w:r>
            <w:r w:rsidRPr="00EA69D5">
              <w:rPr>
                <w:rFonts w:ascii="Times New Roman" w:hAnsi="Times New Roman" w:cs="Arial"/>
                <w:sz w:val="28"/>
                <w:szCs w:val="28"/>
                <w:lang w:val="kk-KZ"/>
              </w:rPr>
              <w:t>ү</w:t>
            </w:r>
            <w:r w:rsidRPr="00EA69D5">
              <w:rPr>
                <w:rFonts w:ascii="Times New Roman" w:hAnsi="Times New Roman"/>
                <w:sz w:val="28"/>
                <w:szCs w:val="28"/>
                <w:lang w:val="kk-KZ"/>
              </w:rPr>
              <w:t>с градустары</w:t>
            </w:r>
          </w:p>
        </w:tc>
        <w:tc>
          <w:tcPr>
            <w:tcW w:w="797"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0</w:t>
            </w:r>
          </w:p>
        </w:tc>
        <w:tc>
          <w:tcPr>
            <w:tcW w:w="797"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5</w:t>
            </w:r>
          </w:p>
        </w:tc>
        <w:tc>
          <w:tcPr>
            <w:tcW w:w="797"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10</w:t>
            </w:r>
          </w:p>
        </w:tc>
        <w:tc>
          <w:tcPr>
            <w:tcW w:w="797"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15</w:t>
            </w:r>
          </w:p>
        </w:tc>
        <w:tc>
          <w:tcPr>
            <w:tcW w:w="798"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25</w:t>
            </w:r>
          </w:p>
        </w:tc>
        <w:tc>
          <w:tcPr>
            <w:tcW w:w="798"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25</w:t>
            </w:r>
          </w:p>
        </w:tc>
        <w:tc>
          <w:tcPr>
            <w:tcW w:w="798"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30</w:t>
            </w:r>
          </w:p>
        </w:tc>
        <w:tc>
          <w:tcPr>
            <w:tcW w:w="798"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40</w:t>
            </w:r>
          </w:p>
        </w:tc>
        <w:tc>
          <w:tcPr>
            <w:tcW w:w="798"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50</w:t>
            </w:r>
          </w:p>
        </w:tc>
        <w:tc>
          <w:tcPr>
            <w:tcW w:w="798"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60</w:t>
            </w:r>
          </w:p>
        </w:tc>
        <w:tc>
          <w:tcPr>
            <w:tcW w:w="798"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70</w:t>
            </w:r>
          </w:p>
        </w:tc>
      </w:tr>
    </w:tbl>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Цилиндрге сүзілген зерттелетін суды құйып, кесте бойынша дайындалған ерітінділер құйылған цилиндрмен салыстырып табады. Бұдан да дәлірек фотокалориметрмен анықтауға болады. Ол үшін хром-кобальт шкаласы бойынша градуирленген график сызады. Түсі әртүрлі ерітінділерді көк спектрлі 5 см-лік кюветамен фотокалориметрде өлшейді.</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Түсі 35  жоғары суды ауыз суғапайдалануға болмайды.</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Иісі:</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Судың иісі балмен есептеледі. Иісі жоқ су 2 баллдан аспау керек.</w:t>
      </w: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Тапсырма №4</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Тығындағы колбаның 2/3 бөлігіне зерттелетін су құйып, жақсылап шайқап араластырып, тығынын ашып, иісін байқайды. Иістің интенсивтілігі 5 балдық шкаламен есептеледі.</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0 – иіссіз, 1 - өте әлсіз, 2 - әлсіз, 3 – иісті, 4 – ішуге жарамсыз, 5 - өте қатты иісті су.</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Судың иісін төмендегідей терминология бойынша сипаттайды:</w:t>
      </w:r>
    </w:p>
    <w:p w:rsidR="00C7289D" w:rsidRPr="00EA69D5" w:rsidRDefault="00C7289D" w:rsidP="00EA69D5">
      <w:pPr>
        <w:spacing w:after="0" w:line="240" w:lineRule="auto"/>
        <w:ind w:firstLine="900"/>
        <w:jc w:val="both"/>
        <w:rPr>
          <w:rFonts w:ascii="Times New Roman" w:hAnsi="Times New Roman"/>
          <w:sz w:val="28"/>
          <w:szCs w:val="28"/>
          <w:lang w:val="kk-KZ"/>
        </w:rPr>
      </w:pPr>
    </w:p>
    <w:tbl>
      <w:tblPr>
        <w:tblW w:w="0" w:type="auto"/>
        <w:tblLook w:val="01E0"/>
      </w:tblPr>
      <w:tblGrid>
        <w:gridCol w:w="4785"/>
        <w:gridCol w:w="4786"/>
      </w:tblGrid>
      <w:tr w:rsidR="00C7289D" w:rsidRPr="00EA69D5" w:rsidTr="00A34D73">
        <w:tc>
          <w:tcPr>
            <w:tcW w:w="4785"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Символдар</w:t>
            </w:r>
          </w:p>
        </w:tc>
        <w:tc>
          <w:tcPr>
            <w:tcW w:w="4786"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Иісті</w:t>
            </w:r>
            <w:r w:rsidRPr="00EA69D5">
              <w:rPr>
                <w:rFonts w:ascii="Times New Roman" w:hAnsi="Times New Roman" w:cs="Arial"/>
                <w:sz w:val="28"/>
                <w:szCs w:val="28"/>
                <w:lang w:val="kk-KZ"/>
              </w:rPr>
              <w:t>ң</w:t>
            </w:r>
            <w:r w:rsidRPr="00EA69D5">
              <w:rPr>
                <w:rFonts w:ascii="Times New Roman" w:hAnsi="Times New Roman"/>
                <w:sz w:val="28"/>
                <w:szCs w:val="28"/>
                <w:lang w:val="kk-KZ"/>
              </w:rPr>
              <w:t xml:space="preserve"> сипаты</w:t>
            </w:r>
          </w:p>
        </w:tc>
      </w:tr>
      <w:tr w:rsidR="00C7289D" w:rsidRPr="00EA69D5" w:rsidTr="00A34D73">
        <w:tc>
          <w:tcPr>
            <w:tcW w:w="4785"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А</w:t>
            </w:r>
          </w:p>
        </w:tc>
        <w:tc>
          <w:tcPr>
            <w:tcW w:w="4786"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Хош иісті</w:t>
            </w:r>
          </w:p>
        </w:tc>
      </w:tr>
      <w:tr w:rsidR="00C7289D" w:rsidRPr="00EA69D5" w:rsidTr="00A34D73">
        <w:tc>
          <w:tcPr>
            <w:tcW w:w="4785"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Б</w:t>
            </w:r>
          </w:p>
        </w:tc>
        <w:tc>
          <w:tcPr>
            <w:tcW w:w="4786"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Балшы</w:t>
            </w:r>
            <w:r w:rsidRPr="00EA69D5">
              <w:rPr>
                <w:rFonts w:ascii="Times New Roman" w:hAnsi="Times New Roman" w:cs="Arial"/>
                <w:sz w:val="28"/>
                <w:szCs w:val="28"/>
                <w:lang w:val="kk-KZ"/>
              </w:rPr>
              <w:t>қ</w:t>
            </w:r>
            <w:r w:rsidRPr="00EA69D5">
              <w:rPr>
                <w:rFonts w:ascii="Times New Roman" w:hAnsi="Times New Roman"/>
                <w:sz w:val="28"/>
                <w:szCs w:val="28"/>
                <w:lang w:val="kk-KZ"/>
              </w:rPr>
              <w:t xml:space="preserve"> иісті</w:t>
            </w:r>
          </w:p>
        </w:tc>
      </w:tr>
      <w:tr w:rsidR="00C7289D" w:rsidRPr="00EA69D5" w:rsidTr="00A34D73">
        <w:tc>
          <w:tcPr>
            <w:tcW w:w="4785"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В</w:t>
            </w:r>
          </w:p>
        </w:tc>
        <w:tc>
          <w:tcPr>
            <w:tcW w:w="4786"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Шіріген иісті</w:t>
            </w:r>
          </w:p>
        </w:tc>
      </w:tr>
      <w:tr w:rsidR="00C7289D" w:rsidRPr="00EA69D5" w:rsidTr="00A34D73">
        <w:tc>
          <w:tcPr>
            <w:tcW w:w="4785"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Г</w:t>
            </w:r>
          </w:p>
        </w:tc>
        <w:tc>
          <w:tcPr>
            <w:tcW w:w="4786"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А</w:t>
            </w:r>
            <w:r w:rsidRPr="00EA69D5">
              <w:rPr>
                <w:rFonts w:ascii="Times New Roman" w:hAnsi="Times New Roman" w:cs="Arial"/>
                <w:sz w:val="28"/>
                <w:szCs w:val="28"/>
                <w:lang w:val="kk-KZ"/>
              </w:rPr>
              <w:t>ғ</w:t>
            </w:r>
            <w:r w:rsidRPr="00EA69D5">
              <w:rPr>
                <w:rFonts w:ascii="Times New Roman" w:hAnsi="Times New Roman"/>
                <w:sz w:val="28"/>
                <w:szCs w:val="28"/>
                <w:lang w:val="kk-KZ"/>
              </w:rPr>
              <w:t>аш иісті</w:t>
            </w:r>
          </w:p>
        </w:tc>
      </w:tr>
      <w:tr w:rsidR="00C7289D" w:rsidRPr="00EA69D5" w:rsidTr="00A34D73">
        <w:tc>
          <w:tcPr>
            <w:tcW w:w="4785"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Д</w:t>
            </w:r>
          </w:p>
        </w:tc>
        <w:tc>
          <w:tcPr>
            <w:tcW w:w="4786"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Жер иісті</w:t>
            </w:r>
          </w:p>
        </w:tc>
      </w:tr>
      <w:tr w:rsidR="00C7289D" w:rsidRPr="00EA69D5" w:rsidTr="00A34D73">
        <w:tc>
          <w:tcPr>
            <w:tcW w:w="4785"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З</w:t>
            </w:r>
          </w:p>
        </w:tc>
        <w:tc>
          <w:tcPr>
            <w:tcW w:w="4786"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К</w:t>
            </w:r>
            <w:r w:rsidRPr="00EA69D5">
              <w:rPr>
                <w:rFonts w:ascii="Times New Roman" w:hAnsi="Times New Roman" w:cs="Arial"/>
                <w:sz w:val="28"/>
                <w:szCs w:val="28"/>
                <w:lang w:val="kk-KZ"/>
              </w:rPr>
              <w:t>ө</w:t>
            </w:r>
            <w:r w:rsidRPr="00EA69D5">
              <w:rPr>
                <w:rFonts w:ascii="Times New Roman" w:hAnsi="Times New Roman"/>
                <w:sz w:val="28"/>
                <w:szCs w:val="28"/>
                <w:lang w:val="kk-KZ"/>
              </w:rPr>
              <w:t>герген</w:t>
            </w:r>
          </w:p>
        </w:tc>
      </w:tr>
      <w:tr w:rsidR="00C7289D" w:rsidRPr="00EA69D5" w:rsidTr="00A34D73">
        <w:tc>
          <w:tcPr>
            <w:tcW w:w="4785"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П</w:t>
            </w:r>
          </w:p>
        </w:tc>
        <w:tc>
          <w:tcPr>
            <w:tcW w:w="4786"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Балы</w:t>
            </w:r>
            <w:r w:rsidRPr="00EA69D5">
              <w:rPr>
                <w:rFonts w:ascii="Times New Roman" w:hAnsi="Times New Roman" w:cs="Arial"/>
                <w:sz w:val="28"/>
                <w:szCs w:val="28"/>
                <w:lang w:val="kk-KZ"/>
              </w:rPr>
              <w:t>қ</w:t>
            </w:r>
            <w:r w:rsidRPr="00EA69D5">
              <w:rPr>
                <w:rFonts w:ascii="Times New Roman" w:hAnsi="Times New Roman"/>
                <w:sz w:val="28"/>
                <w:szCs w:val="28"/>
                <w:lang w:val="kk-KZ"/>
              </w:rPr>
              <w:t xml:space="preserve"> иісті</w:t>
            </w:r>
          </w:p>
        </w:tc>
      </w:tr>
      <w:tr w:rsidR="00C7289D" w:rsidRPr="00EA69D5" w:rsidTr="00A34D73">
        <w:tc>
          <w:tcPr>
            <w:tcW w:w="4785"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Р</w:t>
            </w:r>
          </w:p>
        </w:tc>
        <w:tc>
          <w:tcPr>
            <w:tcW w:w="4786"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К</w:t>
            </w:r>
            <w:r w:rsidRPr="00EA69D5">
              <w:rPr>
                <w:rFonts w:ascii="Times New Roman" w:hAnsi="Times New Roman" w:cs="Arial"/>
                <w:sz w:val="28"/>
                <w:szCs w:val="28"/>
                <w:lang w:val="kk-KZ"/>
              </w:rPr>
              <w:t>ү</w:t>
            </w:r>
            <w:r w:rsidRPr="00EA69D5">
              <w:rPr>
                <w:rFonts w:ascii="Times New Roman" w:hAnsi="Times New Roman"/>
                <w:sz w:val="28"/>
                <w:szCs w:val="28"/>
                <w:lang w:val="kk-KZ"/>
              </w:rPr>
              <w:t>кіртсутек иісті</w:t>
            </w:r>
          </w:p>
        </w:tc>
      </w:tr>
      <w:tr w:rsidR="00C7289D" w:rsidRPr="00EA69D5" w:rsidTr="00A34D73">
        <w:tc>
          <w:tcPr>
            <w:tcW w:w="4785"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С</w:t>
            </w:r>
          </w:p>
        </w:tc>
        <w:tc>
          <w:tcPr>
            <w:tcW w:w="4786"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Ш</w:t>
            </w:r>
            <w:r w:rsidRPr="00EA69D5">
              <w:rPr>
                <w:rFonts w:ascii="Times New Roman" w:hAnsi="Times New Roman" w:cs="Arial"/>
                <w:sz w:val="28"/>
                <w:szCs w:val="28"/>
                <w:lang w:val="kk-KZ"/>
              </w:rPr>
              <w:t>ө</w:t>
            </w:r>
            <w:r w:rsidRPr="00EA69D5">
              <w:rPr>
                <w:rFonts w:ascii="Times New Roman" w:hAnsi="Times New Roman"/>
                <w:sz w:val="28"/>
                <w:szCs w:val="28"/>
                <w:lang w:val="kk-KZ"/>
              </w:rPr>
              <w:t>п иісті</w:t>
            </w:r>
          </w:p>
        </w:tc>
      </w:tr>
      <w:tr w:rsidR="00C7289D" w:rsidRPr="00EA69D5" w:rsidTr="00A34D73">
        <w:tc>
          <w:tcPr>
            <w:tcW w:w="4785"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Т</w:t>
            </w:r>
          </w:p>
        </w:tc>
        <w:tc>
          <w:tcPr>
            <w:tcW w:w="4786" w:type="dxa"/>
            <w:tcBorders>
              <w:top w:val="single" w:sz="4" w:space="0" w:color="auto"/>
              <w:left w:val="single" w:sz="4" w:space="0" w:color="auto"/>
              <w:bottom w:val="single" w:sz="4" w:space="0" w:color="auto"/>
              <w:right w:val="single" w:sz="4" w:space="0" w:color="auto"/>
            </w:tcBorders>
          </w:tcPr>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Белгісіз иіс</w:t>
            </w:r>
          </w:p>
        </w:tc>
      </w:tr>
    </w:tbl>
    <w:p w:rsidR="00C7289D" w:rsidRPr="00EA69D5" w:rsidRDefault="00C7289D" w:rsidP="00EA69D5">
      <w:pPr>
        <w:spacing w:after="0" w:line="240" w:lineRule="auto"/>
        <w:ind w:firstLine="900"/>
        <w:jc w:val="both"/>
        <w:rPr>
          <w:rFonts w:ascii="Times New Roman" w:hAnsi="Times New Roman"/>
          <w:sz w:val="28"/>
          <w:szCs w:val="28"/>
          <w:lang w:val="kk-KZ"/>
        </w:rPr>
      </w:pPr>
    </w:p>
    <w:p w:rsidR="00C7289D" w:rsidRPr="00EA69D5" w:rsidRDefault="00C7289D" w:rsidP="00EA69D5">
      <w:pPr>
        <w:spacing w:after="0" w:line="240" w:lineRule="auto"/>
        <w:ind w:firstLine="900"/>
        <w:jc w:val="both"/>
        <w:rPr>
          <w:rFonts w:ascii="Times New Roman" w:hAnsi="Times New Roman"/>
          <w:b/>
          <w:sz w:val="28"/>
          <w:szCs w:val="28"/>
          <w:lang w:val="kk-KZ"/>
        </w:rPr>
      </w:pPr>
      <w:r w:rsidRPr="00EA69D5">
        <w:rPr>
          <w:rFonts w:ascii="Times New Roman" w:hAnsi="Times New Roman"/>
          <w:b/>
          <w:sz w:val="28"/>
          <w:szCs w:val="28"/>
          <w:lang w:val="kk-KZ"/>
        </w:rPr>
        <w:t>Дәмі:</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Судың дәмі балмен анықталады. 2 балдан аспайтын су жарамды су болып табылады. Судың дәмі де иісі арқылы анықталады.</w:t>
      </w:r>
    </w:p>
    <w:p w:rsidR="00C7289D" w:rsidRPr="00EA69D5" w:rsidRDefault="00C7289D" w:rsidP="00EA69D5">
      <w:pPr>
        <w:spacing w:after="0" w:line="240" w:lineRule="auto"/>
        <w:jc w:val="both"/>
        <w:outlineLvl w:val="0"/>
        <w:rPr>
          <w:rFonts w:ascii="Times New Roman" w:hAnsi="Times New Roman"/>
          <w:sz w:val="28"/>
          <w:szCs w:val="28"/>
          <w:lang w:val="kk-KZ"/>
        </w:rPr>
      </w:pPr>
      <w:r w:rsidRPr="00EA69D5">
        <w:rPr>
          <w:rFonts w:ascii="Times New Roman" w:hAnsi="Times New Roman"/>
          <w:b/>
          <w:sz w:val="28"/>
          <w:szCs w:val="28"/>
          <w:lang w:val="kk-KZ"/>
        </w:rPr>
        <w:t xml:space="preserve">№ 6 Зертханалық жұмыс </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sz w:val="28"/>
          <w:szCs w:val="28"/>
          <w:lang w:val="kk-KZ"/>
        </w:rPr>
        <w:t xml:space="preserve">   </w:t>
      </w:r>
      <w:r w:rsidRPr="00EA69D5">
        <w:rPr>
          <w:rFonts w:ascii="Times New Roman" w:hAnsi="Times New Roman"/>
          <w:noProof/>
          <w:sz w:val="28"/>
          <w:szCs w:val="28"/>
          <w:lang w:val="kk-KZ"/>
        </w:rPr>
        <w:t>Судын жалпы кермектігін анықтау</w:t>
      </w:r>
    </w:p>
    <w:p w:rsidR="00C7289D" w:rsidRPr="00EA69D5" w:rsidRDefault="00C7289D" w:rsidP="00EA69D5">
      <w:pPr>
        <w:spacing w:after="0" w:line="240" w:lineRule="auto"/>
        <w:jc w:val="both"/>
        <w:rPr>
          <w:rFonts w:ascii="Times New Roman" w:hAnsi="Times New Roman"/>
          <w:noProof/>
          <w:sz w:val="28"/>
          <w:szCs w:val="28"/>
          <w:lang w:val="kk-KZ"/>
        </w:rPr>
      </w:pPr>
      <w:r w:rsidRPr="00EA69D5">
        <w:rPr>
          <w:rFonts w:ascii="Times New Roman" w:hAnsi="Times New Roman"/>
          <w:b/>
          <w:sz w:val="28"/>
          <w:szCs w:val="28"/>
          <w:lang w:val="kk-KZ"/>
        </w:rPr>
        <w:t>Мақсаты:</w:t>
      </w:r>
      <w:r w:rsidRPr="00EA69D5">
        <w:rPr>
          <w:rFonts w:ascii="Times New Roman" w:hAnsi="Times New Roman"/>
          <w:sz w:val="28"/>
          <w:szCs w:val="28"/>
          <w:lang w:val="kk-KZ"/>
        </w:rPr>
        <w:t xml:space="preserve">   </w:t>
      </w:r>
      <w:r w:rsidRPr="00EA69D5">
        <w:rPr>
          <w:rFonts w:ascii="Times New Roman" w:hAnsi="Times New Roman"/>
          <w:noProof/>
          <w:sz w:val="28"/>
          <w:szCs w:val="28"/>
          <w:lang w:val="kk-KZ"/>
        </w:rPr>
        <w:t>Судын жалпы кермектігін анықтау</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b/>
          <w:sz w:val="28"/>
          <w:szCs w:val="28"/>
          <w:lang w:val="kk-KZ"/>
        </w:rPr>
        <w:t>Реактивтер мен құрал жабдықтар</w:t>
      </w:r>
      <w:r w:rsidRPr="00EA69D5">
        <w:rPr>
          <w:rFonts w:ascii="Times New Roman" w:hAnsi="Times New Roman"/>
          <w:sz w:val="28"/>
          <w:szCs w:val="28"/>
          <w:lang w:val="kk-KZ"/>
        </w:rPr>
        <w:t xml:space="preserve"> </w:t>
      </w:r>
    </w:p>
    <w:p w:rsidR="00C7289D" w:rsidRPr="00EA69D5" w:rsidRDefault="00C7289D" w:rsidP="00EA69D5">
      <w:pPr>
        <w:numPr>
          <w:ilvl w:val="0"/>
          <w:numId w:val="11"/>
        </w:numPr>
        <w:tabs>
          <w:tab w:val="num" w:pos="1260"/>
        </w:tabs>
        <w:spacing w:after="0" w:line="240" w:lineRule="auto"/>
        <w:ind w:left="0" w:firstLine="900"/>
        <w:jc w:val="both"/>
        <w:rPr>
          <w:rFonts w:ascii="Times New Roman" w:hAnsi="Times New Roman"/>
          <w:sz w:val="28"/>
          <w:szCs w:val="28"/>
          <w:lang w:val="kk-KZ"/>
        </w:rPr>
      </w:pPr>
      <w:r w:rsidRPr="00EA69D5">
        <w:rPr>
          <w:rFonts w:ascii="Times New Roman" w:hAnsi="Times New Roman"/>
          <w:sz w:val="28"/>
          <w:szCs w:val="28"/>
          <w:lang w:val="kk-KZ"/>
        </w:rPr>
        <w:t>Бюреткалар.</w:t>
      </w:r>
    </w:p>
    <w:p w:rsidR="00C7289D" w:rsidRPr="00EA69D5" w:rsidRDefault="00C7289D" w:rsidP="00EA69D5">
      <w:pPr>
        <w:numPr>
          <w:ilvl w:val="0"/>
          <w:numId w:val="11"/>
        </w:numPr>
        <w:tabs>
          <w:tab w:val="num" w:pos="1260"/>
        </w:tabs>
        <w:spacing w:after="0" w:line="240" w:lineRule="auto"/>
        <w:ind w:left="0" w:firstLine="900"/>
        <w:jc w:val="both"/>
        <w:rPr>
          <w:rFonts w:ascii="Times New Roman" w:hAnsi="Times New Roman"/>
          <w:sz w:val="28"/>
          <w:szCs w:val="28"/>
          <w:lang w:val="kk-KZ"/>
        </w:rPr>
      </w:pPr>
      <w:r w:rsidRPr="00EA69D5">
        <w:rPr>
          <w:rFonts w:ascii="Times New Roman" w:hAnsi="Times New Roman"/>
          <w:sz w:val="28"/>
          <w:szCs w:val="28"/>
          <w:lang w:val="kk-KZ"/>
        </w:rPr>
        <w:t>Пипеткалар: 15 мл; 100 мл-лік.</w:t>
      </w:r>
    </w:p>
    <w:p w:rsidR="00C7289D" w:rsidRPr="00EA69D5" w:rsidRDefault="00C7289D" w:rsidP="00EA69D5">
      <w:pPr>
        <w:numPr>
          <w:ilvl w:val="0"/>
          <w:numId w:val="11"/>
        </w:numPr>
        <w:tabs>
          <w:tab w:val="num" w:pos="1260"/>
        </w:tabs>
        <w:spacing w:after="0" w:line="240" w:lineRule="auto"/>
        <w:ind w:left="0" w:firstLine="900"/>
        <w:jc w:val="both"/>
        <w:rPr>
          <w:rFonts w:ascii="Times New Roman" w:hAnsi="Times New Roman"/>
          <w:sz w:val="28"/>
          <w:szCs w:val="28"/>
          <w:lang w:val="kk-KZ"/>
        </w:rPr>
      </w:pPr>
      <w:r w:rsidRPr="00EA69D5">
        <w:rPr>
          <w:rFonts w:ascii="Times New Roman" w:hAnsi="Times New Roman"/>
          <w:sz w:val="28"/>
          <w:szCs w:val="28"/>
          <w:lang w:val="kk-KZ"/>
        </w:rPr>
        <w:t>Конустық колба – 250 мл.</w:t>
      </w:r>
    </w:p>
    <w:p w:rsidR="00C7289D" w:rsidRPr="00EA69D5" w:rsidRDefault="00C7289D" w:rsidP="00EA69D5">
      <w:pPr>
        <w:numPr>
          <w:ilvl w:val="0"/>
          <w:numId w:val="11"/>
        </w:numPr>
        <w:tabs>
          <w:tab w:val="num" w:pos="1260"/>
        </w:tabs>
        <w:spacing w:after="0" w:line="240" w:lineRule="auto"/>
        <w:ind w:left="0" w:firstLine="900"/>
        <w:jc w:val="both"/>
        <w:rPr>
          <w:rFonts w:ascii="Times New Roman" w:hAnsi="Times New Roman"/>
          <w:sz w:val="28"/>
          <w:szCs w:val="28"/>
          <w:lang w:val="kk-KZ"/>
        </w:rPr>
      </w:pPr>
      <w:r w:rsidRPr="00EA69D5">
        <w:rPr>
          <w:rFonts w:ascii="Times New Roman" w:hAnsi="Times New Roman"/>
          <w:sz w:val="28"/>
          <w:szCs w:val="28"/>
          <w:lang w:val="kk-KZ"/>
        </w:rPr>
        <w:t>100 мл өлшеуіш цилиндр.</w:t>
      </w:r>
    </w:p>
    <w:p w:rsidR="00C7289D" w:rsidRPr="00EA69D5" w:rsidRDefault="00C7289D" w:rsidP="00EA69D5">
      <w:pPr>
        <w:numPr>
          <w:ilvl w:val="0"/>
          <w:numId w:val="11"/>
        </w:numPr>
        <w:tabs>
          <w:tab w:val="num" w:pos="1260"/>
        </w:tabs>
        <w:spacing w:after="0" w:line="240" w:lineRule="auto"/>
        <w:ind w:left="0" w:firstLine="900"/>
        <w:jc w:val="both"/>
        <w:rPr>
          <w:rFonts w:ascii="Times New Roman" w:hAnsi="Times New Roman"/>
          <w:sz w:val="28"/>
          <w:szCs w:val="28"/>
          <w:lang w:val="kk-KZ"/>
        </w:rPr>
      </w:pPr>
      <w:r w:rsidRPr="00EA69D5">
        <w:rPr>
          <w:rFonts w:ascii="Times New Roman" w:hAnsi="Times New Roman"/>
          <w:sz w:val="28"/>
          <w:szCs w:val="28"/>
          <w:lang w:val="kk-KZ"/>
        </w:rPr>
        <w:t>0,05 н трилон Б ерітіндісі.</w:t>
      </w:r>
    </w:p>
    <w:p w:rsidR="00C7289D" w:rsidRPr="00EA69D5" w:rsidRDefault="00C7289D" w:rsidP="00EA69D5">
      <w:pPr>
        <w:numPr>
          <w:ilvl w:val="0"/>
          <w:numId w:val="11"/>
        </w:numPr>
        <w:tabs>
          <w:tab w:val="num" w:pos="1260"/>
        </w:tabs>
        <w:spacing w:after="0" w:line="240" w:lineRule="auto"/>
        <w:ind w:left="0" w:firstLine="900"/>
        <w:jc w:val="both"/>
        <w:rPr>
          <w:rFonts w:ascii="Times New Roman" w:hAnsi="Times New Roman"/>
          <w:sz w:val="28"/>
          <w:szCs w:val="28"/>
          <w:lang w:val="kk-KZ"/>
        </w:rPr>
      </w:pPr>
      <w:r w:rsidRPr="00EA69D5">
        <w:rPr>
          <w:rFonts w:ascii="Times New Roman" w:hAnsi="Times New Roman"/>
          <w:sz w:val="28"/>
          <w:szCs w:val="28"/>
          <w:lang w:val="kk-KZ"/>
        </w:rPr>
        <w:t>0,05 н MgSO  ерітіндісі.</w:t>
      </w:r>
    </w:p>
    <w:p w:rsidR="00C7289D" w:rsidRPr="00EA69D5" w:rsidRDefault="00C7289D" w:rsidP="00EA69D5">
      <w:pPr>
        <w:numPr>
          <w:ilvl w:val="0"/>
          <w:numId w:val="11"/>
        </w:numPr>
        <w:tabs>
          <w:tab w:val="num" w:pos="1260"/>
        </w:tabs>
        <w:spacing w:after="0" w:line="240" w:lineRule="auto"/>
        <w:ind w:left="0" w:firstLine="900"/>
        <w:jc w:val="both"/>
        <w:rPr>
          <w:rFonts w:ascii="Times New Roman" w:hAnsi="Times New Roman"/>
          <w:sz w:val="28"/>
          <w:szCs w:val="28"/>
          <w:lang w:val="kk-KZ"/>
        </w:rPr>
      </w:pPr>
      <w:r w:rsidRPr="00EA69D5">
        <w:rPr>
          <w:rFonts w:ascii="Times New Roman" w:hAnsi="Times New Roman"/>
          <w:sz w:val="28"/>
          <w:szCs w:val="28"/>
          <w:lang w:val="kk-KZ"/>
        </w:rPr>
        <w:t>аммиакты буферлік ерітінді  (NH OH + NH Cl).</w:t>
      </w:r>
    </w:p>
    <w:p w:rsidR="00C7289D" w:rsidRPr="00EA69D5" w:rsidRDefault="00C7289D" w:rsidP="00EA69D5">
      <w:pPr>
        <w:numPr>
          <w:ilvl w:val="0"/>
          <w:numId w:val="11"/>
        </w:numPr>
        <w:tabs>
          <w:tab w:val="num" w:pos="1260"/>
        </w:tabs>
        <w:spacing w:after="0" w:line="240" w:lineRule="auto"/>
        <w:ind w:left="0" w:firstLine="900"/>
        <w:jc w:val="both"/>
        <w:rPr>
          <w:rFonts w:ascii="Times New Roman" w:hAnsi="Times New Roman"/>
          <w:sz w:val="28"/>
          <w:szCs w:val="28"/>
          <w:lang w:val="kk-KZ"/>
        </w:rPr>
      </w:pPr>
      <w:r w:rsidRPr="00EA69D5">
        <w:rPr>
          <w:rFonts w:ascii="Times New Roman" w:hAnsi="Times New Roman"/>
          <w:sz w:val="28"/>
          <w:szCs w:val="28"/>
          <w:lang w:val="kk-KZ"/>
        </w:rPr>
        <w:t>қара хромоген индикаторы.</w:t>
      </w:r>
    </w:p>
    <w:p w:rsidR="00C7289D" w:rsidRPr="00EA69D5" w:rsidRDefault="00C7289D" w:rsidP="00EA69D5">
      <w:pPr>
        <w:numPr>
          <w:ilvl w:val="0"/>
          <w:numId w:val="11"/>
        </w:numPr>
        <w:tabs>
          <w:tab w:val="num" w:pos="1260"/>
        </w:tabs>
        <w:spacing w:after="0" w:line="240" w:lineRule="auto"/>
        <w:ind w:left="0" w:firstLine="900"/>
        <w:jc w:val="both"/>
        <w:rPr>
          <w:rFonts w:ascii="Times New Roman" w:hAnsi="Times New Roman"/>
          <w:sz w:val="28"/>
          <w:szCs w:val="28"/>
          <w:lang w:val="kk-KZ"/>
        </w:rPr>
      </w:pPr>
      <w:r w:rsidRPr="00EA69D5">
        <w:rPr>
          <w:rFonts w:ascii="Times New Roman" w:hAnsi="Times New Roman"/>
          <w:sz w:val="28"/>
          <w:szCs w:val="28"/>
          <w:lang w:val="kk-KZ"/>
        </w:rPr>
        <w:t>зерттелетін су.</w:t>
      </w:r>
    </w:p>
    <w:p w:rsidR="00C7289D" w:rsidRPr="00EA69D5" w:rsidRDefault="00C7289D" w:rsidP="00EA69D5">
      <w:pPr>
        <w:spacing w:after="0" w:line="240" w:lineRule="auto"/>
        <w:jc w:val="both"/>
        <w:rPr>
          <w:rFonts w:ascii="Times New Roman" w:hAnsi="Times New Roman"/>
          <w:sz w:val="28"/>
          <w:szCs w:val="28"/>
          <w:lang w:val="en-US"/>
        </w:rPr>
      </w:pP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Жұмыс  барысы</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Жалпы кермектік (Н ) – судағы екі валентті катиондардың, негізінен кальций мен магний катиондарына болуына байланысты қалыптасатын судың табиғи қасиеті.</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Кермектік жалпы карбонатты, тұрақты және уақытша болып, бірнеше түрлі болады.</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Уақытша (Н ) және карбонатты (Н ) кермектік судағы кальций мен магнийдің карбонаттары мен бикарбонаттарының болуына байланысты.</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Суды қайнатқан кезде бикарбонаттар нашар еритін карбонаттарға айналып, қақ түрінде тұнбаға түседі де, су біршама жұмсарады, яғни кермектігі азаяды.</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Ал тұрақты (Н ) және корбонатты емес (Н ) кермектіктер судағы кальций мен магнийдің хлоридтері, сульфаттары және басқа да тұздарының болуына байланысты. Бұл кермектіктерді төмендегі формулалар бойынша табуға болады:</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Н = H  -  H ;    H  = H  - H</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Жалпы кермектігі 3,5 мг*экв/л болатын су жұмсақ, 3,5 – 7 мг*экв/л – орташа кермек, 7 – 10 мг*экв/л – кермек, ал 10 мг*экв/л – ден жоғары су өте кермек болып саналады.</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Судың жалпы кермектігі трилонометриялық әдіспен анықталады. Бұл әдісте қолданылатын негізгі реактив – трилон Б – этилендиаминтетрасірке қышқылының қос натрий тұзы – (COONa – CH ) – N – CH – CH – N- (CH  - COONa)</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Судағы кальций мен магнийдің иондарын анықтау трилон Б реактивінің бұл иондармен сілтілік ортада сутектің бос иондарының кальций мен магний иондарының орнын баса отырып, берік комплексті қосылыстар түзу қасиетіне негізделген.</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Индикатор ретінде реакцияға магний иондарымен қанық қызыл түсті қосылыс беретін қара хромоген қатысады. Магний иондары жойылғанда ерітінді көк түске боялады.</w:t>
      </w:r>
    </w:p>
    <w:p w:rsidR="00C7289D" w:rsidRPr="00EA69D5" w:rsidRDefault="00C7289D" w:rsidP="00EA69D5">
      <w:pPr>
        <w:spacing w:after="0" w:line="240" w:lineRule="auto"/>
        <w:ind w:firstLine="900"/>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Жұмыс  барысы</w:t>
      </w: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Тапсырма №1</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b/>
          <w:sz w:val="28"/>
          <w:szCs w:val="28"/>
          <w:lang w:val="kk-KZ"/>
        </w:rPr>
        <w:t xml:space="preserve">Трилон Б ерітіндісінің нормальдығы </w:t>
      </w:r>
      <w:r w:rsidRPr="00EA69D5">
        <w:rPr>
          <w:rFonts w:ascii="Times New Roman" w:hAnsi="Times New Roman"/>
          <w:sz w:val="28"/>
          <w:szCs w:val="28"/>
          <w:lang w:val="kk-KZ"/>
        </w:rPr>
        <w:t>0,05 н MgSO  ерітіндісі арқылы анықталады.</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 xml:space="preserve">  Конустық колбаға пипеткамен 15 мл 0,05 н MgSO  ерітіндісін құйып, үстіне 85 мл дистильденген су, 5 мл аммиакты буферлік ерітінді және 5 тамшы қара хромоген тамызады да, трилон Б ерітіндісімен көк түс пайда болғанша титрлейді.</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Титрлеуді екі рет қайталайды. Түзету коэффициентін төмендегі формула бойынша табады:</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b/>
          <w:sz w:val="28"/>
          <w:szCs w:val="28"/>
          <w:lang w:val="kk-KZ"/>
        </w:rPr>
        <w:t>Тапсырма №2</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b/>
          <w:sz w:val="28"/>
          <w:szCs w:val="28"/>
          <w:lang w:val="kk-KZ"/>
        </w:rPr>
        <w:t>Судың жалпы кермектігін анықтау.</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Мор пипеткасымен 100 мл зерттелетін суды өлшеп алып конустық колбаға құяды, үстіне жоғарыдағыдай мөлшерде буферлік ерітінді мен индикатор қосып, трилон Б ерітіндісімен титрлейді. Титрлеуді екі рет қайталап, орташасын алады.</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Судың жалпы кермектігін төмендегі формула бойынша табады:</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Бұндағы:</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n - Титрлеуге кеткен трилон Б ерітіндісі, мл.</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N - Трилон Б ерітіндісінің нормальдығы.</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K - Түзету коэффициенті.</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V - Су үлгісінің мөлшері, мл.</w:t>
      </w:r>
    </w:p>
    <w:p w:rsidR="00C7289D" w:rsidRPr="00EA69D5" w:rsidRDefault="00C7289D" w:rsidP="00EA69D5">
      <w:pPr>
        <w:spacing w:after="0" w:line="240" w:lineRule="auto"/>
        <w:jc w:val="both"/>
        <w:rPr>
          <w:rFonts w:ascii="Times New Roman" w:hAnsi="Times New Roman"/>
          <w:sz w:val="28"/>
          <w:szCs w:val="28"/>
          <w:lang w:val="kk-KZ"/>
        </w:rPr>
      </w:pPr>
      <w:r w:rsidRPr="00EA69D5">
        <w:rPr>
          <w:rFonts w:ascii="Times New Roman" w:hAnsi="Times New Roman"/>
          <w:b/>
          <w:sz w:val="28"/>
          <w:szCs w:val="28"/>
          <w:lang w:val="kk-KZ"/>
        </w:rPr>
        <w:t xml:space="preserve"> </w:t>
      </w:r>
    </w:p>
    <w:p w:rsidR="00C7289D" w:rsidRPr="00EA69D5" w:rsidRDefault="00C7289D" w:rsidP="00EA69D5">
      <w:pPr>
        <w:spacing w:after="0" w:line="240" w:lineRule="auto"/>
        <w:jc w:val="both"/>
        <w:outlineLvl w:val="0"/>
        <w:rPr>
          <w:rFonts w:ascii="Times New Roman" w:hAnsi="Times New Roman"/>
          <w:sz w:val="28"/>
          <w:szCs w:val="28"/>
          <w:lang w:val="kk-KZ"/>
        </w:rPr>
      </w:pPr>
    </w:p>
    <w:p w:rsidR="00C7289D" w:rsidRPr="00EA69D5" w:rsidRDefault="00C7289D" w:rsidP="00EA69D5">
      <w:pPr>
        <w:spacing w:after="0" w:line="240" w:lineRule="auto"/>
        <w:jc w:val="both"/>
        <w:outlineLvl w:val="0"/>
        <w:rPr>
          <w:rFonts w:ascii="Times New Roman" w:hAnsi="Times New Roman"/>
          <w:sz w:val="28"/>
          <w:szCs w:val="28"/>
          <w:lang w:val="kk-KZ"/>
        </w:rPr>
      </w:pPr>
    </w:p>
    <w:p w:rsidR="00C7289D" w:rsidRPr="00EA69D5" w:rsidRDefault="00C7289D" w:rsidP="00EA69D5">
      <w:pPr>
        <w:spacing w:after="0" w:line="240" w:lineRule="auto"/>
        <w:jc w:val="both"/>
        <w:outlineLvl w:val="0"/>
        <w:rPr>
          <w:rFonts w:ascii="Times New Roman" w:hAnsi="Times New Roman"/>
          <w:sz w:val="28"/>
          <w:szCs w:val="28"/>
          <w:lang w:val="kk-KZ"/>
        </w:rPr>
      </w:pPr>
    </w:p>
    <w:p w:rsidR="00C7289D" w:rsidRPr="00EA69D5" w:rsidRDefault="00C7289D" w:rsidP="00EA69D5">
      <w:pPr>
        <w:spacing w:after="0" w:line="240" w:lineRule="auto"/>
        <w:jc w:val="both"/>
        <w:outlineLvl w:val="0"/>
        <w:rPr>
          <w:rFonts w:ascii="Times New Roman" w:hAnsi="Times New Roman"/>
          <w:sz w:val="28"/>
          <w:szCs w:val="28"/>
          <w:lang w:val="kk-KZ"/>
        </w:rPr>
      </w:pPr>
      <w:r w:rsidRPr="00EA69D5">
        <w:rPr>
          <w:rFonts w:ascii="Times New Roman" w:hAnsi="Times New Roman"/>
          <w:b/>
          <w:sz w:val="28"/>
          <w:szCs w:val="28"/>
          <w:lang w:val="kk-KZ"/>
        </w:rPr>
        <w:t xml:space="preserve">№ 7 Зертханалық жұмыс </w:t>
      </w:r>
    </w:p>
    <w:p w:rsidR="00C7289D" w:rsidRPr="00EA69D5" w:rsidRDefault="00C7289D" w:rsidP="00EA69D5">
      <w:pPr>
        <w:spacing w:after="0" w:line="240" w:lineRule="auto"/>
        <w:jc w:val="both"/>
        <w:rPr>
          <w:rFonts w:ascii="Times New Roman" w:hAnsi="Times New Roman"/>
          <w:bCs/>
          <w:noProof/>
          <w:color w:val="000000"/>
          <w:sz w:val="28"/>
          <w:szCs w:val="28"/>
          <w:lang w:val="kk-KZ"/>
        </w:rPr>
      </w:pPr>
      <w:r w:rsidRPr="00EA69D5">
        <w:rPr>
          <w:rFonts w:ascii="Times New Roman" w:hAnsi="Times New Roman"/>
          <w:bCs/>
          <w:noProof/>
          <w:color w:val="000000"/>
          <w:sz w:val="28"/>
          <w:szCs w:val="28"/>
          <w:lang w:val="kk-KZ"/>
        </w:rPr>
        <w:t>Судағы еріген оттегі мөлшерін анықтау</w:t>
      </w:r>
    </w:p>
    <w:p w:rsidR="00C7289D" w:rsidRPr="00EA69D5" w:rsidRDefault="00C7289D" w:rsidP="00EA69D5">
      <w:pPr>
        <w:spacing w:after="0" w:line="240" w:lineRule="auto"/>
        <w:jc w:val="both"/>
        <w:rPr>
          <w:rFonts w:ascii="Times New Roman" w:hAnsi="Times New Roman"/>
          <w:bCs/>
          <w:noProof/>
          <w:color w:val="000000"/>
          <w:sz w:val="28"/>
          <w:szCs w:val="28"/>
          <w:lang w:val="kk-KZ"/>
        </w:rPr>
      </w:pPr>
      <w:r w:rsidRPr="00EA69D5">
        <w:rPr>
          <w:rFonts w:ascii="Times New Roman" w:hAnsi="Times New Roman"/>
          <w:b/>
          <w:sz w:val="28"/>
          <w:szCs w:val="28"/>
          <w:lang w:val="kk-KZ"/>
        </w:rPr>
        <w:t>Мақсаты:</w:t>
      </w:r>
      <w:r w:rsidRPr="00EA69D5">
        <w:rPr>
          <w:rFonts w:ascii="Times New Roman" w:hAnsi="Times New Roman"/>
          <w:sz w:val="28"/>
          <w:szCs w:val="28"/>
          <w:lang w:val="kk-KZ"/>
        </w:rPr>
        <w:t xml:space="preserve">   </w:t>
      </w:r>
      <w:r w:rsidRPr="00EA69D5">
        <w:rPr>
          <w:rFonts w:ascii="Times New Roman" w:hAnsi="Times New Roman"/>
          <w:bCs/>
          <w:noProof/>
          <w:color w:val="000000"/>
          <w:sz w:val="28"/>
          <w:szCs w:val="28"/>
          <w:lang w:val="kk-KZ"/>
        </w:rPr>
        <w:t>Судағы еріген оттегі мөлшерін анықтау</w:t>
      </w:r>
    </w:p>
    <w:p w:rsidR="00C7289D" w:rsidRPr="00EA69D5" w:rsidRDefault="00C7289D" w:rsidP="00EA69D5">
      <w:pPr>
        <w:spacing w:after="0" w:line="240" w:lineRule="auto"/>
        <w:jc w:val="both"/>
        <w:rPr>
          <w:rFonts w:ascii="Times New Roman" w:hAnsi="Times New Roman"/>
          <w:bCs/>
          <w:noProof/>
          <w:color w:val="000000"/>
          <w:sz w:val="28"/>
          <w:szCs w:val="28"/>
          <w:lang w:val="kk-KZ"/>
        </w:rPr>
      </w:pPr>
    </w:p>
    <w:p w:rsidR="00C7289D" w:rsidRPr="00EA69D5" w:rsidRDefault="00C7289D" w:rsidP="00EA69D5">
      <w:pPr>
        <w:pStyle w:val="ListParagraph"/>
        <w:numPr>
          <w:ilvl w:val="0"/>
          <w:numId w:val="15"/>
        </w:numPr>
        <w:spacing w:after="0" w:line="240" w:lineRule="auto"/>
        <w:ind w:left="0"/>
        <w:jc w:val="both"/>
        <w:rPr>
          <w:rFonts w:ascii="Times New Roman" w:hAnsi="Times New Roman"/>
          <w:sz w:val="28"/>
          <w:szCs w:val="28"/>
          <w:lang w:val="kk-KZ"/>
        </w:rPr>
      </w:pPr>
      <w:r w:rsidRPr="00EA69D5">
        <w:rPr>
          <w:rFonts w:ascii="Times New Roman" w:hAnsi="Times New Roman"/>
          <w:b/>
          <w:sz w:val="28"/>
          <w:szCs w:val="28"/>
          <w:lang w:val="kk-KZ"/>
        </w:rPr>
        <w:t>Реактивтер мен құрал жабдықтар</w:t>
      </w:r>
      <w:r w:rsidRPr="00EA69D5">
        <w:rPr>
          <w:rFonts w:ascii="Times New Roman" w:hAnsi="Times New Roman"/>
          <w:sz w:val="28"/>
          <w:szCs w:val="28"/>
          <w:lang w:val="kk-KZ"/>
        </w:rPr>
        <w:t xml:space="preserve"> </w:t>
      </w:r>
    </w:p>
    <w:p w:rsidR="00C7289D" w:rsidRPr="00EA69D5" w:rsidRDefault="00C7289D" w:rsidP="00EA69D5">
      <w:pPr>
        <w:numPr>
          <w:ilvl w:val="0"/>
          <w:numId w:val="13"/>
        </w:numPr>
        <w:spacing w:after="0" w:line="240" w:lineRule="auto"/>
        <w:ind w:left="0"/>
        <w:jc w:val="both"/>
        <w:rPr>
          <w:rFonts w:ascii="Times New Roman" w:hAnsi="Times New Roman"/>
          <w:sz w:val="28"/>
          <w:szCs w:val="28"/>
          <w:lang w:val="kk-KZ"/>
        </w:rPr>
      </w:pPr>
      <w:r w:rsidRPr="00EA69D5">
        <w:rPr>
          <w:rFonts w:ascii="Times New Roman" w:hAnsi="Times New Roman"/>
          <w:sz w:val="28"/>
          <w:szCs w:val="28"/>
          <w:lang w:val="kk-KZ"/>
        </w:rPr>
        <w:t xml:space="preserve">  120 мл-лік тығынды шыны ыдыс.</w:t>
      </w:r>
    </w:p>
    <w:p w:rsidR="00C7289D" w:rsidRPr="00EA69D5" w:rsidRDefault="00C7289D" w:rsidP="00EA69D5">
      <w:pPr>
        <w:numPr>
          <w:ilvl w:val="0"/>
          <w:numId w:val="13"/>
        </w:numPr>
        <w:tabs>
          <w:tab w:val="num" w:pos="0"/>
        </w:tabs>
        <w:spacing w:after="0" w:line="240" w:lineRule="auto"/>
        <w:ind w:left="0" w:firstLine="900"/>
        <w:jc w:val="both"/>
        <w:rPr>
          <w:rFonts w:ascii="Times New Roman" w:hAnsi="Times New Roman"/>
          <w:sz w:val="28"/>
          <w:szCs w:val="28"/>
          <w:lang w:val="kk-KZ"/>
        </w:rPr>
      </w:pPr>
      <w:r w:rsidRPr="00EA69D5">
        <w:rPr>
          <w:rFonts w:ascii="Times New Roman" w:hAnsi="Times New Roman"/>
          <w:sz w:val="28"/>
          <w:szCs w:val="28"/>
          <w:lang w:val="kk-KZ"/>
        </w:rPr>
        <w:t>1 мл, 2 мл-лік пипеткалар.</w:t>
      </w:r>
    </w:p>
    <w:p w:rsidR="00C7289D" w:rsidRPr="00EA69D5" w:rsidRDefault="00C7289D" w:rsidP="00EA69D5">
      <w:pPr>
        <w:numPr>
          <w:ilvl w:val="0"/>
          <w:numId w:val="13"/>
        </w:numPr>
        <w:tabs>
          <w:tab w:val="num" w:pos="0"/>
        </w:tabs>
        <w:spacing w:after="0" w:line="240" w:lineRule="auto"/>
        <w:ind w:left="0" w:firstLine="900"/>
        <w:jc w:val="both"/>
        <w:rPr>
          <w:rFonts w:ascii="Times New Roman" w:hAnsi="Times New Roman"/>
          <w:sz w:val="28"/>
          <w:szCs w:val="28"/>
          <w:lang w:val="kk-KZ"/>
        </w:rPr>
      </w:pPr>
      <w:r w:rsidRPr="00EA69D5">
        <w:rPr>
          <w:rFonts w:ascii="Times New Roman" w:hAnsi="Times New Roman"/>
          <w:sz w:val="28"/>
          <w:szCs w:val="28"/>
          <w:lang w:val="kk-KZ"/>
        </w:rPr>
        <w:t>250-300 мл-лік конустық колбалар.</w:t>
      </w:r>
    </w:p>
    <w:p w:rsidR="00C7289D" w:rsidRPr="00EA69D5" w:rsidRDefault="00C7289D" w:rsidP="00EA69D5">
      <w:pPr>
        <w:numPr>
          <w:ilvl w:val="0"/>
          <w:numId w:val="13"/>
        </w:numPr>
        <w:tabs>
          <w:tab w:val="num" w:pos="0"/>
        </w:tabs>
        <w:spacing w:after="0" w:line="240" w:lineRule="auto"/>
        <w:ind w:left="0" w:firstLine="900"/>
        <w:jc w:val="both"/>
        <w:rPr>
          <w:rFonts w:ascii="Times New Roman" w:hAnsi="Times New Roman"/>
          <w:sz w:val="28"/>
          <w:szCs w:val="28"/>
          <w:lang w:val="kk-KZ"/>
        </w:rPr>
      </w:pPr>
      <w:r w:rsidRPr="00EA69D5">
        <w:rPr>
          <w:rFonts w:ascii="Times New Roman" w:hAnsi="Times New Roman"/>
          <w:sz w:val="28"/>
          <w:szCs w:val="28"/>
          <w:lang w:val="kk-KZ"/>
        </w:rPr>
        <w:t>Титрлеуге арналған бюреткалар.</w:t>
      </w:r>
    </w:p>
    <w:p w:rsidR="00C7289D" w:rsidRPr="00EA69D5" w:rsidRDefault="00C7289D" w:rsidP="00EA69D5">
      <w:pPr>
        <w:numPr>
          <w:ilvl w:val="0"/>
          <w:numId w:val="13"/>
        </w:numPr>
        <w:tabs>
          <w:tab w:val="num" w:pos="0"/>
        </w:tabs>
        <w:spacing w:after="0" w:line="240" w:lineRule="auto"/>
        <w:ind w:left="0" w:firstLine="900"/>
        <w:jc w:val="both"/>
        <w:rPr>
          <w:rFonts w:ascii="Times New Roman" w:hAnsi="Times New Roman"/>
          <w:sz w:val="28"/>
          <w:szCs w:val="28"/>
          <w:lang w:val="kk-KZ"/>
        </w:rPr>
      </w:pPr>
      <w:r w:rsidRPr="00EA69D5">
        <w:rPr>
          <w:rFonts w:ascii="Times New Roman" w:hAnsi="Times New Roman"/>
          <w:sz w:val="28"/>
          <w:szCs w:val="28"/>
          <w:lang w:val="kk-KZ"/>
        </w:rPr>
        <w:t>50 мл, 500 мл-лік өлшеуіш колбалар.</w:t>
      </w:r>
    </w:p>
    <w:p w:rsidR="00C7289D" w:rsidRPr="00EA69D5" w:rsidRDefault="00C7289D" w:rsidP="00EA69D5">
      <w:pPr>
        <w:numPr>
          <w:ilvl w:val="0"/>
          <w:numId w:val="13"/>
        </w:numPr>
        <w:tabs>
          <w:tab w:val="num" w:pos="0"/>
        </w:tabs>
        <w:spacing w:after="0" w:line="240" w:lineRule="auto"/>
        <w:ind w:left="0" w:firstLine="900"/>
        <w:jc w:val="both"/>
        <w:rPr>
          <w:rFonts w:ascii="Times New Roman" w:hAnsi="Times New Roman"/>
          <w:sz w:val="28"/>
          <w:szCs w:val="28"/>
          <w:lang w:val="kk-KZ"/>
        </w:rPr>
      </w:pPr>
      <w:r w:rsidRPr="00EA69D5">
        <w:rPr>
          <w:rFonts w:ascii="Times New Roman" w:hAnsi="Times New Roman"/>
          <w:sz w:val="28"/>
          <w:szCs w:val="28"/>
          <w:lang w:val="kk-KZ"/>
        </w:rPr>
        <w:t>Марганец (11) сульфатты не хлориді ерітіндісі: 200 г марганец сульфаты кристаллогидратын не 212,5 г марганец хлориді кристаллогидратын дистильденген суда ерітіп, 0,5 л-ге дейін жеткізеді. Фильтрден өткізіп сүзеді.</w:t>
      </w:r>
    </w:p>
    <w:p w:rsidR="00C7289D" w:rsidRPr="00EA69D5" w:rsidRDefault="00C7289D" w:rsidP="00EA69D5">
      <w:pPr>
        <w:numPr>
          <w:ilvl w:val="0"/>
          <w:numId w:val="13"/>
        </w:numPr>
        <w:tabs>
          <w:tab w:val="num" w:pos="0"/>
        </w:tabs>
        <w:spacing w:after="0" w:line="240" w:lineRule="auto"/>
        <w:ind w:left="0" w:firstLine="900"/>
        <w:jc w:val="both"/>
        <w:rPr>
          <w:rFonts w:ascii="Times New Roman" w:hAnsi="Times New Roman"/>
          <w:sz w:val="28"/>
          <w:szCs w:val="28"/>
          <w:lang w:val="kk-KZ"/>
        </w:rPr>
      </w:pPr>
      <w:r w:rsidRPr="00EA69D5">
        <w:rPr>
          <w:rFonts w:ascii="Times New Roman" w:hAnsi="Times New Roman"/>
          <w:sz w:val="28"/>
          <w:szCs w:val="28"/>
          <w:lang w:val="kk-KZ"/>
        </w:rPr>
        <w:t>Калий йодидінің сілтілік ерітіндісі: а) 75 г КІ 50 мл дистильденген суда ерітеді; б) 250 г натрий гидроксидін не 350 г калий гидроксидін 250 мл дистильденген суда ерітіп, екі ерітіндіні араластырып, 0,5 л-ге дейін жеткізеді.</w:t>
      </w:r>
    </w:p>
    <w:p w:rsidR="00C7289D" w:rsidRPr="00EA69D5" w:rsidRDefault="00C7289D" w:rsidP="00EA69D5">
      <w:pPr>
        <w:numPr>
          <w:ilvl w:val="0"/>
          <w:numId w:val="13"/>
        </w:numPr>
        <w:tabs>
          <w:tab w:val="num" w:pos="0"/>
        </w:tabs>
        <w:spacing w:after="0" w:line="240" w:lineRule="auto"/>
        <w:ind w:left="0" w:firstLine="900"/>
        <w:jc w:val="both"/>
        <w:rPr>
          <w:rFonts w:ascii="Times New Roman" w:hAnsi="Times New Roman"/>
          <w:sz w:val="28"/>
          <w:szCs w:val="28"/>
          <w:lang w:val="kk-KZ"/>
        </w:rPr>
      </w:pPr>
      <w:r w:rsidRPr="00EA69D5">
        <w:rPr>
          <w:rFonts w:ascii="Times New Roman" w:hAnsi="Times New Roman"/>
          <w:sz w:val="28"/>
          <w:szCs w:val="28"/>
          <w:lang w:val="kk-KZ"/>
        </w:rPr>
        <w:t>Күкірт қышқылы (тығыздығы 1,84 г/мл), 1:1 қатынасында сұйытылған.</w:t>
      </w:r>
    </w:p>
    <w:p w:rsidR="00C7289D" w:rsidRPr="00EA69D5" w:rsidRDefault="00C7289D" w:rsidP="00EA69D5">
      <w:pPr>
        <w:numPr>
          <w:ilvl w:val="0"/>
          <w:numId w:val="13"/>
        </w:numPr>
        <w:tabs>
          <w:tab w:val="num" w:pos="0"/>
        </w:tabs>
        <w:spacing w:after="0" w:line="240" w:lineRule="auto"/>
        <w:ind w:left="0" w:firstLine="900"/>
        <w:jc w:val="both"/>
        <w:rPr>
          <w:rFonts w:ascii="Times New Roman" w:hAnsi="Times New Roman"/>
          <w:sz w:val="28"/>
          <w:szCs w:val="28"/>
          <w:lang w:val="kk-KZ"/>
        </w:rPr>
      </w:pPr>
      <w:r w:rsidRPr="00EA69D5">
        <w:rPr>
          <w:rFonts w:ascii="Times New Roman" w:hAnsi="Times New Roman"/>
          <w:sz w:val="28"/>
          <w:szCs w:val="28"/>
          <w:lang w:val="kk-KZ"/>
        </w:rPr>
        <w:t>Натрий тиосульфаты Na S O  * 5H O, 0,01 н</w:t>
      </w: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b/>
          <w:sz w:val="28"/>
          <w:szCs w:val="28"/>
          <w:lang w:val="kk-KZ"/>
        </w:rPr>
      </w:pPr>
      <w:r w:rsidRPr="00EA69D5">
        <w:rPr>
          <w:rFonts w:ascii="Times New Roman" w:hAnsi="Times New Roman"/>
          <w:b/>
          <w:sz w:val="28"/>
          <w:szCs w:val="28"/>
          <w:lang w:val="kk-KZ"/>
        </w:rPr>
        <w:t>Жұмыс  барысы</w:t>
      </w:r>
    </w:p>
    <w:p w:rsidR="00C7289D" w:rsidRPr="00EA69D5" w:rsidRDefault="00C7289D" w:rsidP="00EA69D5">
      <w:pPr>
        <w:spacing w:after="0" w:line="240" w:lineRule="auto"/>
        <w:jc w:val="both"/>
        <w:rPr>
          <w:rFonts w:ascii="Times New Roman" w:hAnsi="Times New Roman"/>
          <w:bCs/>
          <w:noProof/>
          <w:color w:val="000000"/>
          <w:sz w:val="28"/>
          <w:szCs w:val="28"/>
          <w:lang w:val="kk-KZ"/>
        </w:rPr>
      </w:pP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Судағы еріген оттегі мөлшері ондағы тіршілік ететін гидробионттар өте маңызды көрсеткіш. Еріген оттегі концентрациясының төмендеуі суда жүретін биологиялық процестердің өзгеруіне, сол сияқты биохимиялық тотығу реакцияларының қарқынды жүруіне әсер етеді.</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Судағы еріген оттегі мөлшері табиғи факторларға – атмосфералық қысым мен судың температурасына, ондағы еріген тұздардың концентрациясына байланысты. Ауыз судағы және тұрмыста пайдаланылатын сулардағы оттегінің концентрациясы жылдың кез-келген мезгілінде де 4 мг/л-ден төмен болмауы керек.</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sz w:val="28"/>
          <w:szCs w:val="28"/>
          <w:lang w:val="kk-KZ"/>
        </w:rPr>
        <w:t>Судағы еріген оттегінің концентрациясын анықтау әдісі ондағы Mn (11) гидроксидін Mn (111) гидроксидіне тотықтыруға кететін оттегінің мөлшеріне байланысты табылады:</w:t>
      </w:r>
    </w:p>
    <w:p w:rsidR="00C7289D" w:rsidRPr="00EA69D5" w:rsidRDefault="00C7289D" w:rsidP="00EA69D5">
      <w:pPr>
        <w:spacing w:after="0" w:line="240" w:lineRule="auto"/>
        <w:ind w:firstLine="900"/>
        <w:jc w:val="both"/>
        <w:rPr>
          <w:rFonts w:ascii="Times New Roman" w:hAnsi="Times New Roman"/>
          <w:b/>
          <w:sz w:val="28"/>
          <w:szCs w:val="28"/>
          <w:lang w:val="en-US"/>
        </w:rPr>
      </w:pPr>
      <w:r w:rsidRPr="00EA69D5">
        <w:rPr>
          <w:rFonts w:ascii="Times New Roman" w:hAnsi="Times New Roman"/>
          <w:b/>
          <w:sz w:val="28"/>
          <w:szCs w:val="28"/>
          <w:lang w:val="en-US"/>
        </w:rPr>
        <w:t>MnSO  + NaOH = 2Na SO  + Mn (OH)</w:t>
      </w:r>
    </w:p>
    <w:p w:rsidR="00C7289D" w:rsidRPr="00EA69D5" w:rsidRDefault="00C7289D" w:rsidP="00EA69D5">
      <w:pPr>
        <w:spacing w:after="0" w:line="240" w:lineRule="auto"/>
        <w:ind w:firstLine="900"/>
        <w:jc w:val="both"/>
        <w:rPr>
          <w:rFonts w:ascii="Times New Roman" w:hAnsi="Times New Roman"/>
          <w:b/>
          <w:sz w:val="28"/>
          <w:szCs w:val="28"/>
          <w:lang w:val="en-US"/>
        </w:rPr>
      </w:pPr>
      <w:r w:rsidRPr="00EA69D5">
        <w:rPr>
          <w:rFonts w:ascii="Times New Roman" w:hAnsi="Times New Roman"/>
          <w:b/>
          <w:sz w:val="28"/>
          <w:szCs w:val="28"/>
          <w:lang w:val="en-US"/>
        </w:rPr>
        <w:t>4Mn (OH)  + O  + 2H O = 4Mn (OH)</w:t>
      </w:r>
    </w:p>
    <w:p w:rsidR="00C7289D" w:rsidRPr="00EA69D5" w:rsidRDefault="00C7289D" w:rsidP="00EA69D5">
      <w:pPr>
        <w:spacing w:after="0" w:line="240" w:lineRule="auto"/>
        <w:ind w:firstLine="900"/>
        <w:jc w:val="both"/>
        <w:rPr>
          <w:rFonts w:ascii="Times New Roman" w:hAnsi="Times New Roman"/>
          <w:sz w:val="28"/>
          <w:szCs w:val="28"/>
          <w:lang w:val="kk-KZ"/>
        </w:rPr>
      </w:pPr>
      <w:r w:rsidRPr="00EA69D5">
        <w:rPr>
          <w:rFonts w:ascii="Times New Roman" w:hAnsi="Times New Roman"/>
          <w:b/>
          <w:sz w:val="28"/>
          <w:szCs w:val="28"/>
          <w:lang w:val="en-US"/>
        </w:rPr>
        <w:t>Mn (OH)</w:t>
      </w:r>
      <w:r w:rsidRPr="00EA69D5">
        <w:rPr>
          <w:rFonts w:ascii="Times New Roman" w:hAnsi="Times New Roman"/>
          <w:sz w:val="28"/>
          <w:szCs w:val="28"/>
          <w:lang w:val="kk-KZ"/>
        </w:rPr>
        <w:t xml:space="preserve">  қышқылдық ортада калий иодидін тотықтырып, йодты бос күйінде бөліп шығарады:</w:t>
      </w:r>
    </w:p>
    <w:p w:rsidR="00C7289D" w:rsidRPr="00EA69D5" w:rsidRDefault="00C7289D" w:rsidP="00EA69D5">
      <w:pPr>
        <w:spacing w:after="0" w:line="240" w:lineRule="auto"/>
        <w:ind w:firstLine="900"/>
        <w:jc w:val="both"/>
        <w:rPr>
          <w:rFonts w:ascii="Times New Roman" w:hAnsi="Times New Roman"/>
          <w:b/>
          <w:sz w:val="28"/>
          <w:szCs w:val="28"/>
          <w:lang w:val="en-US"/>
        </w:rPr>
      </w:pPr>
      <w:r w:rsidRPr="00EA69D5">
        <w:rPr>
          <w:rFonts w:ascii="Times New Roman" w:hAnsi="Times New Roman"/>
          <w:b/>
          <w:sz w:val="28"/>
          <w:szCs w:val="28"/>
          <w:lang w:val="en-US"/>
        </w:rPr>
        <w:t>2Mn (OH)  + 3H SO  + 2Kl = 2MnSO  + K SO  + I  + H O</w:t>
      </w:r>
    </w:p>
    <w:p w:rsidR="00C7289D" w:rsidRPr="00EA69D5" w:rsidRDefault="00C7289D" w:rsidP="00EA69D5">
      <w:pPr>
        <w:spacing w:after="0" w:line="240" w:lineRule="auto"/>
        <w:ind w:firstLine="900"/>
        <w:jc w:val="both"/>
        <w:rPr>
          <w:rFonts w:ascii="Times New Roman" w:hAnsi="Times New Roman"/>
          <w:b/>
          <w:sz w:val="28"/>
          <w:szCs w:val="28"/>
          <w:lang w:val="en-US"/>
        </w:rPr>
      </w:pPr>
      <w:r w:rsidRPr="00EA69D5">
        <w:rPr>
          <w:rFonts w:ascii="Times New Roman" w:hAnsi="Times New Roman"/>
          <w:b/>
          <w:sz w:val="28"/>
          <w:szCs w:val="28"/>
          <w:lang w:val="en-US"/>
        </w:rPr>
        <w:t>I  + 2Na S O  = 2NaI + N S O</w:t>
      </w:r>
    </w:p>
    <w:p w:rsidR="00C7289D" w:rsidRPr="00EA69D5" w:rsidRDefault="00C7289D" w:rsidP="00EA69D5">
      <w:pPr>
        <w:spacing w:after="0" w:line="240" w:lineRule="auto"/>
        <w:ind w:firstLine="900"/>
        <w:jc w:val="both"/>
        <w:rPr>
          <w:rFonts w:ascii="Times New Roman" w:hAnsi="Times New Roman"/>
          <w:b/>
          <w:sz w:val="28"/>
          <w:szCs w:val="28"/>
          <w:lang w:val="kk-KZ"/>
        </w:rPr>
      </w:pPr>
    </w:p>
    <w:p w:rsidR="00C7289D" w:rsidRPr="00EA69D5" w:rsidRDefault="00C7289D" w:rsidP="00EA69D5">
      <w:pPr>
        <w:spacing w:after="0" w:line="240" w:lineRule="auto"/>
        <w:ind w:firstLine="540"/>
        <w:jc w:val="both"/>
        <w:rPr>
          <w:rFonts w:ascii="Times New Roman" w:hAnsi="Times New Roman"/>
          <w:sz w:val="28"/>
          <w:szCs w:val="28"/>
          <w:lang w:val="kk-KZ"/>
        </w:rPr>
      </w:pPr>
      <w:r w:rsidRPr="00EA69D5">
        <w:rPr>
          <w:rFonts w:ascii="Times New Roman" w:hAnsi="Times New Roman"/>
          <w:b/>
          <w:sz w:val="28"/>
          <w:szCs w:val="28"/>
          <w:lang w:val="kk-KZ"/>
        </w:rPr>
        <w:t>Ұсынылатын әдебиеттер тізімі</w:t>
      </w:r>
    </w:p>
    <w:p w:rsidR="00C7289D" w:rsidRPr="00EA69D5" w:rsidRDefault="00C7289D" w:rsidP="00EA69D5">
      <w:pPr>
        <w:pStyle w:val="BodyText2"/>
        <w:spacing w:after="0" w:line="240" w:lineRule="auto"/>
        <w:ind w:firstLine="540"/>
        <w:jc w:val="both"/>
        <w:rPr>
          <w:sz w:val="28"/>
          <w:szCs w:val="28"/>
          <w:lang w:val="kk-KZ"/>
        </w:rPr>
      </w:pPr>
      <w:r w:rsidRPr="00EA69D5">
        <w:rPr>
          <w:sz w:val="28"/>
          <w:szCs w:val="28"/>
          <w:lang w:val="kk-KZ"/>
        </w:rPr>
        <w:t>1 Оспанова Г.С. Бозштаева Г.Т. Экология. Оқулық –Алматы.Экономика. 2002.- 405бет.</w:t>
      </w:r>
    </w:p>
    <w:p w:rsidR="00C7289D" w:rsidRPr="00EA69D5" w:rsidRDefault="00C7289D" w:rsidP="00EA69D5">
      <w:pPr>
        <w:pStyle w:val="BodyText2"/>
        <w:spacing w:after="0" w:line="240" w:lineRule="auto"/>
        <w:ind w:firstLine="540"/>
        <w:jc w:val="both"/>
        <w:rPr>
          <w:sz w:val="28"/>
          <w:szCs w:val="28"/>
          <w:lang w:val="kk-KZ"/>
        </w:rPr>
      </w:pPr>
      <w:r w:rsidRPr="00EA69D5">
        <w:rPr>
          <w:sz w:val="28"/>
          <w:szCs w:val="28"/>
          <w:lang w:val="kk-KZ"/>
        </w:rPr>
        <w:t>2. А.Ж.Ақбасова, Г.Ә. Саинова Экология. Оқу қуралы – Алматы Бастау. 2003. – 292бет.</w:t>
      </w:r>
    </w:p>
    <w:p w:rsidR="00C7289D" w:rsidRPr="00EA69D5" w:rsidRDefault="00C7289D" w:rsidP="00EA69D5">
      <w:pPr>
        <w:pStyle w:val="BodyText2"/>
        <w:spacing w:after="0" w:line="240" w:lineRule="auto"/>
        <w:ind w:firstLine="540"/>
        <w:jc w:val="both"/>
        <w:rPr>
          <w:sz w:val="28"/>
          <w:szCs w:val="28"/>
          <w:lang w:val="kk-KZ"/>
        </w:rPr>
      </w:pPr>
      <w:r w:rsidRPr="00EA69D5">
        <w:rPr>
          <w:sz w:val="28"/>
          <w:szCs w:val="28"/>
          <w:lang w:val="kk-KZ"/>
        </w:rPr>
        <w:t>3. Ж.Жатқанбаев. Экология негіздері. Оқұлық – Алматы Зият. 2003ж. -212б.</w:t>
      </w:r>
    </w:p>
    <w:p w:rsidR="00C7289D" w:rsidRPr="00EA69D5" w:rsidRDefault="00C7289D" w:rsidP="00EA69D5">
      <w:pPr>
        <w:pStyle w:val="BodyText2"/>
        <w:spacing w:after="0" w:line="240" w:lineRule="auto"/>
        <w:ind w:firstLine="540"/>
        <w:jc w:val="both"/>
        <w:rPr>
          <w:sz w:val="28"/>
          <w:szCs w:val="28"/>
          <w:lang w:val="kk-KZ"/>
        </w:rPr>
      </w:pPr>
      <w:r w:rsidRPr="00EA69D5">
        <w:rPr>
          <w:sz w:val="28"/>
          <w:szCs w:val="28"/>
          <w:lang w:val="kk-KZ"/>
        </w:rPr>
        <w:t>4. Аскарова Ұ.Б. Экология және қоршаған ортаны қорғау. Оқұ құралы. – Алматы: Заң әдебиеті, 2005.- 90 б.</w:t>
      </w:r>
    </w:p>
    <w:p w:rsidR="00C7289D" w:rsidRPr="00EA69D5" w:rsidRDefault="00C7289D" w:rsidP="00EA69D5">
      <w:pPr>
        <w:pStyle w:val="BodyText2"/>
        <w:spacing w:after="0" w:line="240" w:lineRule="auto"/>
        <w:ind w:firstLine="540"/>
        <w:jc w:val="both"/>
        <w:rPr>
          <w:sz w:val="28"/>
          <w:szCs w:val="28"/>
        </w:rPr>
      </w:pPr>
      <w:r w:rsidRPr="00EA69D5">
        <w:rPr>
          <w:sz w:val="28"/>
          <w:szCs w:val="28"/>
          <w:lang w:val="kk-KZ"/>
        </w:rPr>
        <w:t>5.</w:t>
      </w:r>
      <w:r w:rsidRPr="00EA69D5">
        <w:rPr>
          <w:sz w:val="28"/>
          <w:szCs w:val="28"/>
        </w:rPr>
        <w:t>Алишева К.А.  Экология: Учебник. – Алматы: НА</w:t>
      </w:r>
      <w:r w:rsidRPr="00EA69D5">
        <w:rPr>
          <w:sz w:val="28"/>
          <w:szCs w:val="28"/>
          <w:lang w:val="en-US"/>
        </w:rPr>
        <w:t>S</w:t>
      </w:r>
      <w:r w:rsidRPr="00EA69D5">
        <w:rPr>
          <w:sz w:val="28"/>
          <w:szCs w:val="28"/>
        </w:rPr>
        <w:t>, 2006. – 304 с.</w:t>
      </w:r>
    </w:p>
    <w:p w:rsidR="00C7289D" w:rsidRPr="00EA69D5" w:rsidRDefault="00C7289D" w:rsidP="00EA69D5">
      <w:pPr>
        <w:pStyle w:val="BodyText2"/>
        <w:spacing w:after="0" w:line="240" w:lineRule="auto"/>
        <w:ind w:firstLine="540"/>
        <w:jc w:val="both"/>
        <w:rPr>
          <w:sz w:val="28"/>
          <w:szCs w:val="28"/>
        </w:rPr>
      </w:pPr>
      <w:r w:rsidRPr="00EA69D5">
        <w:rPr>
          <w:sz w:val="28"/>
          <w:szCs w:val="28"/>
          <w:lang w:val="kk-KZ"/>
        </w:rPr>
        <w:t>6.</w:t>
      </w:r>
      <w:r w:rsidRPr="00EA69D5">
        <w:rPr>
          <w:sz w:val="28"/>
          <w:szCs w:val="28"/>
        </w:rPr>
        <w:t xml:space="preserve"> Воробьев А.Е. и др. Основы природопользования: экологические, экономические и правовые аспекты. Учебное пособие. – Ростов н/Д: Феникс, 2006. – 544 с.</w:t>
      </w:r>
    </w:p>
    <w:p w:rsidR="00C7289D" w:rsidRPr="00EA69D5" w:rsidRDefault="00C7289D" w:rsidP="00EA69D5">
      <w:pPr>
        <w:pStyle w:val="BodyText2"/>
        <w:spacing w:after="0" w:line="240" w:lineRule="auto"/>
        <w:ind w:firstLine="540"/>
        <w:jc w:val="both"/>
        <w:rPr>
          <w:sz w:val="28"/>
          <w:szCs w:val="28"/>
        </w:rPr>
      </w:pPr>
      <w:r w:rsidRPr="00EA69D5">
        <w:rPr>
          <w:sz w:val="28"/>
          <w:szCs w:val="28"/>
          <w:lang w:val="kk-KZ"/>
        </w:rPr>
        <w:t>7.</w:t>
      </w:r>
      <w:r w:rsidRPr="00EA69D5">
        <w:rPr>
          <w:sz w:val="28"/>
          <w:szCs w:val="28"/>
        </w:rPr>
        <w:t xml:space="preserve"> Киселев В.Н. Основы экологии: Учебное пособие. – Мн.: Выш.шк.,2003. – 383 с.</w:t>
      </w:r>
    </w:p>
    <w:p w:rsidR="00C7289D" w:rsidRPr="00EA69D5" w:rsidRDefault="00C7289D" w:rsidP="00EA69D5">
      <w:pPr>
        <w:pStyle w:val="BodyText2"/>
        <w:spacing w:after="0" w:line="240" w:lineRule="auto"/>
        <w:ind w:firstLine="540"/>
        <w:jc w:val="both"/>
        <w:rPr>
          <w:sz w:val="28"/>
          <w:szCs w:val="28"/>
          <w:lang w:val="kk-KZ"/>
        </w:rPr>
      </w:pPr>
      <w:r w:rsidRPr="00EA69D5">
        <w:rPr>
          <w:sz w:val="28"/>
          <w:szCs w:val="28"/>
          <w:lang w:val="kk-KZ"/>
        </w:rPr>
        <w:t>8.</w:t>
      </w:r>
      <w:r w:rsidRPr="00EA69D5">
        <w:rPr>
          <w:sz w:val="28"/>
          <w:szCs w:val="28"/>
        </w:rPr>
        <w:t xml:space="preserve"> Николайкин Н.И. и др. Экология: Учеб. для вузов. – М.: Дрофа, 2003. - 624 с.</w:t>
      </w: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sz w:val="28"/>
          <w:szCs w:val="28"/>
          <w:lang w:val="kk-KZ"/>
        </w:rPr>
      </w:pPr>
    </w:p>
    <w:p w:rsidR="00C7289D" w:rsidRPr="00EA69D5" w:rsidRDefault="00C7289D" w:rsidP="00EA69D5">
      <w:pPr>
        <w:spacing w:after="0" w:line="240" w:lineRule="auto"/>
        <w:jc w:val="both"/>
        <w:rPr>
          <w:rFonts w:ascii="Times New Roman" w:hAnsi="Times New Roman"/>
          <w:sz w:val="28"/>
          <w:szCs w:val="28"/>
          <w:lang w:val="kk-KZ"/>
        </w:rPr>
      </w:pPr>
    </w:p>
    <w:sectPr w:rsidR="00C7289D" w:rsidRPr="00EA69D5" w:rsidSect="001C32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172F2"/>
    <w:multiLevelType w:val="hybridMultilevel"/>
    <w:tmpl w:val="008445B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F003352"/>
    <w:multiLevelType w:val="hybridMultilevel"/>
    <w:tmpl w:val="66FA0640"/>
    <w:lvl w:ilvl="0" w:tplc="7EA01D5A">
      <w:numFmt w:val="bullet"/>
      <w:lvlText w:val="-"/>
      <w:lvlJc w:val="left"/>
      <w:pPr>
        <w:tabs>
          <w:tab w:val="num" w:pos="600"/>
        </w:tabs>
        <w:ind w:left="6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CF34A0E"/>
    <w:multiLevelType w:val="hybridMultilevel"/>
    <w:tmpl w:val="46F239EC"/>
    <w:lvl w:ilvl="0" w:tplc="1F3EFFFC">
      <w:start w:val="1"/>
      <w:numFmt w:val="decimal"/>
      <w:lvlText w:val="%1."/>
      <w:lvlJc w:val="left"/>
      <w:pPr>
        <w:tabs>
          <w:tab w:val="num" w:pos="2130"/>
        </w:tabs>
        <w:ind w:left="2130" w:hanging="123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7FC307C"/>
    <w:multiLevelType w:val="hybridMultilevel"/>
    <w:tmpl w:val="8A927EAA"/>
    <w:lvl w:ilvl="0" w:tplc="0419000F">
      <w:start w:val="1"/>
      <w:numFmt w:val="decimal"/>
      <w:lvlText w:val="%1."/>
      <w:lvlJc w:val="left"/>
      <w:pPr>
        <w:tabs>
          <w:tab w:val="num" w:pos="1260"/>
        </w:tabs>
        <w:ind w:left="12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BD84B96"/>
    <w:multiLevelType w:val="hybridMultilevel"/>
    <w:tmpl w:val="A37C5470"/>
    <w:lvl w:ilvl="0" w:tplc="0419000F">
      <w:start w:val="1"/>
      <w:numFmt w:val="decimal"/>
      <w:lvlText w:val="%1."/>
      <w:lvlJc w:val="left"/>
      <w:pPr>
        <w:tabs>
          <w:tab w:val="num" w:pos="927"/>
        </w:tabs>
        <w:ind w:left="927" w:hanging="360"/>
      </w:pPr>
      <w:rPr>
        <w:rFonts w:cs="Times New Roman"/>
      </w:rPr>
    </w:lvl>
    <w:lvl w:ilvl="1" w:tplc="04190019">
      <w:start w:val="1"/>
      <w:numFmt w:val="decimal"/>
      <w:lvlText w:val="%2."/>
      <w:lvlJc w:val="left"/>
      <w:pPr>
        <w:tabs>
          <w:tab w:val="num" w:pos="747"/>
        </w:tabs>
        <w:ind w:left="747" w:hanging="360"/>
      </w:pPr>
      <w:rPr>
        <w:rFonts w:cs="Times New Roman"/>
      </w:rPr>
    </w:lvl>
    <w:lvl w:ilvl="2" w:tplc="0419001B">
      <w:start w:val="1"/>
      <w:numFmt w:val="decimal"/>
      <w:lvlText w:val="%3."/>
      <w:lvlJc w:val="left"/>
      <w:pPr>
        <w:tabs>
          <w:tab w:val="num" w:pos="1467"/>
        </w:tabs>
        <w:ind w:left="1467" w:hanging="360"/>
      </w:pPr>
      <w:rPr>
        <w:rFonts w:cs="Times New Roman"/>
      </w:rPr>
    </w:lvl>
    <w:lvl w:ilvl="3" w:tplc="0419000F">
      <w:start w:val="1"/>
      <w:numFmt w:val="decimal"/>
      <w:lvlText w:val="%4."/>
      <w:lvlJc w:val="left"/>
      <w:pPr>
        <w:tabs>
          <w:tab w:val="num" w:pos="2187"/>
        </w:tabs>
        <w:ind w:left="2187" w:hanging="360"/>
      </w:pPr>
      <w:rPr>
        <w:rFonts w:cs="Times New Roman"/>
      </w:rPr>
    </w:lvl>
    <w:lvl w:ilvl="4" w:tplc="04190019">
      <w:start w:val="1"/>
      <w:numFmt w:val="decimal"/>
      <w:lvlText w:val="%5."/>
      <w:lvlJc w:val="left"/>
      <w:pPr>
        <w:tabs>
          <w:tab w:val="num" w:pos="2907"/>
        </w:tabs>
        <w:ind w:left="2907" w:hanging="360"/>
      </w:pPr>
      <w:rPr>
        <w:rFonts w:cs="Times New Roman"/>
      </w:rPr>
    </w:lvl>
    <w:lvl w:ilvl="5" w:tplc="0419001B">
      <w:start w:val="1"/>
      <w:numFmt w:val="decimal"/>
      <w:lvlText w:val="%6."/>
      <w:lvlJc w:val="left"/>
      <w:pPr>
        <w:tabs>
          <w:tab w:val="num" w:pos="3627"/>
        </w:tabs>
        <w:ind w:left="3627" w:hanging="360"/>
      </w:pPr>
      <w:rPr>
        <w:rFonts w:cs="Times New Roman"/>
      </w:rPr>
    </w:lvl>
    <w:lvl w:ilvl="6" w:tplc="0419000F">
      <w:start w:val="1"/>
      <w:numFmt w:val="decimal"/>
      <w:lvlText w:val="%7."/>
      <w:lvlJc w:val="left"/>
      <w:pPr>
        <w:tabs>
          <w:tab w:val="num" w:pos="4347"/>
        </w:tabs>
        <w:ind w:left="4347" w:hanging="360"/>
      </w:pPr>
      <w:rPr>
        <w:rFonts w:cs="Times New Roman"/>
      </w:rPr>
    </w:lvl>
    <w:lvl w:ilvl="7" w:tplc="04190019">
      <w:start w:val="1"/>
      <w:numFmt w:val="decimal"/>
      <w:lvlText w:val="%8."/>
      <w:lvlJc w:val="left"/>
      <w:pPr>
        <w:tabs>
          <w:tab w:val="num" w:pos="5067"/>
        </w:tabs>
        <w:ind w:left="5067" w:hanging="360"/>
      </w:pPr>
      <w:rPr>
        <w:rFonts w:cs="Times New Roman"/>
      </w:rPr>
    </w:lvl>
    <w:lvl w:ilvl="8" w:tplc="0419001B">
      <w:start w:val="1"/>
      <w:numFmt w:val="decimal"/>
      <w:lvlText w:val="%9."/>
      <w:lvlJc w:val="left"/>
      <w:pPr>
        <w:tabs>
          <w:tab w:val="num" w:pos="5787"/>
        </w:tabs>
        <w:ind w:left="5787" w:hanging="360"/>
      </w:pPr>
      <w:rPr>
        <w:rFonts w:cs="Times New Roman"/>
      </w:rPr>
    </w:lvl>
  </w:abstractNum>
  <w:abstractNum w:abstractNumId="5">
    <w:nsid w:val="2DC360F6"/>
    <w:multiLevelType w:val="hybridMultilevel"/>
    <w:tmpl w:val="DF881AE6"/>
    <w:lvl w:ilvl="0" w:tplc="CBE0E8F0">
      <w:start w:val="1"/>
      <w:numFmt w:val="decimal"/>
      <w:lvlText w:val="%1."/>
      <w:lvlJc w:val="left"/>
      <w:pPr>
        <w:tabs>
          <w:tab w:val="num" w:pos="1260"/>
        </w:tabs>
        <w:ind w:left="12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FE06B94"/>
    <w:multiLevelType w:val="hybridMultilevel"/>
    <w:tmpl w:val="AF2EEA4A"/>
    <w:lvl w:ilvl="0" w:tplc="0419000F">
      <w:start w:val="1"/>
      <w:numFmt w:val="decimal"/>
      <w:lvlText w:val="%1."/>
      <w:lvlJc w:val="left"/>
      <w:pPr>
        <w:tabs>
          <w:tab w:val="num" w:pos="927"/>
        </w:tabs>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33615896"/>
    <w:multiLevelType w:val="hybridMultilevel"/>
    <w:tmpl w:val="6CAC641C"/>
    <w:lvl w:ilvl="0" w:tplc="0419000F">
      <w:start w:val="1"/>
      <w:numFmt w:val="decimal"/>
      <w:lvlText w:val="%1."/>
      <w:lvlJc w:val="left"/>
      <w:pPr>
        <w:tabs>
          <w:tab w:val="num" w:pos="1260"/>
        </w:tabs>
        <w:ind w:left="12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3D714C98"/>
    <w:multiLevelType w:val="hybridMultilevel"/>
    <w:tmpl w:val="51C0BD46"/>
    <w:lvl w:ilvl="0" w:tplc="0419000F">
      <w:start w:val="1"/>
      <w:numFmt w:val="decimal"/>
      <w:lvlText w:val="%1."/>
      <w:lvlJc w:val="left"/>
      <w:pPr>
        <w:tabs>
          <w:tab w:val="num" w:pos="1260"/>
        </w:tabs>
        <w:ind w:left="12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4F122E37"/>
    <w:multiLevelType w:val="hybridMultilevel"/>
    <w:tmpl w:val="58B47788"/>
    <w:lvl w:ilvl="0" w:tplc="04190001">
      <w:start w:val="1"/>
      <w:numFmt w:val="bullet"/>
      <w:lvlText w:val=""/>
      <w:lvlJc w:val="left"/>
      <w:pPr>
        <w:tabs>
          <w:tab w:val="num" w:pos="1740"/>
        </w:tabs>
        <w:ind w:left="17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54AD3986"/>
    <w:multiLevelType w:val="hybridMultilevel"/>
    <w:tmpl w:val="C5C6C93C"/>
    <w:lvl w:ilvl="0" w:tplc="56BA98A0">
      <w:start w:val="1"/>
      <w:numFmt w:val="decimal"/>
      <w:lvlText w:val="%1."/>
      <w:lvlJc w:val="left"/>
      <w:pPr>
        <w:tabs>
          <w:tab w:val="num" w:pos="720"/>
        </w:tabs>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54E3509D"/>
    <w:multiLevelType w:val="hybridMultilevel"/>
    <w:tmpl w:val="A37C5470"/>
    <w:lvl w:ilvl="0" w:tplc="0419000F">
      <w:start w:val="1"/>
      <w:numFmt w:val="decimal"/>
      <w:lvlText w:val="%1."/>
      <w:lvlJc w:val="left"/>
      <w:pPr>
        <w:tabs>
          <w:tab w:val="num" w:pos="927"/>
        </w:tabs>
        <w:ind w:left="927" w:hanging="360"/>
      </w:pPr>
      <w:rPr>
        <w:rFonts w:cs="Times New Roman"/>
      </w:rPr>
    </w:lvl>
    <w:lvl w:ilvl="1" w:tplc="04190019">
      <w:start w:val="1"/>
      <w:numFmt w:val="decimal"/>
      <w:lvlText w:val="%2."/>
      <w:lvlJc w:val="left"/>
      <w:pPr>
        <w:tabs>
          <w:tab w:val="num" w:pos="747"/>
        </w:tabs>
        <w:ind w:left="747" w:hanging="360"/>
      </w:pPr>
      <w:rPr>
        <w:rFonts w:cs="Times New Roman"/>
      </w:rPr>
    </w:lvl>
    <w:lvl w:ilvl="2" w:tplc="0419001B">
      <w:start w:val="1"/>
      <w:numFmt w:val="decimal"/>
      <w:lvlText w:val="%3."/>
      <w:lvlJc w:val="left"/>
      <w:pPr>
        <w:tabs>
          <w:tab w:val="num" w:pos="1467"/>
        </w:tabs>
        <w:ind w:left="1467" w:hanging="360"/>
      </w:pPr>
      <w:rPr>
        <w:rFonts w:cs="Times New Roman"/>
      </w:rPr>
    </w:lvl>
    <w:lvl w:ilvl="3" w:tplc="0419000F">
      <w:start w:val="1"/>
      <w:numFmt w:val="decimal"/>
      <w:lvlText w:val="%4."/>
      <w:lvlJc w:val="left"/>
      <w:pPr>
        <w:tabs>
          <w:tab w:val="num" w:pos="2187"/>
        </w:tabs>
        <w:ind w:left="2187" w:hanging="360"/>
      </w:pPr>
      <w:rPr>
        <w:rFonts w:cs="Times New Roman"/>
      </w:rPr>
    </w:lvl>
    <w:lvl w:ilvl="4" w:tplc="04190019">
      <w:start w:val="1"/>
      <w:numFmt w:val="decimal"/>
      <w:lvlText w:val="%5."/>
      <w:lvlJc w:val="left"/>
      <w:pPr>
        <w:tabs>
          <w:tab w:val="num" w:pos="2907"/>
        </w:tabs>
        <w:ind w:left="2907" w:hanging="360"/>
      </w:pPr>
      <w:rPr>
        <w:rFonts w:cs="Times New Roman"/>
      </w:rPr>
    </w:lvl>
    <w:lvl w:ilvl="5" w:tplc="0419001B">
      <w:start w:val="1"/>
      <w:numFmt w:val="decimal"/>
      <w:lvlText w:val="%6."/>
      <w:lvlJc w:val="left"/>
      <w:pPr>
        <w:tabs>
          <w:tab w:val="num" w:pos="3627"/>
        </w:tabs>
        <w:ind w:left="3627" w:hanging="360"/>
      </w:pPr>
      <w:rPr>
        <w:rFonts w:cs="Times New Roman"/>
      </w:rPr>
    </w:lvl>
    <w:lvl w:ilvl="6" w:tplc="0419000F">
      <w:start w:val="1"/>
      <w:numFmt w:val="decimal"/>
      <w:lvlText w:val="%7."/>
      <w:lvlJc w:val="left"/>
      <w:pPr>
        <w:tabs>
          <w:tab w:val="num" w:pos="4347"/>
        </w:tabs>
        <w:ind w:left="4347" w:hanging="360"/>
      </w:pPr>
      <w:rPr>
        <w:rFonts w:cs="Times New Roman"/>
      </w:rPr>
    </w:lvl>
    <w:lvl w:ilvl="7" w:tplc="04190019">
      <w:start w:val="1"/>
      <w:numFmt w:val="decimal"/>
      <w:lvlText w:val="%8."/>
      <w:lvlJc w:val="left"/>
      <w:pPr>
        <w:tabs>
          <w:tab w:val="num" w:pos="5067"/>
        </w:tabs>
        <w:ind w:left="5067" w:hanging="360"/>
      </w:pPr>
      <w:rPr>
        <w:rFonts w:cs="Times New Roman"/>
      </w:rPr>
    </w:lvl>
    <w:lvl w:ilvl="8" w:tplc="0419001B">
      <w:start w:val="1"/>
      <w:numFmt w:val="decimal"/>
      <w:lvlText w:val="%9."/>
      <w:lvlJc w:val="left"/>
      <w:pPr>
        <w:tabs>
          <w:tab w:val="num" w:pos="5787"/>
        </w:tabs>
        <w:ind w:left="5787" w:hanging="360"/>
      </w:pPr>
      <w:rPr>
        <w:rFonts w:cs="Times New Roman"/>
      </w:rPr>
    </w:lvl>
  </w:abstractNum>
  <w:abstractNum w:abstractNumId="12">
    <w:nsid w:val="553E7D3E"/>
    <w:multiLevelType w:val="hybridMultilevel"/>
    <w:tmpl w:val="B35ECAD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6C8C047F"/>
    <w:multiLevelType w:val="hybridMultilevel"/>
    <w:tmpl w:val="05E46D6E"/>
    <w:lvl w:ilvl="0" w:tplc="0419000F">
      <w:start w:val="1"/>
      <w:numFmt w:val="decimal"/>
      <w:lvlText w:val="%1."/>
      <w:lvlJc w:val="left"/>
      <w:pPr>
        <w:tabs>
          <w:tab w:val="num" w:pos="1620"/>
        </w:tabs>
        <w:ind w:left="16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310C"/>
    <w:rsid w:val="00165B90"/>
    <w:rsid w:val="001C3295"/>
    <w:rsid w:val="002374FF"/>
    <w:rsid w:val="00286230"/>
    <w:rsid w:val="002F191A"/>
    <w:rsid w:val="0041310C"/>
    <w:rsid w:val="004333E9"/>
    <w:rsid w:val="004C7692"/>
    <w:rsid w:val="00510C74"/>
    <w:rsid w:val="00513583"/>
    <w:rsid w:val="0091039F"/>
    <w:rsid w:val="009B49BE"/>
    <w:rsid w:val="00A31DFD"/>
    <w:rsid w:val="00A34D73"/>
    <w:rsid w:val="00AE1AC9"/>
    <w:rsid w:val="00C47E2A"/>
    <w:rsid w:val="00C7289D"/>
    <w:rsid w:val="00CA03EA"/>
    <w:rsid w:val="00CF519A"/>
    <w:rsid w:val="00D761E1"/>
    <w:rsid w:val="00EA69D5"/>
    <w:rsid w:val="00EC249E"/>
    <w:rsid w:val="00F37CA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29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F191A"/>
    <w:pPr>
      <w:ind w:left="720"/>
      <w:contextualSpacing/>
    </w:pPr>
  </w:style>
  <w:style w:type="paragraph" w:styleId="BodyText2">
    <w:name w:val="Body Text 2"/>
    <w:basedOn w:val="Normal"/>
    <w:link w:val="BodyText2Char"/>
    <w:uiPriority w:val="99"/>
    <w:rsid w:val="00D761E1"/>
    <w:pPr>
      <w:spacing w:after="120" w:line="480" w:lineRule="auto"/>
    </w:pPr>
    <w:rPr>
      <w:rFonts w:ascii="Times New Roman" w:hAnsi="Times New Roman"/>
      <w:sz w:val="24"/>
      <w:szCs w:val="24"/>
    </w:rPr>
  </w:style>
  <w:style w:type="character" w:customStyle="1" w:styleId="BodyText2Char">
    <w:name w:val="Body Text 2 Char"/>
    <w:basedOn w:val="DefaultParagraphFont"/>
    <w:link w:val="BodyText2"/>
    <w:uiPriority w:val="99"/>
    <w:locked/>
    <w:rsid w:val="00D761E1"/>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70</TotalTime>
  <Pages>13</Pages>
  <Words>3425</Words>
  <Characters>19527</Characters>
  <Application>Microsoft Office Outlook</Application>
  <DocSecurity>0</DocSecurity>
  <Lines>0</Lines>
  <Paragraphs>0</Paragraphs>
  <ScaleCrop>false</ScaleCrop>
  <Company>Aset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Aset</dc:creator>
  <cp:keywords/>
  <dc:description/>
  <cp:lastModifiedBy>User</cp:lastModifiedBy>
  <cp:revision>13</cp:revision>
  <dcterms:created xsi:type="dcterms:W3CDTF">2010-10-15T15:41:00Z</dcterms:created>
  <dcterms:modified xsi:type="dcterms:W3CDTF">2014-02-13T08:32:00Z</dcterms:modified>
</cp:coreProperties>
</file>