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54B" w:rsidRPr="003E4D6A" w:rsidRDefault="009E554B" w:rsidP="002613C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E4D6A">
        <w:rPr>
          <w:rFonts w:ascii="Times New Roman" w:hAnsi="Times New Roman"/>
          <w:b/>
          <w:sz w:val="28"/>
          <w:szCs w:val="28"/>
          <w:lang w:val="kk-KZ"/>
        </w:rPr>
        <w:t>Емтихан сұрақтары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1 Өнеркәсіп экологиясы. Мақсаттары мен ә</w:t>
      </w:r>
      <w:r>
        <w:rPr>
          <w:rFonts w:ascii="Times New Roman" w:hAnsi="Times New Roman"/>
          <w:sz w:val="28"/>
          <w:szCs w:val="28"/>
          <w:lang w:val="kk-KZ"/>
        </w:rPr>
        <w:t>дістері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 2 Ластану түрлері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3 Кәсіпорынның экологиялық қауыпсыздығы.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4 Қоршаған ортаға әсер. Кәсіпорынның қоршаған ортаға тигізетің әсерің бағалау.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5 Қоршаған ортаның сапасы.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 6 Өнеркәсіптің атмосфераға ә</w:t>
      </w:r>
      <w:r>
        <w:rPr>
          <w:rFonts w:ascii="Times New Roman" w:hAnsi="Times New Roman"/>
          <w:sz w:val="28"/>
          <w:szCs w:val="28"/>
          <w:lang w:val="kk-KZ"/>
        </w:rPr>
        <w:t>сері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7 Атмосферадағы ластағыш көздердің тү</w:t>
      </w:r>
      <w:r>
        <w:rPr>
          <w:rFonts w:ascii="Times New Roman" w:hAnsi="Times New Roman"/>
          <w:sz w:val="28"/>
          <w:szCs w:val="28"/>
          <w:lang w:val="kk-KZ"/>
        </w:rPr>
        <w:t>рлері</w:t>
      </w:r>
    </w:p>
    <w:p w:rsidR="009E554B" w:rsidRPr="00901205" w:rsidRDefault="009E554B" w:rsidP="002613C9">
      <w:pPr>
        <w:pStyle w:val="BodyText2"/>
        <w:rPr>
          <w:sz w:val="28"/>
          <w:szCs w:val="28"/>
        </w:rPr>
      </w:pPr>
      <w:r w:rsidRPr="003E4D6A">
        <w:rPr>
          <w:sz w:val="28"/>
          <w:szCs w:val="28"/>
          <w:lang w:val="kk-KZ"/>
        </w:rPr>
        <w:t>8 Климаттық факторлардың ролі. Атмосфералық ластанудың</w:t>
      </w:r>
      <w:r>
        <w:rPr>
          <w:sz w:val="28"/>
          <w:szCs w:val="28"/>
          <w:lang w:val="kk-KZ"/>
        </w:rPr>
        <w:t xml:space="preserve"> таралуы</w:t>
      </w:r>
    </w:p>
    <w:p w:rsidR="009E554B" w:rsidRPr="00901205" w:rsidRDefault="009E554B" w:rsidP="002613C9">
      <w:pPr>
        <w:pStyle w:val="BodyText2"/>
        <w:rPr>
          <w:sz w:val="28"/>
          <w:szCs w:val="28"/>
        </w:rPr>
      </w:pPr>
      <w:r w:rsidRPr="003E4D6A">
        <w:rPr>
          <w:sz w:val="28"/>
          <w:szCs w:val="28"/>
        </w:rPr>
        <w:t xml:space="preserve"> 9 </w:t>
      </w:r>
      <w:r w:rsidRPr="003E4D6A">
        <w:rPr>
          <w:sz w:val="28"/>
          <w:szCs w:val="28"/>
          <w:lang w:val="kk-KZ"/>
        </w:rPr>
        <w:t>Қосылыстар,</w:t>
      </w:r>
      <w:r w:rsidRPr="003E4D6A">
        <w:rPr>
          <w:sz w:val="28"/>
          <w:szCs w:val="28"/>
        </w:rPr>
        <w:t xml:space="preserve"> суммаци</w:t>
      </w:r>
      <w:r>
        <w:rPr>
          <w:sz w:val="28"/>
          <w:szCs w:val="28"/>
          <w:lang w:val="kk-KZ"/>
        </w:rPr>
        <w:t>я эффекті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D6A">
        <w:rPr>
          <w:rFonts w:ascii="Times New Roman" w:hAnsi="Times New Roman"/>
          <w:sz w:val="28"/>
          <w:szCs w:val="28"/>
        </w:rPr>
        <w:t xml:space="preserve">10 </w:t>
      </w:r>
      <w:r w:rsidRPr="003E4D6A">
        <w:rPr>
          <w:rFonts w:ascii="Times New Roman" w:hAnsi="Times New Roman"/>
          <w:sz w:val="28"/>
          <w:szCs w:val="28"/>
          <w:lang w:val="kk-KZ"/>
        </w:rPr>
        <w:t>Атмосфералық ластанудың</w:t>
      </w:r>
      <w:r>
        <w:rPr>
          <w:rFonts w:ascii="Times New Roman" w:hAnsi="Times New Roman"/>
          <w:sz w:val="28"/>
          <w:szCs w:val="28"/>
          <w:lang w:val="kk-KZ"/>
        </w:rPr>
        <w:t xml:space="preserve"> ареалы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 11 </w:t>
      </w:r>
      <w:r w:rsidRPr="003E4D6A">
        <w:rPr>
          <w:rFonts w:ascii="Times New Roman" w:hAnsi="Times New Roman"/>
          <w:sz w:val="28"/>
          <w:szCs w:val="28"/>
          <w:lang w:val="kk-KZ"/>
        </w:rPr>
        <w:t>Санитарлы- қорғ</w:t>
      </w:r>
      <w:r>
        <w:rPr>
          <w:rFonts w:ascii="Times New Roman" w:hAnsi="Times New Roman"/>
          <w:sz w:val="28"/>
          <w:szCs w:val="28"/>
          <w:lang w:val="kk-KZ"/>
        </w:rPr>
        <w:t>ау белдеулері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12 </w:t>
      </w:r>
      <w:r w:rsidRPr="003E4D6A">
        <w:rPr>
          <w:rFonts w:ascii="Times New Roman" w:hAnsi="Times New Roman"/>
          <w:sz w:val="28"/>
          <w:szCs w:val="28"/>
          <w:lang w:val="kk-KZ"/>
        </w:rPr>
        <w:t xml:space="preserve">Атмосфералық ластанудың көрсеткіштері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13</w:t>
      </w:r>
      <w:r w:rsidRPr="003E4D6A">
        <w:rPr>
          <w:rFonts w:ascii="Times New Roman" w:hAnsi="Times New Roman"/>
          <w:sz w:val="28"/>
          <w:szCs w:val="28"/>
          <w:lang w:val="kk-KZ"/>
        </w:rPr>
        <w:t xml:space="preserve">. Атмосфералық ластанудың  </w:t>
      </w:r>
      <w:r w:rsidRPr="003E4D6A">
        <w:rPr>
          <w:rFonts w:ascii="Times New Roman" w:hAnsi="Times New Roman"/>
          <w:bCs/>
          <w:sz w:val="28"/>
          <w:szCs w:val="28"/>
          <w:lang w:val="kk-KZ"/>
        </w:rPr>
        <w:t>шектеулі – рұқсат етілген мөлшерінің жүйесі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14 ПДВ, ВСВ.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15 Атмосфералық ауаны бақ</w:t>
      </w:r>
      <w:r>
        <w:rPr>
          <w:rFonts w:ascii="Times New Roman" w:hAnsi="Times New Roman"/>
          <w:sz w:val="28"/>
          <w:szCs w:val="28"/>
          <w:lang w:val="kk-KZ"/>
        </w:rPr>
        <w:t>ылау жолдары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16 Судың түрлері мен классификациясы </w:t>
      </w:r>
    </w:p>
    <w:p w:rsidR="009E554B" w:rsidRPr="00901205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17.Жоғары және жер асты суларға өнеркәсіптің әсерің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жіктеу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18 Өнеркәсіптегі суды қолдану және өнеркәсіпті сумен қамтамасыз ету.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19 Ағынды сулардың түрлері ластану көрсеткіштері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20 Табиғи сулардың тазалығының көрсеткіштері мен тазалық денгейі.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21 Су қоймалардың ластануының шектеулі рұқсат етілген мөлшерінің жұйесі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22 Су қоймаларының ластану көрсеткіштері: ИЗВ, КИЗ, УКИЗ.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23 ПДС, ВДС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24 Ақаба суларды тазарту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25 Табиғи сулардың тазалығың бақылау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E4D6A">
        <w:rPr>
          <w:rFonts w:ascii="Times New Roman" w:hAnsi="Times New Roman"/>
          <w:bCs/>
          <w:sz w:val="28"/>
          <w:szCs w:val="28"/>
        </w:rPr>
        <w:t xml:space="preserve">26 </w:t>
      </w:r>
      <w:r w:rsidRPr="003E4D6A">
        <w:rPr>
          <w:rFonts w:ascii="Times New Roman" w:hAnsi="Times New Roman"/>
          <w:bCs/>
          <w:sz w:val="28"/>
          <w:szCs w:val="28"/>
          <w:lang w:val="kk-KZ"/>
        </w:rPr>
        <w:t>Жер. Жер ресурстары(недра)</w:t>
      </w:r>
      <w:r w:rsidRPr="003E4D6A">
        <w:rPr>
          <w:rFonts w:ascii="Times New Roman" w:hAnsi="Times New Roman"/>
          <w:bCs/>
          <w:sz w:val="28"/>
          <w:szCs w:val="28"/>
        </w:rPr>
        <w:t>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</w:rPr>
        <w:t xml:space="preserve">27 </w:t>
      </w:r>
      <w:r w:rsidRPr="003E4D6A">
        <w:rPr>
          <w:rFonts w:ascii="Times New Roman" w:hAnsi="Times New Roman"/>
          <w:bCs/>
          <w:sz w:val="28"/>
          <w:szCs w:val="28"/>
          <w:lang w:val="kk-KZ"/>
        </w:rPr>
        <w:t>Бұзылған жерлердің классификациясы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28 Топыраққа әсер.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29 Рекультивациятүрлері, технология.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30 Топырақ эрозиясы, Эрозияға қарсы курес жолдары.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31 Қалдықтар классификациясы және түрлері. Улы және радиоактивты қалдықтар.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32 Қалдықтар мәселесі.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 xml:space="preserve">35 Ландшафтар  классификациясы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E4D6A">
        <w:rPr>
          <w:rFonts w:ascii="Times New Roman" w:hAnsi="Times New Roman"/>
          <w:bCs/>
          <w:sz w:val="28"/>
          <w:szCs w:val="28"/>
          <w:lang w:val="kk-KZ"/>
        </w:rPr>
        <w:t>36 Ландшафтардың тұрақтылығы..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36 Топырақ сапасы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37 Топырақтың сапасың бақылау, бағалау жұмыстары.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38 Биоресурстар.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39 Өнеркәсіптің өсімдіктер мен жануарларға тигізетің әсері.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40 Табиғи экожүйелерді бақылау.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41 Кәсіпорынның жұмысы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42 Өнеркәсіптің экологиялық қызметі.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 xml:space="preserve">43 Қоршаған ортаның жалпы жағдайың бағалау. 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44 Экологиялық құқық. ҚР негізгі экологиялық зандары.</w:t>
      </w:r>
    </w:p>
    <w:p w:rsidR="009E554B" w:rsidRPr="003E4D6A" w:rsidRDefault="009E554B" w:rsidP="002613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3E4D6A">
        <w:rPr>
          <w:rFonts w:ascii="Times New Roman" w:hAnsi="Times New Roman"/>
          <w:sz w:val="28"/>
          <w:szCs w:val="28"/>
          <w:lang w:val="kk-KZ"/>
        </w:rPr>
        <w:t>45 Қоршаған ортаны бақылау жұмыстарың жүргізетің мемлекеттік ұйымдар.</w:t>
      </w:r>
    </w:p>
    <w:p w:rsidR="009E554B" w:rsidRPr="003E4D6A" w:rsidRDefault="009E554B" w:rsidP="002613C9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554B" w:rsidRPr="003E4D6A" w:rsidRDefault="009E554B" w:rsidP="002613C9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554B" w:rsidRPr="003E4D6A" w:rsidRDefault="009E554B" w:rsidP="002613C9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554B" w:rsidRPr="005A27B0" w:rsidRDefault="009E554B" w:rsidP="002613C9">
      <w:pPr>
        <w:spacing w:line="240" w:lineRule="auto"/>
        <w:rPr>
          <w:lang w:val="kk-KZ"/>
        </w:rPr>
      </w:pPr>
    </w:p>
    <w:sectPr w:rsidR="009E554B" w:rsidRPr="005A27B0" w:rsidSect="002A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7B0"/>
    <w:rsid w:val="002613C9"/>
    <w:rsid w:val="002A3A4B"/>
    <w:rsid w:val="00390661"/>
    <w:rsid w:val="003E4D6A"/>
    <w:rsid w:val="005A27B0"/>
    <w:rsid w:val="00901205"/>
    <w:rsid w:val="009A2816"/>
    <w:rsid w:val="009E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4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5A27B0"/>
    <w:pPr>
      <w:spacing w:after="0" w:line="240" w:lineRule="auto"/>
      <w:jc w:val="both"/>
    </w:pPr>
    <w:rPr>
      <w:rFonts w:ascii="Times New Roman" w:hAnsi="Times New Roman"/>
      <w:sz w:val="3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A27B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280</Words>
  <Characters>1598</Characters>
  <Application>Microsoft Office Outlook</Application>
  <DocSecurity>0</DocSecurity>
  <Lines>0</Lines>
  <Paragraphs>0</Paragraphs>
  <ScaleCrop>false</ScaleCrop>
  <Company>Aset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User</cp:lastModifiedBy>
  <cp:revision>4</cp:revision>
  <dcterms:created xsi:type="dcterms:W3CDTF">2010-10-17T05:45:00Z</dcterms:created>
  <dcterms:modified xsi:type="dcterms:W3CDTF">2014-02-13T08:31:00Z</dcterms:modified>
</cp:coreProperties>
</file>