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99" w:rsidRPr="008A1043" w:rsidRDefault="00846099" w:rsidP="00E07F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090E22" w:rsidRPr="008A1043">
        <w:rPr>
          <w:rFonts w:ascii="Times New Roman" w:hAnsi="Times New Roman" w:cs="Times New Roman"/>
          <w:sz w:val="28"/>
          <w:szCs w:val="28"/>
        </w:rPr>
        <w:t>2</w:t>
      </w:r>
    </w:p>
    <w:p w:rsidR="00846099" w:rsidRDefault="00846099" w:rsidP="00E07F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E07F40">
        <w:rPr>
          <w:rFonts w:ascii="Times New Roman" w:hAnsi="Times New Roman" w:cs="Times New Roman"/>
          <w:b/>
          <w:spacing w:val="-3"/>
          <w:sz w:val="28"/>
          <w:szCs w:val="28"/>
        </w:rPr>
        <w:t>Процедура и м</w:t>
      </w:r>
      <w:r w:rsidRPr="00E07F40">
        <w:rPr>
          <w:rFonts w:ascii="Times New Roman" w:hAnsi="Times New Roman" w:cs="Times New Roman"/>
          <w:b/>
          <w:sz w:val="28"/>
          <w:szCs w:val="28"/>
        </w:rPr>
        <w:t>етоды</w:t>
      </w:r>
      <w:r w:rsidRPr="00E07F40">
        <w:rPr>
          <w:rFonts w:ascii="Times New Roman" w:hAnsi="Times New Roman" w:cs="Times New Roman"/>
          <w:b/>
          <w:spacing w:val="-3"/>
          <w:sz w:val="28"/>
          <w:szCs w:val="28"/>
        </w:rPr>
        <w:t xml:space="preserve"> ОВОС</w:t>
      </w:r>
    </w:p>
    <w:p w:rsidR="00E07F40" w:rsidRPr="00E07F40" w:rsidRDefault="00E07F40" w:rsidP="00E07F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846099" w:rsidRPr="008A1043" w:rsidRDefault="00846099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043">
        <w:rPr>
          <w:rFonts w:ascii="Times New Roman" w:hAnsi="Times New Roman" w:cs="Times New Roman"/>
          <w:b/>
          <w:sz w:val="28"/>
          <w:szCs w:val="28"/>
        </w:rPr>
        <w:t>Цель:</w:t>
      </w:r>
      <w:r w:rsidR="008A1043" w:rsidRPr="008A1043">
        <w:rPr>
          <w:rFonts w:ascii="Times New Roman" w:hAnsi="Times New Roman" w:cs="Times New Roman"/>
          <w:sz w:val="28"/>
          <w:szCs w:val="28"/>
        </w:rPr>
        <w:t xml:space="preserve"> познакомиться с организационной основой ОВОС</w:t>
      </w:r>
    </w:p>
    <w:p w:rsidR="00846099" w:rsidRPr="008A1043" w:rsidRDefault="00846099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04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1 Международная схема проведения ОВОС</w:t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 xml:space="preserve">2 </w:t>
      </w:r>
      <w:r w:rsidR="00E07F40">
        <w:rPr>
          <w:rFonts w:ascii="Times New Roman" w:hAnsi="Times New Roman" w:cs="Times New Roman"/>
          <w:sz w:val="28"/>
          <w:szCs w:val="28"/>
        </w:rPr>
        <w:t>Процедура ОВОС</w:t>
      </w:r>
      <w:r w:rsidRPr="008A1043">
        <w:rPr>
          <w:rFonts w:ascii="Times New Roman" w:hAnsi="Times New Roman" w:cs="Times New Roman"/>
          <w:sz w:val="28"/>
          <w:szCs w:val="28"/>
        </w:rPr>
        <w:t xml:space="preserve"> в Казахстане.</w:t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3 Типы объектов ОВОС</w:t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4 Участники ОВОС</w:t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537200" cy="8026400"/>
            <wp:effectExtent l="19050" t="19050" r="254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8026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043" w:rsidRPr="008A1043" w:rsidRDefault="00E07F40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97611545"/>
      <w:bookmarkStart w:id="1" w:name="_Toc197612677"/>
      <w:bookmarkStart w:id="2" w:name="_Toc198788646"/>
      <w:r>
        <w:rPr>
          <w:rFonts w:ascii="Times New Roman" w:hAnsi="Times New Roman" w:cs="Times New Roman"/>
          <w:sz w:val="28"/>
          <w:szCs w:val="28"/>
        </w:rPr>
        <w:t>Рисунок 1.</w:t>
      </w:r>
      <w:r w:rsidR="008A1043" w:rsidRPr="008A1043">
        <w:rPr>
          <w:rFonts w:ascii="Times New Roman" w:hAnsi="Times New Roman" w:cs="Times New Roman"/>
          <w:sz w:val="28"/>
          <w:szCs w:val="28"/>
        </w:rPr>
        <w:t xml:space="preserve"> Регламент ОВОС и определение категории объекта экологической экспертизы</w:t>
      </w:r>
      <w:bookmarkEnd w:id="0"/>
      <w:bookmarkEnd w:id="1"/>
      <w:bookmarkEnd w:id="2"/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043" w:rsidRPr="008A1043" w:rsidRDefault="00E07F40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A1043" w:rsidRPr="008A10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Процедура оценки воздействия на окружающую среду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процессе разработки предплановой, плановой,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 проектной документации, обосновывающей хозяйственную и иную деятельность в Республике Казахстан, процедура ОВОС проводится в порядке последовательных действий, каждое из которых заканчивается заключением государственной экологической экспертизы.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Форма разработки ОВОС, полнота проработки, объем используемых материалов, уровень и детальность экологических научно-исследовательских и проектно-изыскательских работ зависят от стадии проектирования, а также масштабности и интенсивности воздействия намечаемой хозяйственной и иной деятельности на здоровье человека и окружающую среду.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Материалы ОВОС оформляются в виде документа, уровень разработки которого соответствует стадии проектирования. Они являются неотъемлемой частью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предпроектных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 проектных документов.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В соответствии с этапами разработки документации, обосновывающей хозяйственную и иную деятельность, стадиям ОВОС, предусматривающим последовательную их детализацию и конкретизацию, присваиваются наименования: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обзор состояния окружающей среды (оценка территории, выполняемая для обоснования оптимального выбора участка для размещения объекта, Декларация о намерениях);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предварительная оценка воздействия на окружающую среду (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оценка воздействия на окружающую среду (ОВОС);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4) раздел "Охрана окружающей среды";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послепроектный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Первая стадия проведения ОВОС - "обзор состояния окружающей среды", в котором приводится обобщенная характеристика природной и социально-экономической среды в районе намечаемой деятельности, рассматриваются основные направления хозяйственного использования территории (территориальными единицами) и определяются принципиальные позиции по ОВОС, включающие в себя: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виды воздействия намечаемой деятельности на окружающую среду, их взаимодействие с уже существующими видами воздействия на рассматриваемой территории (типы нарушений, наименование и количество ингредиентов-загрязнителей);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характеристику возможных выбросов, сбросов загрязняющих веществ, ориентировочные объемы образования отходов производства и потребления;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возможные способы очистки и утилизации (захоронения) отходов производства и потребления;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4) оценку возможности аварийных ситуаций (вероятность, масштаб, продолжительность воздействия);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5) основные предполагаемые решения по ограничению или нейтрализации отрицательных последствий от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намечаемой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(планируемой) деятельности, способствующие снижению общей экологической напряженности.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"Обзор состояния окружающей среды" выполняется на основании технико-экономических параметров намечаемой (планируемой) деятельности по имеющимся архивным, фондовым материалам, другим специализированным литературным источникам, проектам-аналогам. 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br/>
        <w:t>По результатам первой стадии процедуры ОВОС составляется Обзор состояния окружающей среды (далее - Обзор), включающий рекомендации и предложения по дальнейшему изучению состояния окружающей среды и проведению детальной оценки воздействия на окружающую среду, а также по разработке системы природоохранных мероприятий. Материалы Обзора прилагаются к Декларации о намерениях, разрабатываемой заказчиком хозяйственной деятельности, и/или к материалам по выбору земельного участка под строительство объекта.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До представления Декларации о намерениях на государственную экологическую экспертизу, заказчик намечаемой деятельности обеспечивает участие общественности в обсуждении представляемой Декларации о намерениях.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Положительное согласование Декларации о намерениях в уполномоченных органах является основанием для разработки основного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 - "Обоснование инвестиций" и инициирования процедуры предварительного выбора земельного участка для строительства планируемых объектов и сооружений намечаемой деятельности (в соответствии с Земельным кодексом Республики Казахстан).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15. Во второй стадии проведения ОВОС "Предварительная оценка воздействия намечаемой деятельности на окружающую среду" (далее -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) - определяются потенциально возможные направления изменений в компонентах окружающей и социально-экономической среды и вызываемых ими последствий в жизни общества и окружающей среды.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намечаемой (планируемой) хозяйственной деятельности проводится на базе анализа вариантных технических решений и использования имеющихся фондовых и специализированных научных материалов. При сложных и крупных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предпроектных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разработках необходимо проведение предварительных инженерно-геологических изысканий.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Виды и интенсивность воздействия намечаемой хозяйственной деятельности определяются по проектам-аналогам или на основе удельных показателей, соответствующих мировым стандартам (технологиям) с указанием области, где требуются дальнейшие специальные исследования и изыскания.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Проведения расчетов уровня загрязнения отдельных компонентов окружающей среды (воздуха, почвы, воды, недр и так далее) не требуется. В зависимости от значимости, экологической опасности и масштабности конкретной намечаемой хозяйственной деятельности в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включаются дополнительные расчеты по моделированию процессов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рассеивания (распространения) загрязняющих веществ (выбросов, сбросов) в окружающей среде (воздухе, поверхностных и подземных водах, почве).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Качественные и количественные параметры (выбросы, сбросы, отходы производства и потребления, площади земель, отводимые во временное и постоянное пользование и так далее), полученные в результате предварительной оценки, являются ориентировочными и не подлежат утверждению в качестве нормативов на природопользование.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разрабатывается в предплановой (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прединвестиционной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) документации, обосновывающей хозяйственную и иную деятельность, в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документации оценочного характера, разрабатываемой на начальном этапе инициирования хозяйственной и иной деятельности, а также в основном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предпроектном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документе "Обоснование инвестиций", предшествующем разработке проектной документации и включающем: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краткое описание намечаемой деятельности, данные о местоположении и условий землепользования;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сведения об окружающей и социально-экономической среде, содержащие ландшафтную характеристику, земельно-региональные особенности территории; данные о состоянии окружающей среды, антропогенного нарушения ее компонентов, особых условиях строительства (наличие повышенной сейсмичности, других опасных природных явлений и процессов); характеристику природной ценности района намечаемой деятельности, его историко-культурной значимости, наличие особо охраняемых территорий и объектов; материалы о социально-экономических особенностях территории (хозяйственное, градостроительное использование территории).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Возможные виды воздействия вариантов намечаемой деятельности на окружающую среду включают в себя: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характеристику вариантов намечаемой деятельности (технико-технологические параметры, потребности в ресурсах (водных, земельных, биологических, материальных, трудовых), транспортное обеспечение, для процессов строительства и эксплуатации объектов и сооружений);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компонентно-качественную характеристику вариантов воздействия объектов и сооружений намечаемой деятельности при нормальном (штатном) режиме строительства и эксплуатации и аварийных ситуациях (источники, виды, степень и зоны воздействия, в том числе вид, состав, ориентировочные объемы загрязняющих веществ, характер образующихся отходов производства и потребления - вид, объем, класс токсичности);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определение устойчивости окружающей и социально-экономической среды к возможному воздействию вариантов намечаемой хозяйственной деятельности.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Анализ изменений окружающей и социально-экономической среды в процессе реализации вариантов намечаемой деятельности должен содержать: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1) возможные изменения в окружающей и социально-экономической среде при реализации вариантов намечаемой деятельности при нормальном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(штатном) режиме эксплуатации и аварийных ситуациях и их последствиях для населения;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основные направления мероприятий по охране окружающей среды для вариантов реализации намечаемой деятельности;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укрупненную оценку возможного ущерба, наносимого окружающей и социально-экономической среде в процессе реализации вариантов намечаемой деятельности;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4) обоснование места размещения объекта (выбор рекомендуемого варианта намечаемой деятельности), с соблюдением социально-экономических и экологических интересов населения территории;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5) рекомендации к последующей стадии разработки документации, обосновывающей намечаемую хозяйственную деятельность - проектной документации;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6) предложения по организации и составу проведения специальных комплексных экологических изысканий и исследований, которые будут являться основой для проведения последующего этапа ОВОС проектной документации, обосновывающей намечаемую хозяйственную деятельность;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7) в зависимости от характера, масштаба планируемой деятельности, ее экономической значимости (опасности), сложности природных условий, состав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, объемы и достаточность детализации информации могут быть расширены по согласованию с уполномоченными органами.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23. Предплановая (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прединвестиционная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), а также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предпроектная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документация оценочного характера (бизнес-планы, технико-экономические расчеты (далее - ТЭР), технико-экономические показатели (далее - ТЭП) и другие им аналогичные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предпроектные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документы), а также основная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предпроектная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документация - "Обоснование инвестиции", включая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, представляется на государственную экологическую экспертизу.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До представления предплановой, а также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документации оценочного характера на государственную экологическую экспертизу заказчик намечаемой деятельности проводит обсуждение представляемых материалов с общественностью.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Положительное заключение государственной экологической экспертизы для заказчика намечаемой деятельности, рассмотренной в предплановой, плановой или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документации, является основанием для принятия решения по инициированию проектирования (детального проектирования) конкретных объектов и сооружений намечаемой деятельности по наиболее рациональному варианту, выбранному при разработке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ПредОВОС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Третья стадия проведения ОВОС - "Оценка воздействия на окружающую среду", предусматривает детальный анализ в полном объеме всех аспектов воздействия конкретных объектов и сооружений намечаемой хозяйственной деятельности на окружающую среду (Приложение 1 , 2), и включает в себя следующие материалы по компонентам окружающей среды: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1) воздушная среда: характеристика климатических условий необходимых для оценки воздействия; характеристика современного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состояния воздушной среды (перечень загрязняющих веществ, выбрасываемых в атмосферный воздух, с указанием кратности превышения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предельно-допустимой концентрации (далее - ПДК) или ориентированных безопасных уровней воздействия (далее - ОБУВ) по имеющимся материалам натурных замеров);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источники и масштабы расчетного химического загрязнения: при предусмотренной проектом максимальной загрузке оборудования, а также при возможных залповых и аварийных выбросах.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Расчеты ожидаемого загрязнения атмосферного воздуха проводятся с учетом действующих, строящихся и намеченных к строительству предприятий (объектов) и существующего фонового загрязнения; внедрение малоотходных и безотходных технологий, а также специальные мероприятия по предотвращению (сокращению) выбросов в атмосферный воздух на уровне, соответствующем передовому мировому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опыту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;п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редложения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по этапам нормирования с установлением предельно-допустимых выбросов (далее - ПДВ);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обоснование принятого размера санитарно-защитной зоны (далее - СЗЗ) с учетом прогнозируемых уровней загрязнения (в том числе от шума, электромагнитных полей и иных вредных физических воздействий); оценка последствий загрязнения и мероприятия по снижению отрицательного воздействия; предложения по организации мониторинга и контроля за состоянием атмосферного воздуха; разработка мероприятий по регулированию выбросов в период особо неблагоприятных метеорологических условий (далее - НМУ). </w:t>
      </w:r>
      <w:proofErr w:type="gramEnd"/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водные ресурсы: потребность в водных ресурсах для хозяйственной и иной деятельности на период строительства и эксплуатации, требования к качеству используемой воды; характеристика источника водоснабжения, его хозяйственное использование, местоположение водозабора, его характеристика; водный баланс объекта, с обязательным указанием динамики ежегодного объема забираемой свежей воды, как основного показателя экологической эффективности системы водопотребления и водоотведения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оверхностные воды: гидрографическая характеристика территории; характеристика водных объектов, потенциально затрагиваемых намечаемой деятельностью (с использованием данных максимально приближенных наблюдательных створов);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гидрологический, гидрохимический, ледовый, термический, скоростной режимы водного потока, режимы наносов, опасные явления - паводковые затопления, заторы, наличие шуги, нагонные явления;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оценка возможности изъятия нормативно обоснованного количества воды из поверхностного источника в естественном режиме, без дополнительного регулирования стока; необходимость и порядок организации зон санитарной охраны;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количество и характеристика сбрасываемых сточных вод (с указанием места сброса, конструктивных особенностей выпуска, перечня загрязняющих веществ и их концентраций); обоснование максимально возможного внедрения оборотных систем, повторного использования сточных вод, способы утилизации осадков очистных сооружений;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 предложения по достижению предельно-допустимых сбросов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(далее - ПДС), в состав которых должны входить: оценка воздействия планируемого объекта на водную среду в процессе строительства и эксплуатации, включая возможное тепловое загрязнение водоема и последствия воздействия отбора воды на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экосистему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;о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ценка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изменений русловых процессов, связанных с прокладкой сооружений, строительства мостов, водозаборов и выявление негативных последствий; 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водоохранные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мероприятия, их эффективность, стоимость и очередность реализации;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организация экологического мониторинга поверхностных вод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одземные воды: гидрогеологические параметры описания района, наличие и характеристика разведанных месторождений подземных вод;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описание современного состояния эксплуатируемого водоносного горизонта (химический состав, эксплуатационные запасы, защищенность), обеспечение условий для его безопасной эксплуатации, необходимость организации зон санитарной охраны водозаборов; оценка влияния объекта в период строительства и эксплуатации на качество подземных вод, вероятность их загрязнения; анализ последствий возможного загрязнения и истощения подземных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вод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;о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боснование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защите подземных вод от загрязнения и истощения; программа экологического мониторинга подземных вод.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3) недра: наличие минеральных и сырьевых ресурсов в зоне воздействия планируемого объекта (запасы и качество); потребность объекта в минеральных и сырьевых ресурсах в период строительства и эксплуатации (виды, объемы, источники получения); прогнозирование воздействия добычи минеральных и сырьевых ресурсов на различные компоненты окружающей среды и природные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ресурсы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;о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боснование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природоохранных мероприятий по регулированию водного режима и использованию нарушенных территорий;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операций по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недропользованию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>, добыче и переработке полезных ископаемых должны быть представлены следующие материалы: характеристика используемых месторождений (запасы полезных ископаемых, утвержденные Государственной комиссией по запасам полезных ископаемых (ГКЗ), их геологические особенности и другие); материалы, подтверждающие возможность извлечения и реализации вредных компонентов, а для наиболее токсичных - способ их захоронения;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радиационная характеристика полезных ископаемых и вскрышных пород (особенно используемых для рекультивации и в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производстве строительных материалов);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рекомендации по составу и размещению режимной сети скважин для изучения, контроля и оценки состояния горных пород и подземных вод в процессе эксплуатации объектов намечаемого строительства; предложения по максимально-возможному извлечению полезных ископаемых из недр, исключающие снижение запасов подземных ископаемых на соседних участках и в районе их добычи (в результате обводнения, выветривания, окисления, возгорания и так далее);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оценка возможности захоронения вредных веществ и отходов производства в недра, с предоставлением заключения специализированной научно-исследовательской организации. 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4) отходы производства и потребления: 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виды и объемы образования отходов; особенности загрязнения территории отходами производства и потребления (индекс опасности, токсичность, физическое состояние); рекомендации по обезвреживанию, утилизации, захоронению всех видов отходов;</w:t>
      </w:r>
      <w:r w:rsidR="00E07F40" w:rsidRPr="008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технологии по обезвреживанию или утилизации отходов.</w:t>
      </w:r>
    </w:p>
    <w:p w:rsidR="00E07F40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5) физические воздействия: оценка возможного теплового, электромагнитного, шумового, воздействия и других типов воздействия, а также их последствий; характеристика радиационной обстановки в районе работ, выявление природных и техногенных источников радиационного загрязнения.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6) земельные ресурсы и почвы: состояние и условия землепользования, земельный баланс территории, намечаемой для размещения объекта и прилегающих хозяйств в соответствии с видом собственности, предлагаемые изменения в землеустройстве, расчет потерь сельскохозяйственного производства и убытков землепользователей (собственников), подлежащих компенсации при создании и эксплуатации объекта; характеристика современного состояния почвенного покрова в зоне воздействия планируемого объекта (почвенная карта с баллами бонитета, водно-физические, химические свойства, загрязнение, нарушение, эрозия, дефляция, плодородие и механический состав почв); характеристика ожидаемого воздействия на почвенный покров (механические нарушения, химическое загрязнение), изменение свойств почв и грунтов в зоне влияния объекта в результате изменения геохимических процессов, созданием новых форм рельефа обусловленное перепланировкой поверхности территории, активизацией природных процессов, загрязнением отходами производства и потребления; планируемые мероприятия и проектные решения в зоне воздействия по снятию, транспортировке и хранению плодородного слоя почвы и вскрышных пород, по сохранению почвенного покрова на участках, не затрагиваемых непосредственной деятельностью, по восстановлению нарушенного почвенного покрова и приведению территории в состояние,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пригодное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для первоначального или иного использования (техническая и биологическая рекультивация); организация экологического мониторинга почв.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7) растительность: современное состояние растительного покрова в зоне воздействия объекта (геоботаническая карта, флористический состав, функциональное значение, продуктивность растительных сообществ, их естественная динамика,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пожароопасность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, наличие лекарственных, редких,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эндемичных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 занесенных в Красную книгу видов растений, состояние зеленых насаждений, загрязненность и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пораженность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растений; сукцессии, происходящие под воздействием современного антропогенного воздействия на растительность); характеристика воздействия объекта и сопутствующих производств на растительные сообщества территории, угроза редким,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эндемичным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видам растений в зоне влияния; обоснование объемов использования растительных ресурсов; определение зоны влияния планируемой деятельности на растительность; ожидаемые изменения в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растительном покрове (видовой состав, состояние, продуктивность сообществ, оценка адаптивности генотипов, хозяйственное и функциональное значение, загрязненность,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пораженность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вредителями), в зоне действия объекта и последствия этих изменений для жизни и здоровья населения; рекомендации по сохранению растительных сообществ, улучшению их состояния, сохранению и воспроизводству флоры; предложения для мониторинга растительного покрова.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8) животный мир: исходное состояние водной и наземной фауны; наличие редких, исчезающих и занесенных в Красную книгу видов животных; характеристика воздействия объекта на видовой состав, численность фауны, ее генофонд, среду обитания, условия размножения, путей миграции и места концентрации животных в процессе строительства и эксплуатации, оценка адаптивности видов; 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возможные нарушения целостности естественных сообществ, среды обитания, условий размножения, воздействие на пути миграции и места концентрации животных, сокращения их видового многообразия в зоне воздействия объекта, оценка последствий этих изменений и нанесенного ущерба окружающей среде; мероприятия по сохранению и восстановлению целостности естественных сообществ и видового многообразия водной и наземной фауны, улучшение кормовой базы;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 программу для мониторинга животного мира.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9) социально-экономическая среда:  современные социально-экономические условия жизни местного населения, характеристика его трудовой деятельности;  обеспеченность объекта в период строительства, эксплуатации и ликвидации трудовыми ресурсами, участие местного населения; влияние планируемого объекта на регионально-территориальное природопользование; прогноз изменений социально-экономических условий жизни местного населения при реализации проектных решений объекта (при нормальных условиях эксплуатации объекта и возможных аварийных ситуациях);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санитарно-эпидемиологическое состояние территории и прогноз его изменений в результате намечаемой деятельности;  предложения по регулированию социальных отношений в процессе намечаемой хозяйственной деятельности.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10) оценка экологического риска реализации намечаемой деятельности в регионе:  ценность природных комплексов (функциональное значение, особо охраняемые объекты), устойчивость выделенных комплексов (ландшафтов) к воздействию намечаемой деятельности;  комплексная оценка последствий воздействия на окружающую среду при нормальном (без аварий) режиме эксплуатации объекта;  вероятность аварийных ситуаций (с учетом технического уровня объекта и наличия опасных природных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явлений), определяются источники, виды аварийных ситуаций, их повторяемость, зона воздействия;  прогноз последствий аварийных ситуаций на окружающую среду и население; 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оценка неизбежного ущерба, наносимого окружающей среде и здоровью населения в результате намечаемой хозяйственной деятельности, в виде ориентировочного расчета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нормативных платежей за специальное природопользование, а также расчеты размеров возможных компенсационных выплат за сверхнормативный ущерб окружающей среде в результате возможных аварийных ситуаций, расчеты технологически и статистически обоснованных компенсационных выплат, используемые при определении размеров экологической страховки;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  рекомендации по предупреждению аварийных ситуаций и ликвидации их последствий; при утилизации отходов.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Четвертой стадией процедуры ОВОС является разработка Раздела "Охрана окружающей среды" (далее - Раздел) на рабочую документацию.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Раздел разрабатывается в том случае, если отдельные технические решения по реализации намечаемой деятельности, принятые на стадии проектирования ОВОС, существенно изменяются при подготовке рабочей документации (Приложение 3). В этом случае разработка раздела носит корректирующий характер по отношению к материалам ОВОС, выполненным на третьей стадии ОВОС.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Состав и содержание Раздела во многом аналогичен материалам тре</w:t>
      </w:r>
      <w:r>
        <w:rPr>
          <w:rFonts w:ascii="Times New Roman" w:eastAsia="Times New Roman" w:hAnsi="Times New Roman" w:cs="Times New Roman"/>
          <w:sz w:val="28"/>
          <w:szCs w:val="28"/>
        </w:rPr>
        <w:t>тьей стадии ОВОС.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На четвертой стадии характеристики и параметры воздействия на окружающую среду должны: определяться в соответствии с конкретными техническими решениями, рассматриваемыми в проектной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документации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;и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>злагаться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в кратком виде, но в объеме достаточном для анализа принятых решений и обеспечения охраны окружающей среды от негативного воздействия рассматриваемого объекта.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Раздел, как процедура ОВОС, обязателен для проектной документации "Рабочий проект" (далее - Раздел), выполняемый при одностадийном техническом проектировании.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Раздел разрабатывается для незначительных по своим масштабам и экологической значимости объектов и сооружений, воздействие которых на компоненты окружающей среды имеют локальный характер.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Раздела необходимо проведение специальных инженерно-геологических и других изысканий за состоянием компонентов природной среды на территории, прилегающей к проектируемому объекту. Объем и характер инженерно-геологических и других изысканий может быть уточнен применительно к требованиям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специфики проектирования предприятий соответствующих отраслей промышленности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или параметров жилищных объектов, возводимых в различных регионах.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В Разделе должны рассматриваться возможные реальные альтернативные варианты реализации намечаемой деятельности и с технико-экономических и экологических позиций обосновывается выбор рекомендуемого варианта, по которому и будет осуществляться его дальнейшая реализация на стадиях строительства и эксплуатации.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При разработке Раздела следует руководствоваться действующим законодательством и соответствующими отраслевыми нормативными документами Республики Казахстан, регламентирующие намечаемую деятельность.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представлением на государственную экологическую экспертизу Раздела, заказчик намечаемой деятельности обеспечивает участие общественности в обсуждении проектной документации, включая Раздел и материалы ранее выполненного ОВОС.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При незначительном масштабе и уровне воздействия намечаемой деятельности на окружающую среду процедура проведения общественного обсуждения Раздела целесообразна на районном (городском) административном уровне.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На всех стадиях процедуры ОВОС необходимо проведение специальных научно-исследовательских и инженерно-экологических изысканий с обязательным привлечением специализированных аккредитованных </w:t>
      </w:r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лабораторий</w:t>
      </w:r>
      <w:proofErr w:type="gram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в порядке установленном законодательством Республики Казахстан.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Отдельным приложением к ОВОС является "Заявление об экологических последствиях", которое подготавливается заказчиком проектной документации по результатам проведенной ОВОС и представляется в составе проектных материалов на государственную экологическую экспертизу (приложение 4).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Заявление об экологических последствиях составляется на всех стадиях выполнения процедуры ОВОС.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Послепроектный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анализ, осуществляется для вновь вводимых масштабных объектов (1 класса санитарной классификации с объемом капитальных вложений более 50 миллионов долларов США) через год после начала осуществляемой хозяйственной и иной деятельности (сдачи объекта в промышленную эксплуатацию) с целью подтверждения безопасности объекта для окружающей среды (уточнение характеристик воздействия хозяйственной или иной деятельности на окружающую среду) и корректировки природоохранных мероприятий.</w:t>
      </w:r>
      <w:proofErr w:type="gramEnd"/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Послепроектный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 осуществляется физическими и юридическими лицами, имеющих лицензию на выполнение работ и услуг в области охраны окружающей среды.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финансирование работ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обеспечивает собственник объекта.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Процедура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включает: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изучение материалов и выводов выполненной на предшествующих этапах оценки воздействия на окружающую среду с посещением действующего объекта, интервью с его менеджерами и специалистами;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выполнение замеров и лабораторных исследований;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3) составление отчета о результатах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На стадии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должны быть выявлены следующие аспекты: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соответствие места расположения объекта его географическим координатам, обозначенным в проекте и в ОВОС;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соответствие проектных решений реальным параметрам объекта;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соответствие параметров природоохранного оборудования, определенных на проектной стадии и в ОВОС;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lastRenderedPageBreak/>
        <w:t>4) соответствие проектных и реальных источников эмиссий;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5) соответствие параметров эмиссий нормативам, установленным в проекте;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6) сведения о негативном воздействии объекта на окружающую среду, не предусмотренным проектом;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7) сведения о степени стабильности функционирования объекта: данные о рисках аварийных ситуаций, ущербе, нанесенном состоянию окружающей среды;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8) сведения о квалификации персонала, осуществляющего эксплуатацию объекта, наличии необходимых знаний и информации по охране окружающей среды.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необходимо использовать материалы локального мониторинга окружающей среды на исследуемом объекте, а также на прилегающей к нему территории.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Отчет по результатам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должен содержать: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информацию о собственнике хозяйственной деятельности;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общую информацию об объекте;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месторасположение объекта, используемой технологии, мощности;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4) сведения о предыдущих стадиях ОВОС и государственной экологической экспертизы;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5) результаты анализа и сопоставления проектных параметров, данных предыдущих стадий ОВОС и реальной ситуации на эксплуатируемом объекте;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6) рекомендации по корректировке выявленных несоответствий;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7) предложения по внесению изменений в ранее установленные нормативы, условия разрешения;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8) приложения (данные замеров, лабораторных анализов, фотоматериалов, результатов интервью и так далее).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42. При проведении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послепроектного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анализа особое внимание должно уделяться изучению видов воздействия, по которым на стадии проведения оценки воздействия была установлена их наибольшая значимость, а также по которым не имелось достоверной информации о возможных последствиях.</w:t>
      </w:r>
    </w:p>
    <w:p w:rsidR="008A1043" w:rsidRPr="00E07F40" w:rsidRDefault="00E07F40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F40">
        <w:rPr>
          <w:rFonts w:ascii="Times New Roman" w:hAnsi="Times New Roman" w:cs="Times New Roman"/>
          <w:b/>
          <w:sz w:val="28"/>
          <w:szCs w:val="28"/>
        </w:rPr>
        <w:t>3 Объекты ОВОС</w:t>
      </w:r>
    </w:p>
    <w:p w:rsidR="00E07F40" w:rsidRDefault="00E07F40" w:rsidP="00E07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F40">
        <w:rPr>
          <w:rFonts w:ascii="Times New Roman" w:eastAsia="Times New Roman" w:hAnsi="Times New Roman" w:cs="Times New Roman"/>
          <w:bCs/>
          <w:sz w:val="28"/>
          <w:szCs w:val="28"/>
        </w:rPr>
        <w:t>Классификация объектов оценки воздействия на окружающую среду по значимости и полноте оценки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х</w:t>
      </w:r>
      <w:r w:rsidRPr="00E07F40">
        <w:rPr>
          <w:rFonts w:ascii="Times New Roman" w:eastAsia="Times New Roman" w:hAnsi="Times New Roman" w:cs="Times New Roman"/>
          <w:sz w:val="28"/>
          <w:szCs w:val="28"/>
        </w:rPr>
        <w:t>озяйственная и иная деятельность, для которой осуществляется оценка воздействия на окружающую среду, по значимости и полноте оценки разделяется на 4 категории - I, II, III, IV. </w:t>
      </w:r>
    </w:p>
    <w:p w:rsidR="00E07F40" w:rsidRDefault="00E07F40" w:rsidP="00E07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F40">
        <w:rPr>
          <w:rFonts w:ascii="Times New Roman" w:eastAsia="Times New Roman" w:hAnsi="Times New Roman" w:cs="Times New Roman"/>
          <w:sz w:val="28"/>
          <w:szCs w:val="28"/>
        </w:rPr>
        <w:t xml:space="preserve">К I категории относятся виды деятельности, относящиеся к 1 и 2 классам опасности согласно санитарной классификации производственных объектов, а также разведка и добыча полезных ископаемых, </w:t>
      </w:r>
      <w:proofErr w:type="gramStart"/>
      <w:r w:rsidRPr="00E07F40">
        <w:rPr>
          <w:rFonts w:ascii="Times New Roman" w:eastAsia="Times New Roman" w:hAnsi="Times New Roman" w:cs="Times New Roman"/>
          <w:sz w:val="28"/>
          <w:szCs w:val="28"/>
        </w:rPr>
        <w:t>кроме</w:t>
      </w:r>
      <w:proofErr w:type="gramEnd"/>
      <w:r w:rsidRPr="00E07F40">
        <w:rPr>
          <w:rFonts w:ascii="Times New Roman" w:eastAsia="Times New Roman" w:hAnsi="Times New Roman" w:cs="Times New Roman"/>
          <w:sz w:val="28"/>
          <w:szCs w:val="28"/>
        </w:rPr>
        <w:t xml:space="preserve"> общераспространенных. </w:t>
      </w:r>
    </w:p>
    <w:p w:rsidR="00E07F40" w:rsidRDefault="00E07F40" w:rsidP="00E07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F40">
        <w:rPr>
          <w:rFonts w:ascii="Times New Roman" w:eastAsia="Times New Roman" w:hAnsi="Times New Roman" w:cs="Times New Roman"/>
          <w:sz w:val="28"/>
          <w:szCs w:val="28"/>
        </w:rPr>
        <w:t>Ко II категории относятся виды деятельности, относящиеся к 3 классу опасности согласно санитарной классификации производственных объектов, а также добыча общераспространенных полезных ископаемых, все виды лесопользования и специального водопользования. </w:t>
      </w:r>
    </w:p>
    <w:p w:rsidR="00E07F40" w:rsidRDefault="00E07F40" w:rsidP="00E07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F40">
        <w:rPr>
          <w:rFonts w:ascii="Times New Roman" w:eastAsia="Times New Roman" w:hAnsi="Times New Roman" w:cs="Times New Roman"/>
          <w:sz w:val="28"/>
          <w:szCs w:val="28"/>
        </w:rPr>
        <w:lastRenderedPageBreak/>
        <w:t>К III категории относятся виды деятельности, относящиеся к 4 классу опасности согласно санитарной классификации производственных объектов. </w:t>
      </w:r>
    </w:p>
    <w:p w:rsidR="00E07F40" w:rsidRPr="00E07F40" w:rsidRDefault="00E07F40" w:rsidP="00E07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F40">
        <w:rPr>
          <w:rFonts w:ascii="Times New Roman" w:eastAsia="Times New Roman" w:hAnsi="Times New Roman" w:cs="Times New Roman"/>
          <w:sz w:val="28"/>
          <w:szCs w:val="28"/>
        </w:rPr>
        <w:t>К IV категории относятся виды деятельности, относящиеся к 5 классу опасности согласно санитарной классификации производственных объектов, а также все виды использования объектов животного мира, за исключением любительского (спортивного) рыболовства и охоты.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8A1043">
        <w:rPr>
          <w:rFonts w:ascii="Times New Roman" w:eastAsia="Times New Roman" w:hAnsi="Times New Roman" w:cs="Times New Roman"/>
          <w:b/>
          <w:bCs/>
          <w:sz w:val="28"/>
          <w:szCs w:val="28"/>
        </w:rPr>
        <w:t>. Участники проведения оценки воздействия на окружающую среду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всех стадий ОВОС </w:t>
      </w:r>
      <w:r w:rsidRPr="008A1043">
        <w:rPr>
          <w:rFonts w:ascii="Times New Roman" w:eastAsia="Times New Roman" w:hAnsi="Times New Roman" w:cs="Times New Roman"/>
          <w:i/>
          <w:sz w:val="28"/>
          <w:szCs w:val="28"/>
        </w:rPr>
        <w:t>заказчик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предплановой, плановой,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 проектной документации, обосновывающей хозяйственную и иную деятельность: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организовывает выполнение всех необходимых экологических изысканий, исследований и работ (процедур) по ОВОС на всех этапах подготовки документации;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обеспечивает информирование и участие заинтересованной общественности в процессе осуществления ОВОС;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обеспечивает доступ заинтересованной общественности к материалам ОВОС;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4) учитывает результаты ОВОС при выборе варианта намечаемой деятельности;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5) представляет материалы ОВОС государственным органам контроля и надзора в соответствии с утвержденным в Республике Казахстан порядком и процедурами;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6) выполняет условия, рекомендации и предложения компетентных органов на всех этапах прохождения (согласования, утверждения) предплановой, плановой, </w:t>
      </w:r>
      <w:proofErr w:type="spellStart"/>
      <w:r w:rsidRPr="008A1043">
        <w:rPr>
          <w:rFonts w:ascii="Times New Roman" w:eastAsia="Times New Roman" w:hAnsi="Times New Roman" w:cs="Times New Roman"/>
          <w:sz w:val="28"/>
          <w:szCs w:val="28"/>
        </w:rPr>
        <w:t>предпроектной</w:t>
      </w:r>
      <w:proofErr w:type="spellEnd"/>
      <w:r w:rsidRPr="008A1043">
        <w:rPr>
          <w:rFonts w:ascii="Times New Roman" w:eastAsia="Times New Roman" w:hAnsi="Times New Roman" w:cs="Times New Roman"/>
          <w:sz w:val="28"/>
          <w:szCs w:val="28"/>
        </w:rPr>
        <w:t xml:space="preserve"> и проектной документации;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7) несет ответственность за достаточность и эффективность мер по предотвращению (снижению до нормативных уровней) негативных воздействий намечаемой деятельности на окружающую среду.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i/>
          <w:sz w:val="28"/>
          <w:szCs w:val="28"/>
        </w:rPr>
        <w:t>Разработчик д</w:t>
      </w:r>
      <w:r w:rsidRPr="008A1043">
        <w:rPr>
          <w:rFonts w:ascii="Times New Roman" w:eastAsia="Times New Roman" w:hAnsi="Times New Roman" w:cs="Times New Roman"/>
          <w:sz w:val="28"/>
          <w:szCs w:val="28"/>
        </w:rPr>
        <w:t>окументации по всем стадиям ОВОС: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1) гарантирует качество, полноту, достоверность и объективность разработки ОВОС в соответствии с законодательством Республики Казахстан в установленный заказчиком срок; </w:t>
      </w:r>
    </w:p>
    <w:p w:rsid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2) совместно с заказчиком принимает участие в проведении общественного обсуждения материалов по оценке воздействия намечаемой деятельности на окружающую среду; </w:t>
      </w:r>
    </w:p>
    <w:p w:rsidR="008A1043" w:rsidRPr="008A1043" w:rsidRDefault="008A1043" w:rsidP="008A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043">
        <w:rPr>
          <w:rFonts w:ascii="Times New Roman" w:eastAsia="Times New Roman" w:hAnsi="Times New Roman" w:cs="Times New Roman"/>
          <w:sz w:val="28"/>
          <w:szCs w:val="28"/>
        </w:rPr>
        <w:t>3) совместно с заказчиком участвует в рассмотрении представляемых материалов по ОВОС в уполномоченном органе в области охране окружающей среды при прохождении процедуры государственной экологической экспертизы.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F40" w:rsidRPr="00E07F40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F40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акова последовательность проведения ОВОС по международной схеме?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акова последовательность проведения ОВОС в Казахстане?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lastRenderedPageBreak/>
        <w:t>3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равните международную и отечественную схемы.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акие этапы и виды ОВОС  существуют в Казахстане?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акие объекты рассматриваются в ОВОС?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043">
        <w:rPr>
          <w:rFonts w:ascii="Times New Roman" w:hAnsi="Times New Roman" w:cs="Times New Roman"/>
          <w:sz w:val="28"/>
          <w:szCs w:val="28"/>
        </w:rPr>
        <w:t>4 Участники ОВОС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40">
        <w:rPr>
          <w:rFonts w:ascii="Times New Roman" w:hAnsi="Times New Roman" w:cs="Times New Roman"/>
          <w:b/>
          <w:sz w:val="28"/>
          <w:szCs w:val="28"/>
        </w:rPr>
        <w:t>Литература:</w:t>
      </w:r>
      <w:r w:rsidRPr="008A1043">
        <w:rPr>
          <w:rFonts w:ascii="Times New Roman" w:hAnsi="Times New Roman" w:cs="Times New Roman"/>
          <w:sz w:val="28"/>
          <w:szCs w:val="28"/>
        </w:rPr>
        <w:t xml:space="preserve"> [1</w:t>
      </w:r>
      <w:r w:rsidRPr="008A1043">
        <w:rPr>
          <w:rFonts w:ascii="Times New Roman" w:hAnsi="Times New Roman" w:cs="Times New Roman"/>
          <w:sz w:val="28"/>
          <w:szCs w:val="28"/>
          <w:lang w:val="kk-KZ"/>
        </w:rPr>
        <w:t>, с.8</w:t>
      </w:r>
      <w:r w:rsidRPr="008A1043">
        <w:rPr>
          <w:rFonts w:ascii="Times New Roman" w:hAnsi="Times New Roman" w:cs="Times New Roman"/>
          <w:sz w:val="28"/>
          <w:szCs w:val="28"/>
        </w:rPr>
        <w:t xml:space="preserve">], [6, с. 36-44,70-87], [8, с. 2-15], [9, с.5-6, 37-40,62-75], [10, с.30-32], [12, </w:t>
      </w:r>
      <w:proofErr w:type="gramStart"/>
      <w:r w:rsidRPr="008A10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1043">
        <w:rPr>
          <w:rFonts w:ascii="Times New Roman" w:hAnsi="Times New Roman" w:cs="Times New Roman"/>
          <w:sz w:val="28"/>
          <w:szCs w:val="28"/>
        </w:rPr>
        <w:t>.24-27, 29-34].</w:t>
      </w:r>
    </w:p>
    <w:p w:rsidR="00E07F40" w:rsidRPr="008A1043" w:rsidRDefault="00E07F40" w:rsidP="00E07F4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A1043" w:rsidRPr="008A1043" w:rsidRDefault="008A1043" w:rsidP="008A1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1043" w:rsidRPr="008A1043" w:rsidSect="00C13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46099"/>
    <w:rsid w:val="00090E22"/>
    <w:rsid w:val="00623AE8"/>
    <w:rsid w:val="00846099"/>
    <w:rsid w:val="008A1043"/>
    <w:rsid w:val="00C13A7E"/>
    <w:rsid w:val="00E0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4865</Words>
  <Characters>27734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2013-09-29T17:32:00Z</dcterms:created>
  <dcterms:modified xsi:type="dcterms:W3CDTF">2013-09-29T18:13:00Z</dcterms:modified>
</cp:coreProperties>
</file>