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71A" w:rsidRPr="003D3D4F" w:rsidRDefault="003D3D4F" w:rsidP="003D3D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D4F">
        <w:rPr>
          <w:rFonts w:ascii="Times New Roman" w:hAnsi="Times New Roman" w:cs="Times New Roman"/>
          <w:b/>
          <w:sz w:val="28"/>
          <w:szCs w:val="28"/>
        </w:rPr>
        <w:t>План практических занятий</w:t>
      </w:r>
    </w:p>
    <w:p w:rsidR="003D3D4F" w:rsidRPr="00E841A7" w:rsidRDefault="003D3D4F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41A7" w:rsidRPr="00E841A7" w:rsidRDefault="00E841A7" w:rsidP="00E841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1A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E841A7">
        <w:rPr>
          <w:rFonts w:ascii="Times New Roman" w:eastAsia="Times New Roman" w:hAnsi="Times New Roman" w:cs="Times New Roman"/>
          <w:b/>
          <w:sz w:val="28"/>
          <w:szCs w:val="28"/>
        </w:rPr>
        <w:t>Этапы развития системы оценки воздействия на окружающую среду. Международные соглашения в области ОВОС</w:t>
      </w:r>
    </w:p>
    <w:p w:rsidR="00E841A7" w:rsidRPr="004D5DBF" w:rsidRDefault="004D5DBF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BF">
        <w:rPr>
          <w:rFonts w:ascii="Times New Roman" w:hAnsi="Times New Roman" w:cs="Times New Roman"/>
          <w:i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познакомиться с </w:t>
      </w:r>
      <w:r w:rsidR="0070111A">
        <w:rPr>
          <w:rFonts w:ascii="Times New Roman" w:hAnsi="Times New Roman" w:cs="Times New Roman"/>
          <w:sz w:val="28"/>
          <w:szCs w:val="28"/>
        </w:rPr>
        <w:t xml:space="preserve">правовой основой ОВОС, рассмотрев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4D5DBF">
        <w:rPr>
          <w:rFonts w:ascii="Times New Roman" w:eastAsia="Times New Roman" w:hAnsi="Times New Roman" w:cs="Times New Roman"/>
          <w:sz w:val="28"/>
          <w:szCs w:val="28"/>
        </w:rPr>
        <w:t>тап</w:t>
      </w:r>
      <w:r w:rsidR="0070111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D5DBF">
        <w:rPr>
          <w:rFonts w:ascii="Times New Roman" w:eastAsia="Times New Roman" w:hAnsi="Times New Roman" w:cs="Times New Roman"/>
          <w:sz w:val="28"/>
          <w:szCs w:val="28"/>
        </w:rPr>
        <w:t xml:space="preserve"> развития системы оценки воздействия на окружающую среду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м</w:t>
      </w:r>
      <w:r w:rsidRPr="004D5DBF">
        <w:rPr>
          <w:rFonts w:ascii="Times New Roman" w:eastAsia="Times New Roman" w:hAnsi="Times New Roman" w:cs="Times New Roman"/>
          <w:sz w:val="28"/>
          <w:szCs w:val="28"/>
        </w:rPr>
        <w:t>еждународны</w:t>
      </w:r>
      <w:r w:rsidR="0070111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D5DBF">
        <w:rPr>
          <w:rFonts w:ascii="Times New Roman" w:eastAsia="Times New Roman" w:hAnsi="Times New Roman" w:cs="Times New Roman"/>
          <w:sz w:val="28"/>
          <w:szCs w:val="28"/>
        </w:rPr>
        <w:t xml:space="preserve"> соглашения в области ОВОС</w:t>
      </w:r>
      <w:r w:rsidR="007011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41A7" w:rsidRPr="0070111A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111A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E841A7" w:rsidRPr="004D5DBF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 w:rsidR="004D5DBF">
        <w:rPr>
          <w:rFonts w:ascii="Times New Roman" w:hAnsi="Times New Roman" w:cs="Times New Roman"/>
          <w:sz w:val="28"/>
          <w:szCs w:val="28"/>
        </w:rPr>
        <w:t xml:space="preserve"> </w:t>
      </w:r>
      <w:r w:rsidR="004D5DBF">
        <w:rPr>
          <w:rFonts w:ascii="Times New Roman" w:hAnsi="Times New Roman" w:cs="Times New Roman"/>
          <w:sz w:val="28"/>
          <w:szCs w:val="28"/>
          <w:lang w:val="en-US"/>
        </w:rPr>
        <w:t>NEPA</w:t>
      </w:r>
      <w:r w:rsidR="0070111A">
        <w:rPr>
          <w:rFonts w:ascii="Times New Roman" w:hAnsi="Times New Roman" w:cs="Times New Roman"/>
          <w:sz w:val="28"/>
          <w:szCs w:val="28"/>
        </w:rPr>
        <w:t xml:space="preserve">, </w:t>
      </w:r>
      <w:r w:rsidR="0070111A">
        <w:rPr>
          <w:rFonts w:ascii="Times New Roman" w:hAnsi="Times New Roman" w:cs="Times New Roman"/>
          <w:sz w:val="28"/>
          <w:szCs w:val="28"/>
          <w:lang w:val="en-US"/>
        </w:rPr>
        <w:t>BS</w:t>
      </w:r>
      <w:r w:rsidR="0070111A">
        <w:rPr>
          <w:rFonts w:ascii="Times New Roman" w:hAnsi="Times New Roman" w:cs="Times New Roman"/>
          <w:sz w:val="28"/>
          <w:szCs w:val="28"/>
        </w:rPr>
        <w:t xml:space="preserve"> 7750, </w:t>
      </w:r>
      <w:r w:rsidR="0070111A">
        <w:rPr>
          <w:rFonts w:ascii="Times New Roman" w:hAnsi="Times New Roman" w:cs="Times New Roman"/>
          <w:sz w:val="28"/>
          <w:szCs w:val="28"/>
          <w:lang w:val="en-US"/>
        </w:rPr>
        <w:t>EMAS</w:t>
      </w:r>
      <w:r w:rsidR="0070111A">
        <w:rPr>
          <w:rFonts w:ascii="Times New Roman" w:hAnsi="Times New Roman" w:cs="Times New Roman"/>
          <w:sz w:val="28"/>
          <w:szCs w:val="28"/>
        </w:rPr>
        <w:t xml:space="preserve"> </w:t>
      </w:r>
      <w:r w:rsidR="004D5DBF">
        <w:rPr>
          <w:rFonts w:ascii="Times New Roman" w:hAnsi="Times New Roman" w:cs="Times New Roman"/>
          <w:sz w:val="28"/>
          <w:szCs w:val="28"/>
        </w:rPr>
        <w:t xml:space="preserve">и </w:t>
      </w:r>
      <w:r w:rsidR="0070111A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70111A">
        <w:rPr>
          <w:rFonts w:ascii="Times New Roman" w:hAnsi="Times New Roman" w:cs="Times New Roman"/>
          <w:sz w:val="28"/>
          <w:szCs w:val="28"/>
        </w:rPr>
        <w:t xml:space="preserve"> 14 000 и их</w:t>
      </w:r>
      <w:r w:rsidR="004D5DBF">
        <w:rPr>
          <w:rFonts w:ascii="Times New Roman" w:hAnsi="Times New Roman" w:cs="Times New Roman"/>
          <w:sz w:val="28"/>
          <w:szCs w:val="28"/>
        </w:rPr>
        <w:t xml:space="preserve"> эффективность.</w:t>
      </w:r>
    </w:p>
    <w:p w:rsidR="00E841A7" w:rsidRPr="0081632E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2</w:t>
      </w:r>
      <w:r w:rsidR="004D5DBF" w:rsidRPr="0081632E">
        <w:rPr>
          <w:rFonts w:ascii="Times New Roman" w:hAnsi="Times New Roman" w:cs="Times New Roman"/>
          <w:sz w:val="28"/>
          <w:szCs w:val="28"/>
        </w:rPr>
        <w:t xml:space="preserve"> </w:t>
      </w:r>
      <w:r w:rsidR="0070111A">
        <w:rPr>
          <w:rFonts w:ascii="Times New Roman" w:hAnsi="Times New Roman" w:cs="Times New Roman"/>
          <w:sz w:val="28"/>
          <w:szCs w:val="28"/>
        </w:rPr>
        <w:t xml:space="preserve">Развитие ОВОС в странах ЕС и в Казахстане         </w:t>
      </w:r>
    </w:p>
    <w:p w:rsidR="00E841A7" w:rsidRPr="0081632E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3</w:t>
      </w:r>
      <w:r w:rsidR="0081632E">
        <w:rPr>
          <w:rFonts w:ascii="Times New Roman" w:hAnsi="Times New Roman" w:cs="Times New Roman"/>
          <w:sz w:val="28"/>
          <w:szCs w:val="28"/>
        </w:rPr>
        <w:t>.</w:t>
      </w:r>
      <w:r w:rsidR="0070111A" w:rsidRPr="007011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111A" w:rsidRPr="001969FA">
        <w:rPr>
          <w:rFonts w:ascii="Times New Roman" w:eastAsia="Times New Roman" w:hAnsi="Times New Roman" w:cs="Times New Roman"/>
          <w:sz w:val="28"/>
          <w:szCs w:val="28"/>
        </w:rPr>
        <w:t>Международные соглашения в области ОВОС</w:t>
      </w:r>
    </w:p>
    <w:p w:rsidR="00E841A7" w:rsidRPr="0070111A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111A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70111A" w:rsidRDefault="0070111A" w:rsidP="0070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Кратко охарактеризуйте, что собой представляют </w:t>
      </w:r>
      <w:r>
        <w:rPr>
          <w:rFonts w:ascii="Times New Roman" w:hAnsi="Times New Roman" w:cs="Times New Roman"/>
          <w:sz w:val="28"/>
          <w:szCs w:val="28"/>
          <w:lang w:val="en-US"/>
        </w:rPr>
        <w:t>NEPA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BS</w:t>
      </w:r>
      <w:r>
        <w:rPr>
          <w:rFonts w:ascii="Times New Roman" w:hAnsi="Times New Roman" w:cs="Times New Roman"/>
          <w:sz w:val="28"/>
          <w:szCs w:val="28"/>
        </w:rPr>
        <w:t xml:space="preserve"> 7750, </w:t>
      </w:r>
      <w:r>
        <w:rPr>
          <w:rFonts w:ascii="Times New Roman" w:hAnsi="Times New Roman" w:cs="Times New Roman"/>
          <w:sz w:val="28"/>
          <w:szCs w:val="28"/>
          <w:lang w:val="en-US"/>
        </w:rPr>
        <w:t>EMAS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ISO</w:t>
      </w:r>
      <w:r>
        <w:rPr>
          <w:rFonts w:ascii="Times New Roman" w:hAnsi="Times New Roman" w:cs="Times New Roman"/>
          <w:sz w:val="28"/>
          <w:szCs w:val="28"/>
        </w:rPr>
        <w:t xml:space="preserve"> 14 000.</w:t>
      </w:r>
    </w:p>
    <w:p w:rsidR="0070111A" w:rsidRDefault="0070111A" w:rsidP="0070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акова роль этих документов в развитии системы ОВОС?</w:t>
      </w:r>
    </w:p>
    <w:p w:rsidR="0070111A" w:rsidRDefault="0070111A" w:rsidP="0070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 развивалась система ОВОС в странах ЕС? </w:t>
      </w:r>
    </w:p>
    <w:p w:rsidR="0070111A" w:rsidRPr="0081632E" w:rsidRDefault="0070111A" w:rsidP="0070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пишите развитие ОВОС в Казахстане.         </w:t>
      </w:r>
    </w:p>
    <w:p w:rsidR="0070111A" w:rsidRPr="0081632E" w:rsidRDefault="0070111A" w:rsidP="0070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важнейшие м</w:t>
      </w:r>
      <w:r w:rsidRPr="001969FA">
        <w:rPr>
          <w:rFonts w:ascii="Times New Roman" w:eastAsia="Times New Roman" w:hAnsi="Times New Roman" w:cs="Times New Roman"/>
          <w:sz w:val="28"/>
          <w:szCs w:val="28"/>
        </w:rPr>
        <w:t>еждународные соглашения в области ОВОС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знаете, в чем их роль?</w:t>
      </w:r>
    </w:p>
    <w:p w:rsidR="00C165B1" w:rsidRPr="0070111A" w:rsidRDefault="00C165B1" w:rsidP="00C16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111A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6AD">
        <w:rPr>
          <w:rFonts w:ascii="Times New Roman" w:hAnsi="Times New Roman" w:cs="Times New Roman"/>
          <w:sz w:val="28"/>
          <w:szCs w:val="28"/>
        </w:rPr>
        <w:t>[1</w:t>
      </w:r>
      <w:r>
        <w:rPr>
          <w:rFonts w:ascii="Times New Roman" w:hAnsi="Times New Roman" w:cs="Times New Roman"/>
          <w:sz w:val="28"/>
          <w:szCs w:val="28"/>
          <w:lang w:val="kk-KZ"/>
        </w:rPr>
        <w:t>, с.5-11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6AD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6AD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46597">
        <w:rPr>
          <w:rFonts w:ascii="Times New Roman" w:hAnsi="Times New Roman" w:cs="Times New Roman"/>
          <w:sz w:val="28"/>
          <w:szCs w:val="28"/>
        </w:rPr>
        <w:t xml:space="preserve"> </w:t>
      </w:r>
      <w:r w:rsidRPr="003676A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6, с.11-17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2B53">
        <w:rPr>
          <w:rFonts w:ascii="Times New Roman" w:hAnsi="Times New Roman" w:cs="Times New Roman"/>
          <w:sz w:val="28"/>
          <w:szCs w:val="28"/>
        </w:rPr>
        <w:t xml:space="preserve"> </w:t>
      </w:r>
      <w:r w:rsidRPr="003676A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12,с. 11-18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76A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841A7" w:rsidRP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41A7" w:rsidRDefault="00E841A7" w:rsidP="00E841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r w:rsidRPr="00E841A7">
        <w:rPr>
          <w:rFonts w:ascii="Times New Roman" w:hAnsi="Times New Roman" w:cs="Times New Roman"/>
          <w:b/>
          <w:sz w:val="28"/>
          <w:szCs w:val="28"/>
        </w:rPr>
        <w:t>2</w:t>
      </w:r>
      <w:r w:rsidRPr="00E841A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Процедура ОВОС</w:t>
      </w:r>
    </w:p>
    <w:p w:rsidR="00E841A7" w:rsidRP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9B5">
        <w:rPr>
          <w:rFonts w:ascii="Times New Roman" w:hAnsi="Times New Roman" w:cs="Times New Roman"/>
          <w:i/>
          <w:sz w:val="28"/>
          <w:szCs w:val="28"/>
        </w:rPr>
        <w:t>Цель</w:t>
      </w:r>
      <w:r w:rsidR="00F21D68">
        <w:rPr>
          <w:rFonts w:ascii="Times New Roman" w:hAnsi="Times New Roman" w:cs="Times New Roman"/>
          <w:sz w:val="28"/>
          <w:szCs w:val="28"/>
        </w:rPr>
        <w:t>:</w:t>
      </w:r>
      <w:r w:rsidRPr="00E841A7">
        <w:rPr>
          <w:rFonts w:ascii="Times New Roman" w:hAnsi="Times New Roman" w:cs="Times New Roman"/>
          <w:sz w:val="28"/>
          <w:szCs w:val="28"/>
        </w:rPr>
        <w:t xml:space="preserve"> </w:t>
      </w:r>
      <w:r w:rsidR="00F21D68">
        <w:rPr>
          <w:rFonts w:ascii="Times New Roman" w:hAnsi="Times New Roman" w:cs="Times New Roman"/>
          <w:sz w:val="28"/>
          <w:szCs w:val="28"/>
        </w:rPr>
        <w:t>познакомиться с организационной основой ОВОС, рассмотрев схемы проведения</w:t>
      </w:r>
      <w:r w:rsidR="00F21D68" w:rsidRPr="004D5DBF">
        <w:rPr>
          <w:rFonts w:ascii="Times New Roman" w:eastAsia="Times New Roman" w:hAnsi="Times New Roman" w:cs="Times New Roman"/>
          <w:sz w:val="28"/>
          <w:szCs w:val="28"/>
        </w:rPr>
        <w:t xml:space="preserve"> оценки воздействия на окружающую среду</w:t>
      </w:r>
      <w:r w:rsidR="00F2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41A7" w:rsidRPr="000059B5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59B5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F21D68" w:rsidRPr="00E841A7" w:rsidRDefault="00F21D68" w:rsidP="00F21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Международная схема проведения ОВОС</w:t>
      </w:r>
    </w:p>
    <w:p w:rsidR="00F21D68" w:rsidRPr="00E841A7" w:rsidRDefault="00F21D68" w:rsidP="00F21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Этапы и виды ОВОС в Казахстане.</w:t>
      </w:r>
    </w:p>
    <w:p w:rsidR="00F21D68" w:rsidRDefault="00F21D68" w:rsidP="00F21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Типы объектов ОВОС</w:t>
      </w:r>
    </w:p>
    <w:p w:rsidR="00F21D68" w:rsidRPr="00E841A7" w:rsidRDefault="00F21D68" w:rsidP="00F21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Участники ОВОС</w:t>
      </w:r>
    </w:p>
    <w:p w:rsid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9B5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0059B5" w:rsidRDefault="000059B5" w:rsidP="00005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акова последовательность проведения ОВОС по международной схеме?</w:t>
      </w:r>
    </w:p>
    <w:p w:rsidR="000059B5" w:rsidRDefault="000059B5" w:rsidP="00005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акова последовательность проведения ОВОС в Казахстане?</w:t>
      </w:r>
    </w:p>
    <w:p w:rsidR="000059B5" w:rsidRDefault="000059B5" w:rsidP="00005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равните международную и отечественную схемы.</w:t>
      </w:r>
    </w:p>
    <w:p w:rsidR="000059B5" w:rsidRPr="00E841A7" w:rsidRDefault="000059B5" w:rsidP="00005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этапы и виды ОВОС  существуют в Казахстане?</w:t>
      </w:r>
    </w:p>
    <w:p w:rsidR="000059B5" w:rsidRDefault="000059B5" w:rsidP="00005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объекты рассматриваются в ОВОС?</w:t>
      </w:r>
    </w:p>
    <w:p w:rsidR="000059B5" w:rsidRPr="00E841A7" w:rsidRDefault="000059B5" w:rsidP="00005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Участники ОВОС</w:t>
      </w:r>
    </w:p>
    <w:p w:rsidR="00604DBB" w:rsidRPr="00E841A7" w:rsidRDefault="00604DBB" w:rsidP="00604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9B5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6AD">
        <w:rPr>
          <w:rFonts w:ascii="Times New Roman" w:hAnsi="Times New Roman" w:cs="Times New Roman"/>
          <w:sz w:val="28"/>
          <w:szCs w:val="28"/>
        </w:rPr>
        <w:t>[1</w:t>
      </w:r>
      <w:r>
        <w:rPr>
          <w:rFonts w:ascii="Times New Roman" w:hAnsi="Times New Roman" w:cs="Times New Roman"/>
          <w:sz w:val="28"/>
          <w:szCs w:val="28"/>
          <w:lang w:val="kk-KZ"/>
        </w:rPr>
        <w:t>, с.8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3E96">
        <w:rPr>
          <w:rFonts w:ascii="Times New Roman" w:hAnsi="Times New Roman" w:cs="Times New Roman"/>
          <w:sz w:val="28"/>
          <w:szCs w:val="28"/>
        </w:rPr>
        <w:t xml:space="preserve"> </w:t>
      </w:r>
      <w:r w:rsidRPr="003676A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6, с. 36-44,70-87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6AD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8, с. 2-15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6AD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9, с.5-6, 37-40,62-75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676A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10, с.30-32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44B2">
        <w:rPr>
          <w:rFonts w:ascii="Times New Roman" w:hAnsi="Times New Roman" w:cs="Times New Roman"/>
          <w:sz w:val="28"/>
          <w:szCs w:val="28"/>
        </w:rPr>
        <w:t xml:space="preserve"> </w:t>
      </w:r>
      <w:r w:rsidRPr="003676A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12,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.24-27, 29-34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5B1" w:rsidRDefault="00C165B1" w:rsidP="00C165B1"/>
    <w:p w:rsidR="00E841A7" w:rsidRPr="00E841A7" w:rsidRDefault="00E841A7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1A7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E841A7">
        <w:rPr>
          <w:rFonts w:ascii="Times New Roman" w:eastAsia="Times New Roman" w:hAnsi="Times New Roman" w:cs="Times New Roman"/>
          <w:b/>
          <w:sz w:val="28"/>
          <w:szCs w:val="28"/>
        </w:rPr>
        <w:t>Предварительный этап ОВОС</w:t>
      </w:r>
    </w:p>
    <w:p w:rsidR="00E841A7" w:rsidRP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4C">
        <w:rPr>
          <w:rFonts w:ascii="Times New Roman" w:hAnsi="Times New Roman" w:cs="Times New Roman"/>
          <w:i/>
          <w:sz w:val="28"/>
          <w:szCs w:val="28"/>
        </w:rPr>
        <w:t>Цель</w:t>
      </w:r>
      <w:r w:rsidR="00F2284C">
        <w:rPr>
          <w:rFonts w:ascii="Times New Roman" w:hAnsi="Times New Roman" w:cs="Times New Roman"/>
          <w:sz w:val="28"/>
          <w:szCs w:val="28"/>
        </w:rPr>
        <w:t>: получить знания и навыки выполнения предварительного этапа ОВОС.</w:t>
      </w:r>
      <w:r w:rsidRPr="00E841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1A7" w:rsidRPr="00F2284C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284C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E841A7" w:rsidRP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22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284C">
        <w:rPr>
          <w:rFonts w:ascii="Times New Roman" w:hAnsi="Times New Roman" w:cs="Times New Roman"/>
          <w:sz w:val="28"/>
          <w:szCs w:val="28"/>
        </w:rPr>
        <w:t>Скриннинг</w:t>
      </w:r>
      <w:proofErr w:type="spellEnd"/>
      <w:r w:rsidR="00F228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2284C">
        <w:rPr>
          <w:rFonts w:ascii="Times New Roman" w:hAnsi="Times New Roman" w:cs="Times New Roman"/>
          <w:sz w:val="28"/>
          <w:szCs w:val="28"/>
        </w:rPr>
        <w:t>скопинг</w:t>
      </w:r>
      <w:proofErr w:type="spellEnd"/>
      <w:r w:rsidR="00F2284C">
        <w:rPr>
          <w:rFonts w:ascii="Times New Roman" w:hAnsi="Times New Roman" w:cs="Times New Roman"/>
          <w:sz w:val="28"/>
          <w:szCs w:val="28"/>
        </w:rPr>
        <w:t xml:space="preserve"> в международной и отечественной схемах проведения ОВОС. </w:t>
      </w:r>
    </w:p>
    <w:p w:rsidR="00F2284C" w:rsidRDefault="00F2284C" w:rsidP="00F22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Экологические изыскания</w:t>
      </w:r>
    </w:p>
    <w:p w:rsidR="00F2284C" w:rsidRPr="00E841A7" w:rsidRDefault="00F2284C" w:rsidP="00F22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ПредОВОС</w:t>
      </w:r>
      <w:proofErr w:type="spellEnd"/>
      <w:r>
        <w:rPr>
          <w:rFonts w:ascii="Times New Roman" w:hAnsi="Times New Roman" w:cs="Times New Roman"/>
          <w:sz w:val="28"/>
          <w:szCs w:val="28"/>
        </w:rPr>
        <w:t>, заявление о ВОС.</w:t>
      </w:r>
    </w:p>
    <w:p w:rsidR="00E841A7" w:rsidRPr="00F2284C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284C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F2284C" w:rsidRDefault="00F2284C" w:rsidP="00F22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Что собой представляют операции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скриннинга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международной схеме проведения ОВОС?</w:t>
      </w:r>
    </w:p>
    <w:p w:rsidR="00F2284C" w:rsidRDefault="00F2284C" w:rsidP="00F22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Что собой представляют операции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скриннинга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отечественной схеме проведения ОВОС?</w:t>
      </w:r>
    </w:p>
    <w:p w:rsidR="00F2284C" w:rsidRDefault="00F2284C" w:rsidP="00F22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 и когда выполняются экологические изыскания?</w:t>
      </w:r>
    </w:p>
    <w:p w:rsidR="00F2284C" w:rsidRPr="00E841A7" w:rsidRDefault="00F2284C" w:rsidP="00F22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 и когда выполняется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ПредОВОС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F2284C" w:rsidRPr="00E841A7" w:rsidRDefault="00F2284C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 и почему оформляется ЗВОС?</w:t>
      </w:r>
    </w:p>
    <w:p w:rsidR="000F1BAB" w:rsidRPr="00E841A7" w:rsidRDefault="000F1BAB" w:rsidP="000F1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9B5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6A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6, с. 44-49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6AD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8, с. 6-8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6AD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9, с.7-13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676A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12, с.38-44, 92-97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76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9B5" w:rsidRPr="00E841A7" w:rsidRDefault="000059B5" w:rsidP="000059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41A7" w:rsidRP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E841A7">
        <w:rPr>
          <w:rFonts w:ascii="Times New Roman" w:hAnsi="Times New Roman" w:cs="Times New Roman"/>
          <w:b/>
          <w:sz w:val="28"/>
          <w:szCs w:val="28"/>
        </w:rPr>
        <w:t>4</w:t>
      </w:r>
      <w:r w:rsidR="009A698D">
        <w:rPr>
          <w:rFonts w:ascii="Times New Roman" w:hAnsi="Times New Roman" w:cs="Times New Roman"/>
          <w:b/>
          <w:sz w:val="28"/>
          <w:szCs w:val="28"/>
        </w:rPr>
        <w:t>-5</w:t>
      </w:r>
      <w:r w:rsidRPr="00E841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М</w:t>
      </w:r>
      <w:r w:rsidRPr="00E841A7">
        <w:rPr>
          <w:rFonts w:ascii="Times New Roman" w:eastAsia="Times New Roman" w:hAnsi="Times New Roman" w:cs="Times New Roman"/>
          <w:b/>
          <w:sz w:val="28"/>
          <w:szCs w:val="28"/>
        </w:rPr>
        <w:t>етоды</w:t>
      </w:r>
      <w:r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ОВОС</w:t>
      </w:r>
    </w:p>
    <w:p w:rsidR="00402034" w:rsidRDefault="00E841A7" w:rsidP="00F22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Цель</w:t>
      </w:r>
      <w:r w:rsidR="00F2284C">
        <w:rPr>
          <w:rFonts w:ascii="Times New Roman" w:hAnsi="Times New Roman" w:cs="Times New Roman"/>
          <w:sz w:val="28"/>
          <w:szCs w:val="28"/>
        </w:rPr>
        <w:t>:</w:t>
      </w:r>
      <w:r w:rsidRPr="00E841A7">
        <w:rPr>
          <w:rFonts w:ascii="Times New Roman" w:hAnsi="Times New Roman" w:cs="Times New Roman"/>
          <w:sz w:val="28"/>
          <w:szCs w:val="28"/>
        </w:rPr>
        <w:t xml:space="preserve"> </w:t>
      </w:r>
      <w:r w:rsidR="00F2284C">
        <w:rPr>
          <w:rFonts w:ascii="Times New Roman" w:hAnsi="Times New Roman" w:cs="Times New Roman"/>
          <w:sz w:val="28"/>
          <w:szCs w:val="28"/>
        </w:rPr>
        <w:t xml:space="preserve">получить знания </w:t>
      </w:r>
      <w:r w:rsidR="00402034">
        <w:rPr>
          <w:rFonts w:ascii="Times New Roman" w:hAnsi="Times New Roman" w:cs="Times New Roman"/>
          <w:sz w:val="28"/>
          <w:szCs w:val="28"/>
        </w:rPr>
        <w:t xml:space="preserve">о методах оценки ВОС </w:t>
      </w:r>
      <w:r w:rsidR="00F2284C">
        <w:rPr>
          <w:rFonts w:ascii="Times New Roman" w:hAnsi="Times New Roman" w:cs="Times New Roman"/>
          <w:sz w:val="28"/>
          <w:szCs w:val="28"/>
        </w:rPr>
        <w:t>и навыки</w:t>
      </w:r>
      <w:r w:rsidR="00402034">
        <w:rPr>
          <w:rFonts w:ascii="Times New Roman" w:hAnsi="Times New Roman" w:cs="Times New Roman"/>
          <w:sz w:val="28"/>
          <w:szCs w:val="28"/>
        </w:rPr>
        <w:t xml:space="preserve"> их применения.</w:t>
      </w:r>
    </w:p>
    <w:p w:rsidR="00E841A7" w:rsidRPr="00402034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Обзор методов ОВОС.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Оценка воздействия на природные условия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аиболее распространенные методы: сети, контрольных списков, матрицы.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Оценка значимости ВОС.</w:t>
      </w:r>
    </w:p>
    <w:p w:rsidR="00BA6661" w:rsidRPr="00402034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Кратко охарактеризуйте известные Вам методы ОВОС.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 выполняется прогноз воздействий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приодные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условия (природную среду)?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Что собой представляет метод сетей? Его преимущества и недостатки?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Что собой представляет метод контрольных списков? Его преимущества и недостатки?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Что собой представляет метод матриц? Его преимущества и недостатки?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акими методами, способами выполняется оценка значимости ВОС?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 w:rsidRPr="00402034">
        <w:rPr>
          <w:rFonts w:ascii="Times New Roman" w:hAnsi="Times New Roman" w:cs="Times New Roman"/>
          <w:sz w:val="28"/>
          <w:szCs w:val="28"/>
        </w:rPr>
        <w:t xml:space="preserve"> </w:t>
      </w:r>
      <w:r w:rsidRPr="003676A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6, с. 50-55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6AD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8, с. 6-8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6AD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9, с.5-6, 76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676A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10, с.18-20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676A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12, с.44-68</w:t>
      </w:r>
      <w:r w:rsidRPr="003676A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76A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71B6" w:rsidRDefault="00D871B6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E841A7" w:rsidRPr="00E841A7" w:rsidRDefault="009A698D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>6</w:t>
      </w:r>
      <w:r w:rsidR="00E841A7" w:rsidRPr="00E841A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E144B2">
        <w:rPr>
          <w:rFonts w:ascii="Times New Roman" w:hAnsi="Times New Roman" w:cs="Times New Roman"/>
          <w:b/>
          <w:spacing w:val="-3"/>
          <w:sz w:val="28"/>
          <w:szCs w:val="28"/>
        </w:rPr>
        <w:t xml:space="preserve">Альтернативы и </w:t>
      </w:r>
      <w:proofErr w:type="spellStart"/>
      <w:r w:rsidR="00E144B2">
        <w:rPr>
          <w:rFonts w:ascii="Times New Roman" w:hAnsi="Times New Roman" w:cs="Times New Roman"/>
          <w:b/>
          <w:spacing w:val="-3"/>
          <w:sz w:val="28"/>
          <w:szCs w:val="28"/>
        </w:rPr>
        <w:t>к</w:t>
      </w:r>
      <w:r w:rsidR="00E144B2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омпен</w:t>
      </w:r>
      <w:proofErr w:type="spellEnd"/>
      <w:r w:rsidR="00E144B2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kk-KZ"/>
        </w:rPr>
        <w:t xml:space="preserve">сационные </w:t>
      </w:r>
      <w:r w:rsidR="00E841A7"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мероприятия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84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получить знания об альтернативах проекта и компенсационных (природоохранных) мероприятиях и навыки их применения</w:t>
      </w:r>
      <w:r w:rsidRPr="00E14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оценки.</w:t>
      </w:r>
    </w:p>
    <w:p w:rsidR="00BA6661" w:rsidRPr="00402034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BA6661" w:rsidRPr="00E144B2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Альтернативы проектаю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2</w:t>
      </w:r>
      <w:r w:rsidRPr="00E14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Компенсационные (природоохранные мероприятия), виды.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Сравнение вариантов, методы.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Особенности ОВОС для проектов разной интенсивности воздействий.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lastRenderedPageBreak/>
        <w:t>Контрольные вопросы</w:t>
      </w:r>
    </w:p>
    <w:p w:rsidR="00BA6661" w:rsidRPr="00E144B2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Что такое 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льтернативы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проекта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какими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 они бывают?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2</w:t>
      </w:r>
      <w:r w:rsidRPr="00E14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собой представляют компенсационные (природоохранные мероприятия), какие их виды знаете?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ля чего и как выполняется сравнение вариантов?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показатели применяются для сравнения вариантов?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знаете особенности выполнения ОВОС для проектов разной интенсивности воздействий?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F4F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E9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6, с.49-50</w:t>
      </w:r>
      <w:r w:rsidRPr="009D5E9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5E91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9, с. 12-13,77</w:t>
      </w:r>
      <w:r w:rsidRPr="009D5E9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E841A7" w:rsidRPr="00E841A7" w:rsidRDefault="009A698D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>7</w:t>
      </w:r>
      <w:r w:rsidR="00E841A7" w:rsidRPr="00E841A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E841A7"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Заключительный этап ОВОС</w:t>
      </w:r>
    </w:p>
    <w:p w:rsidR="00604DBB" w:rsidRPr="0064116C" w:rsidRDefault="00604DBB" w:rsidP="00604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Цель</w:t>
      </w:r>
      <w:r w:rsidRPr="0064116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Изучить содержание и документирование заключительных</w:t>
      </w:r>
      <w:r w:rsidRPr="00641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операций ОВОС, приобрести навык составления ЗВОС.</w:t>
      </w:r>
    </w:p>
    <w:p w:rsidR="00604DBB" w:rsidRPr="0064116C" w:rsidRDefault="00604DBB" w:rsidP="00604DB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116C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604DBB" w:rsidRDefault="00604DBB" w:rsidP="00604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Принятие решений</w:t>
      </w:r>
    </w:p>
    <w:p w:rsidR="00604DBB" w:rsidRDefault="00604DBB" w:rsidP="00604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ЗВОС</w:t>
      </w:r>
    </w:p>
    <w:p w:rsidR="00604DBB" w:rsidRPr="00E841A7" w:rsidRDefault="00604DBB" w:rsidP="00604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Послепроектный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</w:t>
      </w:r>
    </w:p>
    <w:p w:rsidR="00604DBB" w:rsidRPr="0064116C" w:rsidRDefault="00604DBB" w:rsidP="00604DB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116C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604DBB" w:rsidRDefault="00604DBB" w:rsidP="00604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Что собой представляет операция принятия решений?</w:t>
      </w:r>
    </w:p>
    <w:p w:rsidR="00604DBB" w:rsidRDefault="00604DBB" w:rsidP="00604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Кем и как заполняется ЗВОС?</w:t>
      </w:r>
    </w:p>
    <w:p w:rsidR="00604DBB" w:rsidRDefault="00604DBB" w:rsidP="00604DB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акова последовательность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послепроектного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анализа?</w:t>
      </w:r>
    </w:p>
    <w:p w:rsidR="00604DBB" w:rsidRDefault="00604DBB" w:rsidP="00604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 w:rsidRPr="008E68F3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6, с.70-87</w:t>
      </w:r>
      <w:r w:rsidRPr="008E68F3">
        <w:rPr>
          <w:rFonts w:ascii="Times New Roman" w:hAnsi="Times New Roman" w:cs="Times New Roman"/>
          <w:sz w:val="28"/>
          <w:szCs w:val="28"/>
        </w:rPr>
        <w:t>] [</w:t>
      </w:r>
      <w:r>
        <w:rPr>
          <w:rFonts w:ascii="Times New Roman" w:hAnsi="Times New Roman" w:cs="Times New Roman"/>
          <w:sz w:val="28"/>
          <w:szCs w:val="28"/>
        </w:rPr>
        <w:t>8, с. 14-15</w:t>
      </w:r>
      <w:r w:rsidRPr="008E68F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E841A7" w:rsidRPr="00E841A7" w:rsidRDefault="009A698D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>8</w:t>
      </w:r>
      <w:r w:rsidR="00E841A7" w:rsidRPr="00E841A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E841A7"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Участие общественности в ОВОС</w:t>
      </w:r>
    </w:p>
    <w:p w:rsidR="00EF1606" w:rsidRPr="00E841A7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9A7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усвоить знания о формах участия общественности в процедуре ОВОС, уметь разработать план КУО</w:t>
      </w:r>
      <w:r w:rsidRPr="00E841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606" w:rsidRPr="004359A7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9A7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EF1606" w:rsidRPr="00E841A7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Структура общественности и ее роль в ОВОС.</w:t>
      </w:r>
    </w:p>
    <w:p w:rsidR="00EF1606" w:rsidRPr="00E841A7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Формы участия общественности.</w:t>
      </w:r>
    </w:p>
    <w:p w:rsidR="00EF1606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План КУО.</w:t>
      </w:r>
    </w:p>
    <w:p w:rsidR="00EF1606" w:rsidRPr="00E841A7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Общественные слушания.</w:t>
      </w:r>
    </w:p>
    <w:p w:rsidR="00EF1606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9A7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EF1606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группы общественности и почему принимают участие в процедуре ОВОС:</w:t>
      </w:r>
    </w:p>
    <w:p w:rsidR="00EF1606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формы участия общественности знаете?</w:t>
      </w:r>
    </w:p>
    <w:p w:rsidR="00EF1606" w:rsidRPr="00E841A7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преимущества и недостатки применения каждой их этих форм участия общественности?</w:t>
      </w:r>
    </w:p>
    <w:p w:rsidR="00EF1606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Что такое план КУО?</w:t>
      </w:r>
    </w:p>
    <w:p w:rsidR="00EF1606" w:rsidRDefault="00EF1606" w:rsidP="00EF1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 и когда проводятся общественные слушания?</w:t>
      </w:r>
    </w:p>
    <w:p w:rsidR="009D5E91" w:rsidRPr="00297052" w:rsidRDefault="009D5E91" w:rsidP="009D5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2034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 w:rsidRPr="00297052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6, с.58-64</w:t>
      </w:r>
      <w:r w:rsidRPr="0029705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7052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7, с.17-20</w:t>
      </w:r>
      <w:r w:rsidRPr="0029705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7052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 xml:space="preserve">8, с.19-21, </w:t>
      </w:r>
      <w:r w:rsidRPr="0029705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12, с.68-84</w:t>
      </w:r>
      <w:r w:rsidRPr="0029705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F1606" w:rsidRDefault="00EF1606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E841A7" w:rsidRPr="00E841A7" w:rsidRDefault="009A698D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>9</w:t>
      </w:r>
      <w:r w:rsidR="00E841A7" w:rsidRPr="00E841A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E841A7"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Стратегическая экологическая оценка (СЭО)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DBC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познакомиться с подходами и опытом реализации СЭО.</w:t>
      </w:r>
      <w:r w:rsidRPr="00E841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661" w:rsidRPr="007C0DBC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0DBC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Предмет и цели СЭО.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процесса СЭО.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Опыт СЭО в Казахстане.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DBC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Что собой представляет СЭО?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Что относится к объектам СЭО? 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акова последовательность выполнения СЭО?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СЭО выполнялись в Казахстане?</w:t>
      </w:r>
    </w:p>
    <w:p w:rsidR="00E841A7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 w:rsidRPr="00002786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9, с.40-41</w:t>
      </w:r>
      <w:r w:rsidRPr="0000278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0278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12, с. 117-127</w:t>
      </w:r>
      <w:r w:rsidRPr="00002786">
        <w:rPr>
          <w:rFonts w:ascii="Times New Roman" w:hAnsi="Times New Roman" w:cs="Times New Roman"/>
          <w:sz w:val="28"/>
          <w:szCs w:val="28"/>
        </w:rPr>
        <w:t>]</w:t>
      </w:r>
      <w:r w:rsidR="00E841A7" w:rsidRPr="00E841A7">
        <w:rPr>
          <w:rFonts w:ascii="Times New Roman" w:hAnsi="Times New Roman" w:cs="Times New Roman"/>
          <w:sz w:val="28"/>
          <w:szCs w:val="28"/>
        </w:rPr>
        <w:t xml:space="preserve">Цель </w:t>
      </w:r>
    </w:p>
    <w:p w:rsid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E841A7" w:rsidRPr="00E841A7" w:rsidRDefault="009A698D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>10</w:t>
      </w:r>
      <w:r w:rsidR="00E841A7" w:rsidRPr="00E841A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E841A7" w:rsidRPr="00E841A7">
        <w:rPr>
          <w:rFonts w:ascii="Times New Roman" w:eastAsia="Times New Roman" w:hAnsi="Times New Roman" w:cs="Times New Roman"/>
          <w:b/>
          <w:sz w:val="28"/>
          <w:szCs w:val="28"/>
        </w:rPr>
        <w:t>Методология выполнения ОВОС проектов трансграничного воздействия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DA0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изучить положения Конвенции об оценке проектов трансграничного воздействия.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7DA0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Уведомление, его структура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DA0">
        <w:rPr>
          <w:rFonts w:ascii="Times New Roman" w:hAnsi="Times New Roman" w:cs="Times New Roman"/>
          <w:sz w:val="28"/>
          <w:szCs w:val="28"/>
        </w:rPr>
        <w:t>2 П</w:t>
      </w:r>
      <w:r w:rsidRPr="00E57DA0">
        <w:rPr>
          <w:rFonts w:ascii="Times New Roman" w:eastAsia="Times New Roman" w:hAnsi="Times New Roman" w:cs="Times New Roman"/>
          <w:sz w:val="28"/>
          <w:szCs w:val="28"/>
        </w:rPr>
        <w:t>одготовка документации об ОВОС проектов трансграничного воздействия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DA0">
        <w:rPr>
          <w:rFonts w:ascii="Times New Roman" w:hAnsi="Times New Roman" w:cs="Times New Roman"/>
          <w:sz w:val="28"/>
          <w:szCs w:val="28"/>
        </w:rPr>
        <w:t>3 К</w:t>
      </w:r>
      <w:r w:rsidRPr="00E57DA0">
        <w:rPr>
          <w:rFonts w:ascii="Times New Roman" w:eastAsia="Times New Roman" w:hAnsi="Times New Roman" w:cs="Times New Roman"/>
          <w:sz w:val="28"/>
          <w:szCs w:val="28"/>
        </w:rPr>
        <w:t>онсультации, проводимые на основе документации об оценке воздействия на окружающую среду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DA0">
        <w:rPr>
          <w:rFonts w:ascii="Times New Roman" w:eastAsia="Times New Roman" w:hAnsi="Times New Roman" w:cs="Times New Roman"/>
          <w:sz w:val="28"/>
          <w:szCs w:val="28"/>
        </w:rPr>
        <w:t>4 Окончательное решение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DA0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proofErr w:type="spellStart"/>
      <w:r w:rsidRPr="00E57DA0">
        <w:rPr>
          <w:rFonts w:ascii="Times New Roman" w:eastAsia="Times New Roman" w:hAnsi="Times New Roman" w:cs="Times New Roman"/>
          <w:sz w:val="28"/>
          <w:szCs w:val="28"/>
        </w:rPr>
        <w:t>Послепроектный</w:t>
      </w:r>
      <w:proofErr w:type="spellEnd"/>
      <w:r w:rsidRPr="00E57DA0">
        <w:rPr>
          <w:rFonts w:ascii="Times New Roman" w:eastAsia="Times New Roman" w:hAnsi="Times New Roman" w:cs="Times New Roman"/>
          <w:sz w:val="28"/>
          <w:szCs w:val="28"/>
        </w:rPr>
        <w:t xml:space="preserve"> анализ</w:t>
      </w:r>
      <w:r w:rsidRPr="00E57D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DA0">
        <w:rPr>
          <w:rFonts w:ascii="Times New Roman" w:eastAsia="Times New Roman" w:hAnsi="Times New Roman" w:cs="Times New Roman"/>
          <w:sz w:val="28"/>
          <w:szCs w:val="28"/>
        </w:rPr>
        <w:t>6 Ратификация, принятие, одобрение и присоединение</w:t>
      </w:r>
      <w:r w:rsidRPr="00E57DA0">
        <w:rPr>
          <w:rFonts w:ascii="Times New Roman" w:hAnsi="Times New Roman" w:cs="Times New Roman"/>
          <w:sz w:val="28"/>
          <w:szCs w:val="28"/>
        </w:rPr>
        <w:t xml:space="preserve"> к Конвенции.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7DA0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BA6661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>з чего состоит и для чего предназначается уведомление?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DA0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E57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акова последовательность п</w:t>
      </w:r>
      <w:r w:rsidRPr="00E57DA0">
        <w:rPr>
          <w:rFonts w:ascii="Times New Roman" w:eastAsia="Times New Roman" w:hAnsi="Times New Roman" w:cs="Times New Roman"/>
          <w:sz w:val="28"/>
          <w:szCs w:val="28"/>
        </w:rPr>
        <w:t>одготовк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57DA0">
        <w:rPr>
          <w:rFonts w:ascii="Times New Roman" w:eastAsia="Times New Roman" w:hAnsi="Times New Roman" w:cs="Times New Roman"/>
          <w:sz w:val="28"/>
          <w:szCs w:val="28"/>
        </w:rPr>
        <w:t xml:space="preserve"> документации об ОВОС проектов трансграничного воздействия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DA0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Pr="00E57DA0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 и для чего проводятся к</w:t>
      </w:r>
      <w:r w:rsidRPr="00E57DA0">
        <w:rPr>
          <w:rFonts w:ascii="Times New Roman" w:eastAsia="Times New Roman" w:hAnsi="Times New Roman" w:cs="Times New Roman"/>
          <w:sz w:val="28"/>
          <w:szCs w:val="28"/>
        </w:rPr>
        <w:t xml:space="preserve">онсультации на основе документации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E57DA0">
        <w:rPr>
          <w:rFonts w:ascii="Times New Roman" w:eastAsia="Times New Roman" w:hAnsi="Times New Roman" w:cs="Times New Roman"/>
          <w:sz w:val="28"/>
          <w:szCs w:val="28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E57DA0">
        <w:rPr>
          <w:rFonts w:ascii="Times New Roman" w:eastAsia="Times New Roman" w:hAnsi="Times New Roman" w:cs="Times New Roman"/>
          <w:sz w:val="28"/>
          <w:szCs w:val="28"/>
        </w:rPr>
        <w:t xml:space="preserve"> трансграничного воздействия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DA0"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Start"/>
      <w:r w:rsidRPr="00E57D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ак принимается о</w:t>
      </w:r>
      <w:r w:rsidRPr="00E57DA0">
        <w:rPr>
          <w:rFonts w:ascii="Times New Roman" w:eastAsia="Times New Roman" w:hAnsi="Times New Roman" w:cs="Times New Roman"/>
          <w:sz w:val="28"/>
          <w:szCs w:val="28"/>
        </w:rPr>
        <w:t>кончательное решение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DA0">
        <w:rPr>
          <w:rFonts w:ascii="Times New Roman" w:eastAsia="Times New Roman" w:hAnsi="Times New Roman" w:cs="Times New Roman"/>
          <w:sz w:val="28"/>
          <w:szCs w:val="28"/>
        </w:rPr>
        <w:t>5</w:t>
      </w:r>
      <w:proofErr w:type="gramStart"/>
      <w:r w:rsidRPr="00E57D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ак выполняется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57DA0">
        <w:rPr>
          <w:rFonts w:ascii="Times New Roman" w:eastAsia="Times New Roman" w:hAnsi="Times New Roman" w:cs="Times New Roman"/>
          <w:sz w:val="28"/>
          <w:szCs w:val="28"/>
        </w:rPr>
        <w:t>ослепроектный</w:t>
      </w:r>
      <w:proofErr w:type="spellEnd"/>
      <w:r w:rsidRPr="00E57DA0">
        <w:rPr>
          <w:rFonts w:ascii="Times New Roman" w:eastAsia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  <w:r w:rsidRPr="00E57D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661" w:rsidRPr="00E841A7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DA0">
        <w:rPr>
          <w:rFonts w:ascii="Times New Roman" w:eastAsia="Times New Roman" w:hAnsi="Times New Roman" w:cs="Times New Roman"/>
          <w:sz w:val="28"/>
          <w:szCs w:val="28"/>
        </w:rPr>
        <w:t>6</w:t>
      </w:r>
      <w:proofErr w:type="gramStart"/>
      <w:r w:rsidRPr="00E57D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выполянется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Pr="00E57DA0">
        <w:rPr>
          <w:rFonts w:ascii="Times New Roman" w:eastAsia="Times New Roman" w:hAnsi="Times New Roman" w:cs="Times New Roman"/>
          <w:sz w:val="28"/>
          <w:szCs w:val="28"/>
        </w:rPr>
        <w:t>тификация, принятие, одобрение и присоединение</w:t>
      </w:r>
      <w:r w:rsidRPr="00E57DA0">
        <w:rPr>
          <w:rFonts w:ascii="Times New Roman" w:hAnsi="Times New Roman" w:cs="Times New Roman"/>
          <w:sz w:val="28"/>
          <w:szCs w:val="28"/>
        </w:rPr>
        <w:t xml:space="preserve"> к Конвенции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A6661" w:rsidRPr="00E57DA0" w:rsidRDefault="00BA6661" w:rsidP="00BA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 w:rsidRPr="00E57DA0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DA0">
        <w:rPr>
          <w:rFonts w:ascii="Times New Roman" w:hAnsi="Times New Roman" w:cs="Times New Roman"/>
          <w:sz w:val="28"/>
          <w:szCs w:val="28"/>
        </w:rPr>
        <w:t xml:space="preserve">] </w:t>
      </w:r>
    </w:p>
    <w:p w:rsidR="00E841A7" w:rsidRPr="00E841A7" w:rsidRDefault="00E841A7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E841A7">
        <w:rPr>
          <w:rFonts w:ascii="Times New Roman" w:hAnsi="Times New Roman" w:cs="Times New Roman"/>
          <w:b/>
          <w:sz w:val="28"/>
          <w:szCs w:val="28"/>
        </w:rPr>
        <w:t>1</w:t>
      </w:r>
      <w:r w:rsidR="009A698D">
        <w:rPr>
          <w:rFonts w:ascii="Times New Roman" w:hAnsi="Times New Roman" w:cs="Times New Roman"/>
          <w:b/>
          <w:sz w:val="28"/>
          <w:szCs w:val="28"/>
        </w:rPr>
        <w:t>1</w:t>
      </w:r>
      <w:r w:rsidRPr="00E841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Процедура ЭА</w:t>
      </w:r>
    </w:p>
    <w:p w:rsidR="000162E4" w:rsidRPr="00E841A7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54C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изучить правовые и организационные </w:t>
      </w:r>
      <w:r w:rsidRPr="002E3B23">
        <w:rPr>
          <w:rFonts w:ascii="Times New Roman" w:hAnsi="Times New Roman" w:cs="Times New Roman"/>
          <w:sz w:val="28"/>
          <w:szCs w:val="28"/>
        </w:rPr>
        <w:t>основы</w:t>
      </w:r>
      <w:r>
        <w:rPr>
          <w:rFonts w:ascii="Times New Roman" w:hAnsi="Times New Roman" w:cs="Times New Roman"/>
          <w:sz w:val="28"/>
          <w:szCs w:val="28"/>
        </w:rPr>
        <w:t xml:space="preserve"> проведения ЭА,</w:t>
      </w:r>
      <w:r w:rsidRPr="002E3B23">
        <w:t xml:space="preserve"> </w:t>
      </w:r>
      <w:r w:rsidRPr="002E3B23">
        <w:rPr>
          <w:rFonts w:ascii="Times New Roman" w:hAnsi="Times New Roman" w:cs="Times New Roman"/>
          <w:sz w:val="28"/>
          <w:szCs w:val="28"/>
        </w:rPr>
        <w:t>методологию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841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2E4" w:rsidRPr="00C8554C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554C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0162E4" w:rsidRPr="00E841A7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Понятие ЭА,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162E4" w:rsidRPr="00E841A7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Принципы проведения ЭА, требования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экоаудиторам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162E4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Схема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</w:p>
    <w:p w:rsidR="000162E4" w:rsidRPr="00E841A7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Виды ЭА.</w:t>
      </w:r>
    </w:p>
    <w:p w:rsidR="000162E4" w:rsidRPr="008C64CF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64CF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0162E4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Что собой представляет ЭА?</w:t>
      </w:r>
    </w:p>
    <w:p w:rsidR="000162E4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отличие ЭА от ОВОС, ЭЭ?</w:t>
      </w:r>
    </w:p>
    <w:p w:rsidR="000162E4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аковы принципы проведения ЭА?</w:t>
      </w:r>
    </w:p>
    <w:p w:rsidR="000162E4" w:rsidRPr="00E841A7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аковы требования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экоаудиторам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0162E4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акова последовательность операций в схеме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экоаудита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0162E4" w:rsidRDefault="000162E4" w:rsidP="00016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виды ЭА сложились и в чем их отличие?</w:t>
      </w:r>
    </w:p>
    <w:p w:rsidR="000162E4" w:rsidRDefault="000162E4" w:rsidP="0065782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 w:rsidRPr="00C84155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13, с.3-5</w:t>
      </w:r>
      <w:r w:rsidRPr="00C8415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4155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14, с. 6-12</w:t>
      </w:r>
      <w:r w:rsidRPr="00C84155">
        <w:rPr>
          <w:rFonts w:ascii="Times New Roman" w:hAnsi="Times New Roman" w:cs="Times New Roman"/>
          <w:sz w:val="28"/>
          <w:szCs w:val="28"/>
        </w:rPr>
        <w:t xml:space="preserve">] </w:t>
      </w:r>
    </w:p>
    <w:p w:rsid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E841A7" w:rsidRPr="00E841A7" w:rsidRDefault="00E841A7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E841A7">
        <w:rPr>
          <w:rFonts w:ascii="Times New Roman" w:hAnsi="Times New Roman" w:cs="Times New Roman"/>
          <w:b/>
          <w:spacing w:val="-3"/>
          <w:sz w:val="28"/>
          <w:szCs w:val="28"/>
        </w:rPr>
        <w:t>1</w:t>
      </w:r>
      <w:r w:rsidR="009A698D">
        <w:rPr>
          <w:rFonts w:ascii="Times New Roman" w:hAnsi="Times New Roman" w:cs="Times New Roman"/>
          <w:b/>
          <w:spacing w:val="-3"/>
          <w:sz w:val="28"/>
          <w:szCs w:val="28"/>
        </w:rPr>
        <w:t>2</w:t>
      </w:r>
      <w:r w:rsidRPr="00E841A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841A7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Предварительный этап </w:t>
      </w:r>
      <w:r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ЭА</w:t>
      </w:r>
    </w:p>
    <w:p w:rsidR="0065782E" w:rsidRPr="00E841A7" w:rsidRDefault="0065782E" w:rsidP="00657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113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изучить содержание подготовительного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эатапа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ЭА, получить навык планирования программы ЭА.</w:t>
      </w:r>
      <w:r w:rsidRPr="00E841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82E" w:rsidRPr="00BA1113" w:rsidRDefault="0065782E" w:rsidP="006578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1113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65782E" w:rsidRPr="00E841A7" w:rsidRDefault="0065782E" w:rsidP="00657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Участники предварительного этапа ЭА.</w:t>
      </w:r>
    </w:p>
    <w:p w:rsidR="0065782E" w:rsidRPr="00D565E5" w:rsidRDefault="0065782E" w:rsidP="00657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5E5">
        <w:rPr>
          <w:rFonts w:ascii="Times New Roman" w:hAnsi="Times New Roman" w:cs="Times New Roman"/>
          <w:sz w:val="28"/>
          <w:szCs w:val="28"/>
        </w:rPr>
        <w:t xml:space="preserve">2 </w:t>
      </w:r>
      <w:r w:rsidRPr="00D565E5">
        <w:rPr>
          <w:rFonts w:ascii="Times New Roman" w:eastAsia="TimesNewRoman" w:hAnsi="Times New Roman" w:cs="Times New Roman"/>
          <w:sz w:val="28"/>
          <w:szCs w:val="28"/>
          <w:lang w:eastAsia="en-US"/>
        </w:rPr>
        <w:t>Планирование экологического аудита. Программа экологического аудита</w:t>
      </w:r>
    </w:p>
    <w:p w:rsidR="0065782E" w:rsidRPr="00D565E5" w:rsidRDefault="0065782E" w:rsidP="00657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5E5">
        <w:rPr>
          <w:rFonts w:ascii="Times New Roman" w:hAnsi="Times New Roman" w:cs="Times New Roman"/>
          <w:sz w:val="28"/>
          <w:szCs w:val="28"/>
        </w:rPr>
        <w:t xml:space="preserve">3 </w:t>
      </w:r>
      <w:r w:rsidRPr="00D565E5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Подготовка к проведению </w:t>
      </w:r>
      <w:proofErr w:type="spellStart"/>
      <w:r w:rsidRPr="00D565E5">
        <w:rPr>
          <w:rFonts w:ascii="Times New Roman" w:eastAsia="TimesNewRoman" w:hAnsi="Times New Roman" w:cs="Times New Roman"/>
          <w:sz w:val="28"/>
          <w:szCs w:val="28"/>
          <w:lang w:eastAsia="en-US"/>
        </w:rPr>
        <w:t>экоаудита</w:t>
      </w:r>
      <w:proofErr w:type="spellEnd"/>
      <w:r w:rsidRPr="00D565E5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«на месте» (в структурном подразделении).</w:t>
      </w:r>
    </w:p>
    <w:p w:rsidR="0065782E" w:rsidRDefault="0065782E" w:rsidP="00657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113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65782E" w:rsidRPr="00E841A7" w:rsidRDefault="0065782E" w:rsidP="00657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A7"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аковы функции участников предварительного этапа ЭА?</w:t>
      </w:r>
    </w:p>
    <w:p w:rsidR="0065782E" w:rsidRDefault="0065782E" w:rsidP="0065782E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 w:rsidRPr="00D565E5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D5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ак выполняется п</w:t>
      </w:r>
      <w:r w:rsidRPr="00D565E5">
        <w:rPr>
          <w:rFonts w:ascii="Times New Roman" w:eastAsia="TimesNewRoman" w:hAnsi="Times New Roman" w:cs="Times New Roman"/>
          <w:sz w:val="28"/>
          <w:szCs w:val="28"/>
          <w:lang w:eastAsia="en-US"/>
        </w:rPr>
        <w:t>ланирование экологического аудита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?</w:t>
      </w:r>
    </w:p>
    <w:p w:rsidR="0065782E" w:rsidRPr="00D565E5" w:rsidRDefault="0065782E" w:rsidP="00657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3</w:t>
      </w:r>
      <w:proofErr w:type="gramStart"/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К</w:t>
      </w:r>
      <w:proofErr w:type="gramEnd"/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акова структура п</w:t>
      </w:r>
      <w:r w:rsidRPr="00D565E5">
        <w:rPr>
          <w:rFonts w:ascii="Times New Roman" w:eastAsia="TimesNewRoman" w:hAnsi="Times New Roman" w:cs="Times New Roman"/>
          <w:sz w:val="28"/>
          <w:szCs w:val="28"/>
          <w:lang w:eastAsia="en-US"/>
        </w:rPr>
        <w:t>рограмм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ы</w:t>
      </w:r>
      <w:r w:rsidRPr="00D565E5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экологического аудита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?</w:t>
      </w:r>
    </w:p>
    <w:p w:rsidR="0065782E" w:rsidRPr="00E841A7" w:rsidRDefault="0065782E" w:rsidP="00657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 ведется п</w:t>
      </w:r>
      <w:r w:rsidRPr="00D565E5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одготовка к проведению </w:t>
      </w:r>
      <w:proofErr w:type="spellStart"/>
      <w:r w:rsidRPr="00D565E5">
        <w:rPr>
          <w:rFonts w:ascii="Times New Roman" w:eastAsia="TimesNewRoman" w:hAnsi="Times New Roman" w:cs="Times New Roman"/>
          <w:sz w:val="28"/>
          <w:szCs w:val="28"/>
          <w:lang w:eastAsia="en-US"/>
        </w:rPr>
        <w:t>экоаудита</w:t>
      </w:r>
      <w:proofErr w:type="spellEnd"/>
      <w:r w:rsidRPr="00D565E5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«на месте» (в структурном подразделении)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?</w:t>
      </w:r>
    </w:p>
    <w:p w:rsidR="0065782E" w:rsidRDefault="0065782E" w:rsidP="00657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 w:rsidRPr="0049408B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13, с.12-18, 26-47</w:t>
      </w:r>
      <w:r w:rsidRPr="0049408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408B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9408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9408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9408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E841A7" w:rsidRPr="00E841A7" w:rsidRDefault="00E841A7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E841A7">
        <w:rPr>
          <w:rFonts w:ascii="Times New Roman" w:hAnsi="Times New Roman" w:cs="Times New Roman"/>
          <w:b/>
          <w:spacing w:val="-3"/>
          <w:sz w:val="28"/>
          <w:szCs w:val="28"/>
        </w:rPr>
        <w:t>1</w:t>
      </w:r>
      <w:r w:rsidR="009A698D">
        <w:rPr>
          <w:rFonts w:ascii="Times New Roman" w:hAnsi="Times New Roman" w:cs="Times New Roman"/>
          <w:b/>
          <w:spacing w:val="-3"/>
          <w:sz w:val="28"/>
          <w:szCs w:val="28"/>
        </w:rPr>
        <w:t>3</w:t>
      </w:r>
      <w:r w:rsidR="00E87C07">
        <w:rPr>
          <w:rFonts w:ascii="Times New Roman" w:hAnsi="Times New Roman" w:cs="Times New Roman"/>
          <w:b/>
          <w:spacing w:val="-3"/>
          <w:sz w:val="28"/>
          <w:szCs w:val="28"/>
        </w:rPr>
        <w:t>-14</w:t>
      </w:r>
      <w:r w:rsidRPr="00E841A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М</w:t>
      </w:r>
      <w:r w:rsidRPr="00E841A7">
        <w:rPr>
          <w:rFonts w:ascii="Times New Roman" w:eastAsia="Times New Roman" w:hAnsi="Times New Roman" w:cs="Times New Roman"/>
          <w:b/>
          <w:sz w:val="28"/>
          <w:szCs w:val="28"/>
        </w:rPr>
        <w:t>етоды</w:t>
      </w:r>
      <w:r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ЭА</w:t>
      </w:r>
    </w:p>
    <w:p w:rsidR="00D45DE2" w:rsidRPr="00E841A7" w:rsidRDefault="00D45DE2" w:rsidP="00D45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DD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изучить содержание и освоить методы ЭА, применяемые в ходе основного этапа ЭА на предприятии.</w:t>
      </w:r>
    </w:p>
    <w:p w:rsidR="00D45DE2" w:rsidRPr="00E824DD" w:rsidRDefault="00D45DE2" w:rsidP="00D45DE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24DD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D45DE2" w:rsidRPr="00526C7E" w:rsidRDefault="00D45DE2" w:rsidP="00D45D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6C7E">
        <w:rPr>
          <w:rFonts w:ascii="Times New Roman" w:hAnsi="Times New Roman" w:cs="Times New Roman"/>
          <w:sz w:val="28"/>
          <w:szCs w:val="28"/>
        </w:rPr>
        <w:t>1</w:t>
      </w:r>
      <w:r w:rsidRPr="00526C7E">
        <w:rPr>
          <w:rFonts w:ascii="TimesNewRoman" w:eastAsia="TimesNewRoman" w:cs="TimesNewRoman" w:hint="eastAsia"/>
          <w:sz w:val="28"/>
          <w:szCs w:val="28"/>
          <w:lang w:eastAsia="en-US"/>
        </w:rPr>
        <w:t xml:space="preserve"> </w:t>
      </w:r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Проведение </w:t>
      </w:r>
      <w:proofErr w:type="spellStart"/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>экоаудита</w:t>
      </w:r>
      <w:proofErr w:type="spellEnd"/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«на месте» (анализ документации).</w:t>
      </w:r>
    </w:p>
    <w:p w:rsidR="00D45DE2" w:rsidRDefault="00D45DE2" w:rsidP="00D45D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6C7E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Методы ЭА.</w:t>
      </w:r>
    </w:p>
    <w:p w:rsidR="00D45DE2" w:rsidRPr="00526C7E" w:rsidRDefault="00D45DE2" w:rsidP="00D45D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3 </w:t>
      </w:r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Анализ документации, представляемой на </w:t>
      </w:r>
      <w:proofErr w:type="spellStart"/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>экоаудирование</w:t>
      </w:r>
      <w:proofErr w:type="spellEnd"/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предприятием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.</w:t>
      </w:r>
    </w:p>
    <w:p w:rsidR="00D45DE2" w:rsidRPr="00526C7E" w:rsidRDefault="00D45DE2" w:rsidP="00D45DE2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4 </w:t>
      </w:r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>Форма аудиторского протокола по определению направлений и аспектов экологической деятельности предприятия</w:t>
      </w:r>
    </w:p>
    <w:p w:rsidR="00D45DE2" w:rsidRPr="00E824DD" w:rsidRDefault="00D45DE2" w:rsidP="00D45DE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24DD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D45DE2" w:rsidRDefault="00D45DE2" w:rsidP="00D45D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 w:rsidRPr="00E824DD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E824DD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В</w:t>
      </w:r>
      <w:proofErr w:type="gramEnd"/>
      <w:r w:rsidRPr="00E824DD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чем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з</w:t>
      </w:r>
      <w:r w:rsidRPr="00E824DD">
        <w:rPr>
          <w:rFonts w:ascii="Times New Roman" w:eastAsia="TimesNewRoman" w:hAnsi="Times New Roman" w:cs="Times New Roman"/>
          <w:sz w:val="28"/>
          <w:szCs w:val="28"/>
          <w:lang w:eastAsia="en-US"/>
        </w:rPr>
        <w:t>аключае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т</w:t>
      </w:r>
      <w:r w:rsidRPr="00E824DD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ся </w:t>
      </w:r>
      <w:r>
        <w:rPr>
          <w:rFonts w:ascii="TimesNewRoman" w:eastAsia="TimesNewRoman" w:cs="TimesNewRoman"/>
          <w:sz w:val="28"/>
          <w:szCs w:val="28"/>
          <w:lang w:eastAsia="en-US"/>
        </w:rPr>
        <w:t>п</w:t>
      </w:r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роведение </w:t>
      </w:r>
      <w:proofErr w:type="spellStart"/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>экоаудита</w:t>
      </w:r>
      <w:proofErr w:type="spellEnd"/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«на месте»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?</w:t>
      </w:r>
    </w:p>
    <w:p w:rsidR="00D45DE2" w:rsidRDefault="00D45DE2" w:rsidP="00D45D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6C7E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526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методы ЭА на предприятии применяются?</w:t>
      </w:r>
    </w:p>
    <w:p w:rsidR="00D45DE2" w:rsidRPr="00526C7E" w:rsidRDefault="00D45DE2" w:rsidP="00D45D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3</w:t>
      </w:r>
      <w:proofErr w:type="gramStart"/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К</w:t>
      </w:r>
      <w:proofErr w:type="gramEnd"/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ак выполняется а</w:t>
      </w:r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нализ документации, представляемой на </w:t>
      </w:r>
      <w:proofErr w:type="spellStart"/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>экоаудирование</w:t>
      </w:r>
      <w:proofErr w:type="spellEnd"/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предприятием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?</w:t>
      </w:r>
    </w:p>
    <w:p w:rsidR="00D45DE2" w:rsidRPr="00526C7E" w:rsidRDefault="00D45DE2" w:rsidP="00D45DE2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4</w:t>
      </w:r>
      <w:proofErr w:type="gramStart"/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К</w:t>
      </w:r>
      <w:proofErr w:type="gramEnd"/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акова структура </w:t>
      </w:r>
      <w:r w:rsidRPr="00526C7E">
        <w:rPr>
          <w:rFonts w:ascii="Times New Roman" w:eastAsia="TimesNewRoman" w:hAnsi="Times New Roman" w:cs="Times New Roman"/>
          <w:sz w:val="28"/>
          <w:szCs w:val="28"/>
          <w:lang w:eastAsia="en-US"/>
        </w:rPr>
        <w:t>аудиторского протокола по определению направлений и аспектов экологической деятельности предприятия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?</w:t>
      </w:r>
    </w:p>
    <w:p w:rsidR="00D45DE2" w:rsidRDefault="00D45DE2" w:rsidP="00D45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 w:rsidRPr="00AD3B62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 xml:space="preserve">13, с. 19-23,25-42], </w:t>
      </w:r>
      <w:r w:rsidRPr="00AD3B6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AD3B6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3B6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AD3B6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DE2" w:rsidRDefault="00D45DE2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E841A7" w:rsidRPr="00E841A7" w:rsidRDefault="00E841A7" w:rsidP="00D871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1A7">
        <w:rPr>
          <w:rFonts w:ascii="Times New Roman" w:hAnsi="Times New Roman" w:cs="Times New Roman"/>
          <w:b/>
          <w:spacing w:val="-3"/>
          <w:sz w:val="28"/>
          <w:szCs w:val="28"/>
        </w:rPr>
        <w:t>1</w:t>
      </w:r>
      <w:r w:rsidR="00E87C07">
        <w:rPr>
          <w:rFonts w:ascii="Times New Roman" w:hAnsi="Times New Roman" w:cs="Times New Roman"/>
          <w:b/>
          <w:spacing w:val="-3"/>
          <w:sz w:val="28"/>
          <w:szCs w:val="28"/>
        </w:rPr>
        <w:t>5</w:t>
      </w:r>
      <w:r w:rsidRPr="00E841A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841A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Заключительный этап ЭА</w:t>
      </w:r>
    </w:p>
    <w:p w:rsidR="00F72BB6" w:rsidRPr="00E841A7" w:rsidRDefault="00F72BB6" w:rsidP="00F72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BA4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изучить содержание заключительного этапа ЭА, приобрести навык составления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экоаудиторского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заключения и отчета.</w:t>
      </w:r>
    </w:p>
    <w:p w:rsidR="00F72BB6" w:rsidRPr="00C77EBE" w:rsidRDefault="00F72BB6" w:rsidP="00F72B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7EBE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F72BB6" w:rsidRPr="00FC4BA4" w:rsidRDefault="00F72BB6" w:rsidP="00F7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 w:rsidRPr="00FC4BA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>Экоаудиторское</w:t>
      </w:r>
      <w:proofErr w:type="spellEnd"/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заключение, его структура. </w:t>
      </w:r>
    </w:p>
    <w:p w:rsidR="00F72BB6" w:rsidRPr="00FC4BA4" w:rsidRDefault="00F72BB6" w:rsidP="00F72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BA4">
        <w:rPr>
          <w:rFonts w:ascii="Times New Roman" w:hAnsi="Times New Roman" w:cs="Times New Roman"/>
          <w:sz w:val="28"/>
          <w:szCs w:val="28"/>
        </w:rPr>
        <w:t xml:space="preserve">2 </w:t>
      </w:r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Виды </w:t>
      </w:r>
      <w:proofErr w:type="spellStart"/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>экоаудиторского</w:t>
      </w:r>
      <w:proofErr w:type="spellEnd"/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заключения, их особенности. Повторный ЭА.</w:t>
      </w:r>
    </w:p>
    <w:p w:rsidR="00F72BB6" w:rsidRPr="00FC4BA4" w:rsidRDefault="00F72BB6" w:rsidP="00F72BB6">
      <w:pPr>
        <w:pStyle w:val="2"/>
        <w:spacing w:line="240" w:lineRule="auto"/>
        <w:ind w:firstLine="709"/>
        <w:jc w:val="both"/>
        <w:rPr>
          <w:b w:val="0"/>
          <w:i w:val="0"/>
          <w:iCs/>
          <w:sz w:val="28"/>
          <w:szCs w:val="28"/>
        </w:rPr>
      </w:pPr>
      <w:r w:rsidRPr="00FC4BA4">
        <w:rPr>
          <w:b w:val="0"/>
          <w:i w:val="0"/>
          <w:sz w:val="28"/>
          <w:szCs w:val="28"/>
        </w:rPr>
        <w:t xml:space="preserve">3 </w:t>
      </w:r>
      <w:r w:rsidRPr="00FC4BA4">
        <w:rPr>
          <w:b w:val="0"/>
          <w:i w:val="0"/>
          <w:iCs/>
          <w:sz w:val="28"/>
          <w:szCs w:val="28"/>
        </w:rPr>
        <w:t>Типовая схема отчета по экологическому аудиту</w:t>
      </w:r>
    </w:p>
    <w:p w:rsidR="00F72BB6" w:rsidRPr="00C77EBE" w:rsidRDefault="00F72BB6" w:rsidP="00F72B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7EBE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F72BB6" w:rsidRDefault="00F72BB6" w:rsidP="00F7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 w:rsidRPr="00FC4BA4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К</w:t>
      </w:r>
      <w:proofErr w:type="gramEnd"/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акова </w:t>
      </w:r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структура </w:t>
      </w:r>
      <w:proofErr w:type="spellStart"/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э</w:t>
      </w:r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>коаудиторско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го</w:t>
      </w:r>
      <w:proofErr w:type="spellEnd"/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заключение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?</w:t>
      </w:r>
    </w:p>
    <w:p w:rsidR="00F72BB6" w:rsidRDefault="00F72BB6" w:rsidP="00F72BB6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en-US"/>
        </w:rPr>
      </w:pPr>
      <w:r w:rsidRPr="00FC4BA4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FC4B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ви</w:t>
      </w:r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ды </w:t>
      </w:r>
      <w:proofErr w:type="spellStart"/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>экоаудиторского</w:t>
      </w:r>
      <w:proofErr w:type="spellEnd"/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заключения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существуют, в чем </w:t>
      </w:r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>их особенности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?</w:t>
      </w:r>
    </w:p>
    <w:p w:rsidR="00F72BB6" w:rsidRPr="00FC4BA4" w:rsidRDefault="00F72BB6" w:rsidP="00F72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3</w:t>
      </w:r>
      <w:proofErr w:type="gramStart"/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В</w:t>
      </w:r>
      <w:proofErr w:type="gramEnd"/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 xml:space="preserve"> каких случаях и каким образом выполняется п</w:t>
      </w:r>
      <w:r w:rsidRPr="00FC4BA4">
        <w:rPr>
          <w:rFonts w:ascii="Times New Roman" w:eastAsia="TimesNewRoman" w:hAnsi="Times New Roman" w:cs="Times New Roman"/>
          <w:sz w:val="28"/>
          <w:szCs w:val="28"/>
          <w:lang w:eastAsia="en-US"/>
        </w:rPr>
        <w:t>овторный ЭА</w:t>
      </w:r>
      <w:r>
        <w:rPr>
          <w:rFonts w:ascii="Times New Roman" w:eastAsia="TimesNewRoman" w:hAnsi="Times New Roman" w:cs="Times New Roman"/>
          <w:sz w:val="28"/>
          <w:szCs w:val="28"/>
          <w:lang w:eastAsia="en-US"/>
        </w:rPr>
        <w:t>?</w:t>
      </w:r>
    </w:p>
    <w:p w:rsidR="00F72BB6" w:rsidRPr="00FC4BA4" w:rsidRDefault="00F72BB6" w:rsidP="00F72BB6">
      <w:pPr>
        <w:pStyle w:val="2"/>
        <w:spacing w:line="240" w:lineRule="auto"/>
        <w:ind w:firstLine="709"/>
        <w:jc w:val="both"/>
        <w:rPr>
          <w:b w:val="0"/>
          <w:i w:val="0"/>
          <w:iCs/>
          <w:sz w:val="28"/>
          <w:szCs w:val="28"/>
        </w:rPr>
      </w:pPr>
      <w:r>
        <w:rPr>
          <w:b w:val="0"/>
          <w:i w:val="0"/>
          <w:sz w:val="28"/>
          <w:szCs w:val="28"/>
        </w:rPr>
        <w:t>4</w:t>
      </w:r>
      <w:proofErr w:type="gramStart"/>
      <w:r>
        <w:rPr>
          <w:b w:val="0"/>
          <w:i w:val="0"/>
          <w:sz w:val="28"/>
          <w:szCs w:val="28"/>
        </w:rPr>
        <w:t xml:space="preserve"> К</w:t>
      </w:r>
      <w:proofErr w:type="gramEnd"/>
      <w:r>
        <w:rPr>
          <w:b w:val="0"/>
          <w:i w:val="0"/>
          <w:sz w:val="28"/>
          <w:szCs w:val="28"/>
        </w:rPr>
        <w:t xml:space="preserve">акова структура и цель </w:t>
      </w:r>
      <w:r w:rsidRPr="00FC4BA4">
        <w:rPr>
          <w:b w:val="0"/>
          <w:i w:val="0"/>
          <w:iCs/>
          <w:sz w:val="28"/>
          <w:szCs w:val="28"/>
        </w:rPr>
        <w:t>отчета по экологическому аудиту</w:t>
      </w:r>
      <w:r>
        <w:rPr>
          <w:b w:val="0"/>
          <w:i w:val="0"/>
          <w:iCs/>
          <w:sz w:val="28"/>
          <w:szCs w:val="28"/>
        </w:rPr>
        <w:t>?</w:t>
      </w:r>
    </w:p>
    <w:p w:rsidR="00F72BB6" w:rsidRDefault="00F72BB6" w:rsidP="00F72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034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E841A7">
        <w:rPr>
          <w:rFonts w:ascii="Times New Roman" w:hAnsi="Times New Roman" w:cs="Times New Roman"/>
          <w:sz w:val="28"/>
          <w:szCs w:val="28"/>
        </w:rPr>
        <w:t>:</w:t>
      </w:r>
      <w:r w:rsidRPr="00A272CB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13, с. 24-25,41-49</w:t>
      </w:r>
      <w:r w:rsidRPr="00A272C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272CB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A272C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272C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A272C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41A7" w:rsidRDefault="00E841A7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DBF" w:rsidRDefault="004D5DBF" w:rsidP="00E84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D5DBF" w:rsidSect="00BB2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841A7"/>
    <w:rsid w:val="000059B5"/>
    <w:rsid w:val="000162E4"/>
    <w:rsid w:val="00070732"/>
    <w:rsid w:val="000F1BAB"/>
    <w:rsid w:val="00144DFB"/>
    <w:rsid w:val="00192143"/>
    <w:rsid w:val="002B6434"/>
    <w:rsid w:val="002C2D9A"/>
    <w:rsid w:val="003676AD"/>
    <w:rsid w:val="003D3D4F"/>
    <w:rsid w:val="00402034"/>
    <w:rsid w:val="004D5DBF"/>
    <w:rsid w:val="00604DBB"/>
    <w:rsid w:val="00627D9D"/>
    <w:rsid w:val="0065782E"/>
    <w:rsid w:val="0070111A"/>
    <w:rsid w:val="0081632E"/>
    <w:rsid w:val="009A698D"/>
    <w:rsid w:val="009D5E91"/>
    <w:rsid w:val="00BA6661"/>
    <w:rsid w:val="00BB271A"/>
    <w:rsid w:val="00C165B1"/>
    <w:rsid w:val="00D45DE2"/>
    <w:rsid w:val="00D871B6"/>
    <w:rsid w:val="00E144B2"/>
    <w:rsid w:val="00E841A7"/>
    <w:rsid w:val="00E87C07"/>
    <w:rsid w:val="00EF1606"/>
    <w:rsid w:val="00F21D68"/>
    <w:rsid w:val="00F2284C"/>
    <w:rsid w:val="00F7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1A"/>
  </w:style>
  <w:style w:type="paragraph" w:styleId="2">
    <w:name w:val="heading 2"/>
    <w:basedOn w:val="a"/>
    <w:next w:val="a"/>
    <w:link w:val="20"/>
    <w:qFormat/>
    <w:rsid w:val="00F72BB6"/>
    <w:pPr>
      <w:spacing w:after="0" w:line="36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E841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841A7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F72BB6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2013-08-22T15:17:00Z</dcterms:created>
  <dcterms:modified xsi:type="dcterms:W3CDTF">2013-09-29T17:29:00Z</dcterms:modified>
</cp:coreProperties>
</file>