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D5" w:rsidRP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3D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</w:t>
      </w:r>
      <w:r w:rsidRPr="007553D5">
        <w:rPr>
          <w:rFonts w:ascii="Times New Roman" w:hAnsi="Times New Roman" w:cs="Times New Roman"/>
          <w:b/>
          <w:sz w:val="28"/>
          <w:szCs w:val="28"/>
        </w:rPr>
        <w:t>Занятие 1</w:t>
      </w:r>
    </w:p>
    <w:p w:rsidR="007553D5" w:rsidRP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553D5" w:rsidRP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3D5">
        <w:rPr>
          <w:rFonts w:ascii="Times New Roman" w:hAnsi="Times New Roman" w:cs="Times New Roman"/>
          <w:b/>
          <w:sz w:val="28"/>
          <w:szCs w:val="28"/>
        </w:rPr>
        <w:t>Тема:</w:t>
      </w:r>
      <w:r w:rsidRPr="007553D5">
        <w:rPr>
          <w:rFonts w:ascii="Times New Roman" w:hAnsi="Times New Roman" w:cs="Times New Roman"/>
          <w:sz w:val="28"/>
          <w:szCs w:val="28"/>
        </w:rPr>
        <w:t xml:space="preserve"> Оборудование для доставки и хранения молока</w:t>
      </w:r>
    </w:p>
    <w:p w:rsidR="007553D5" w:rsidRP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3D5">
        <w:rPr>
          <w:rFonts w:ascii="Times New Roman" w:hAnsi="Times New Roman" w:cs="Times New Roman"/>
          <w:b/>
          <w:sz w:val="28"/>
          <w:szCs w:val="28"/>
        </w:rPr>
        <w:t>Цель:</w:t>
      </w:r>
      <w:r w:rsidRPr="007553D5">
        <w:rPr>
          <w:rFonts w:ascii="Times New Roman" w:hAnsi="Times New Roman" w:cs="Times New Roman"/>
          <w:sz w:val="28"/>
          <w:szCs w:val="28"/>
        </w:rPr>
        <w:t xml:space="preserve"> Изучить транспортные средства и оборудование для перевозки сырья и готовой продукции. Сделать производственные расчеты</w:t>
      </w:r>
    </w:p>
    <w:p w:rsidR="00BF1D24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3D5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7553D5">
        <w:rPr>
          <w:rFonts w:ascii="Times New Roman" w:hAnsi="Times New Roman" w:cs="Times New Roman"/>
          <w:sz w:val="28"/>
          <w:szCs w:val="28"/>
        </w:rPr>
        <w:t xml:space="preserve"> Наглядные пособия, плакаты, методические расчеты</w:t>
      </w:r>
    </w:p>
    <w:p w:rsidR="007553D5" w:rsidRP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3D5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553D5">
        <w:rPr>
          <w:rFonts w:ascii="Times New Roman" w:hAnsi="Times New Roman" w:cs="Times New Roman"/>
          <w:sz w:val="28"/>
          <w:szCs w:val="28"/>
        </w:rPr>
        <w:t xml:space="preserve">Автомолцистерны. </w:t>
      </w:r>
      <w:r>
        <w:rPr>
          <w:rFonts w:ascii="Times New Roman" w:hAnsi="Times New Roman" w:cs="Times New Roman"/>
          <w:sz w:val="28"/>
          <w:szCs w:val="28"/>
        </w:rPr>
        <w:t>Назначение.</w:t>
      </w:r>
    </w:p>
    <w:p w:rsid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553D5">
        <w:rPr>
          <w:rFonts w:ascii="Times New Roman" w:hAnsi="Times New Roman" w:cs="Times New Roman"/>
          <w:sz w:val="28"/>
          <w:szCs w:val="28"/>
        </w:rPr>
        <w:t>Устройство, принцип действия</w:t>
      </w:r>
      <w:r>
        <w:rPr>
          <w:rFonts w:ascii="Times New Roman" w:hAnsi="Times New Roman" w:cs="Times New Roman"/>
          <w:sz w:val="28"/>
          <w:szCs w:val="28"/>
        </w:rPr>
        <w:t xml:space="preserve"> автомолцистерн</w:t>
      </w:r>
    </w:p>
    <w:p w:rsid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Транспортное оборудование. Цеховое, межцеховое</w:t>
      </w:r>
    </w:p>
    <w:p w:rsidR="00734778" w:rsidRPr="00734778" w:rsidRDefault="00734778" w:rsidP="007347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4778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553D5" w:rsidRPr="00734778" w:rsidRDefault="007553D5" w:rsidP="0073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778">
        <w:rPr>
          <w:rFonts w:ascii="Times New Roman" w:hAnsi="Times New Roman" w:cs="Times New Roman"/>
          <w:sz w:val="28"/>
          <w:szCs w:val="28"/>
        </w:rPr>
        <w:t>1 Липатов Н.Н. Руководство к лабораторным и практическим занятиям по курсу оборудования предприятий молочной промышленности. – 2 изд. доп. и пер. – М.: Пищевая промышленность, 1978. – 287 с.</w:t>
      </w:r>
    </w:p>
    <w:p w:rsidR="007553D5" w:rsidRPr="00734778" w:rsidRDefault="007553D5" w:rsidP="0073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778">
        <w:rPr>
          <w:rFonts w:ascii="Times New Roman" w:hAnsi="Times New Roman" w:cs="Times New Roman"/>
          <w:sz w:val="28"/>
          <w:szCs w:val="28"/>
        </w:rPr>
        <w:t>2 Сурков В.Д., Липатов Н.Н., Барановский Н.В. Технологическое оборудование предприятий молочной промышленности. - М.: Пищевая промышленность, 2002. - 625с.</w:t>
      </w:r>
    </w:p>
    <w:p w:rsidR="00734778" w:rsidRDefault="007553D5" w:rsidP="0073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778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734778">
        <w:rPr>
          <w:rFonts w:ascii="Times New Roman" w:hAnsi="Times New Roman" w:cs="Times New Roman"/>
          <w:sz w:val="28"/>
          <w:szCs w:val="28"/>
        </w:rPr>
        <w:t>Притыко</w:t>
      </w:r>
      <w:proofErr w:type="spellEnd"/>
      <w:r w:rsidRPr="00734778">
        <w:rPr>
          <w:rFonts w:ascii="Times New Roman" w:hAnsi="Times New Roman" w:cs="Times New Roman"/>
          <w:sz w:val="28"/>
          <w:szCs w:val="28"/>
        </w:rPr>
        <w:t xml:space="preserve"> В.П., </w:t>
      </w:r>
      <w:proofErr w:type="spellStart"/>
      <w:r w:rsidRPr="00734778">
        <w:rPr>
          <w:rFonts w:ascii="Times New Roman" w:hAnsi="Times New Roman" w:cs="Times New Roman"/>
          <w:sz w:val="28"/>
          <w:szCs w:val="28"/>
        </w:rPr>
        <w:t>Лунгрен</w:t>
      </w:r>
      <w:proofErr w:type="spellEnd"/>
      <w:r w:rsidRPr="00734778">
        <w:rPr>
          <w:rFonts w:ascii="Times New Roman" w:hAnsi="Times New Roman" w:cs="Times New Roman"/>
          <w:sz w:val="28"/>
          <w:szCs w:val="28"/>
        </w:rPr>
        <w:t xml:space="preserve"> В.Г. Машины и аппараты молочной промышленности. - М.: Пищевая промышленность, 2000. - 320с.</w:t>
      </w:r>
    </w:p>
    <w:p w:rsidR="007553D5" w:rsidRPr="007553D5" w:rsidRDefault="007553D5" w:rsidP="007553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3D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7553D5" w:rsidRPr="00734778" w:rsidRDefault="007553D5" w:rsidP="0073477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778">
        <w:rPr>
          <w:rFonts w:ascii="Times New Roman" w:hAnsi="Times New Roman" w:cs="Times New Roman"/>
          <w:sz w:val="28"/>
          <w:szCs w:val="28"/>
        </w:rPr>
        <w:t>Каким транспортом доставляют молоко и молочные продукты                                на предприятия?</w:t>
      </w:r>
    </w:p>
    <w:p w:rsidR="007553D5" w:rsidRPr="007553D5" w:rsidRDefault="007553D5" w:rsidP="0073477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3D5">
        <w:rPr>
          <w:rFonts w:ascii="Times New Roman" w:hAnsi="Times New Roman" w:cs="Times New Roman"/>
          <w:sz w:val="28"/>
          <w:szCs w:val="28"/>
        </w:rPr>
        <w:t>Что вы знаете об автомолцистернах АЦПТ?</w:t>
      </w:r>
    </w:p>
    <w:p w:rsidR="007553D5" w:rsidRPr="007553D5" w:rsidRDefault="007553D5" w:rsidP="0073477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3D5">
        <w:rPr>
          <w:rFonts w:ascii="Times New Roman" w:hAnsi="Times New Roman" w:cs="Times New Roman"/>
          <w:sz w:val="28"/>
          <w:szCs w:val="28"/>
        </w:rPr>
        <w:t>Как заполняют автоцистерны молоком?</w:t>
      </w:r>
    </w:p>
    <w:p w:rsidR="007553D5" w:rsidRPr="007553D5" w:rsidRDefault="007553D5" w:rsidP="0073477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3D5">
        <w:rPr>
          <w:rFonts w:ascii="Times New Roman" w:hAnsi="Times New Roman" w:cs="Times New Roman"/>
          <w:sz w:val="28"/>
          <w:szCs w:val="28"/>
        </w:rPr>
        <w:t>В каких резервуарах хранят молоко до переработки?</w:t>
      </w:r>
    </w:p>
    <w:p w:rsidR="007553D5" w:rsidRPr="007553D5" w:rsidRDefault="007553D5" w:rsidP="0073477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3D5">
        <w:rPr>
          <w:rFonts w:ascii="Times New Roman" w:hAnsi="Times New Roman" w:cs="Times New Roman"/>
          <w:sz w:val="28"/>
          <w:szCs w:val="28"/>
        </w:rPr>
        <w:t>Как устроены танки для приёмки молока?</w:t>
      </w:r>
    </w:p>
    <w:p w:rsidR="007553D5" w:rsidRPr="00734778" w:rsidRDefault="007553D5" w:rsidP="0073477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778">
        <w:rPr>
          <w:rFonts w:ascii="Times New Roman" w:hAnsi="Times New Roman" w:cs="Times New Roman"/>
          <w:sz w:val="28"/>
          <w:szCs w:val="28"/>
        </w:rPr>
        <w:t>Какие основные формулы применяют для расчета оборудования для доставки и хранения молока?</w:t>
      </w:r>
    </w:p>
    <w:p w:rsidR="00734778" w:rsidRDefault="00734778" w:rsidP="007553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34778" w:rsidRPr="00734778" w:rsidRDefault="00734778" w:rsidP="007347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2</w:t>
      </w:r>
    </w:p>
    <w:p w:rsidR="00734778" w:rsidRPr="00734778" w:rsidRDefault="00734778" w:rsidP="00734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778" w:rsidRPr="00734778" w:rsidRDefault="00734778" w:rsidP="00716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734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 для количественной приемки молока</w:t>
      </w:r>
    </w:p>
    <w:p w:rsidR="00734778" w:rsidRPr="00734778" w:rsidRDefault="00734778" w:rsidP="00716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734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с устройством весов и счетчиков, определение погрешности показаний</w:t>
      </w:r>
    </w:p>
    <w:p w:rsidR="00734778" w:rsidRDefault="00734778" w:rsidP="00716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Материалы:</w:t>
      </w:r>
      <w:r w:rsidRPr="00734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Наглядные пособия, схемы, методические расчеты</w:t>
      </w:r>
    </w:p>
    <w:p w:rsidR="00734778" w:rsidRDefault="00734778" w:rsidP="00716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7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выносимые на рассмотрение:</w:t>
      </w:r>
    </w:p>
    <w:p w:rsidR="00734778" w:rsidRPr="00716E39" w:rsidRDefault="00734778" w:rsidP="00716E3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6E3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Приборы и оборудование для определения количества молока.</w:t>
      </w:r>
    </w:p>
    <w:p w:rsidR="00734778" w:rsidRPr="00716E39" w:rsidRDefault="00734778" w:rsidP="00716E3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6E39">
        <w:rPr>
          <w:rFonts w:ascii="Times New Roman" w:eastAsia="Times New Roman" w:hAnsi="Times New Roman" w:cs="Times New Roman"/>
          <w:sz w:val="28"/>
          <w:szCs w:val="20"/>
          <w:lang w:eastAsia="ru-RU"/>
        </w:rPr>
        <w:t>Молокомеры. Устройство. Принцип действия.</w:t>
      </w:r>
    </w:p>
    <w:p w:rsidR="00734778" w:rsidRPr="00716E39" w:rsidRDefault="00E24F43" w:rsidP="00716E3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6E39">
        <w:rPr>
          <w:rFonts w:ascii="Times New Roman" w:eastAsia="Times New Roman" w:hAnsi="Times New Roman" w:cs="Times New Roman"/>
          <w:sz w:val="28"/>
          <w:szCs w:val="20"/>
          <w:lang w:eastAsia="ru-RU"/>
        </w:rPr>
        <w:t>Весы молочные СМИ-250, СМИ-500. Устройство. Принцип действия.</w:t>
      </w:r>
    </w:p>
    <w:p w:rsidR="00E24F43" w:rsidRPr="00E24F43" w:rsidRDefault="00E24F43" w:rsidP="00716E3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sz w:val="28"/>
          <w:szCs w:val="20"/>
          <w:lang w:eastAsia="ru-RU"/>
        </w:rPr>
        <w:t>Счетчики-расходомеры. Устройство. Принцип действия.</w:t>
      </w:r>
    </w:p>
    <w:p w:rsidR="00734778" w:rsidRDefault="00E24F43" w:rsidP="00716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E24F43" w:rsidRDefault="00E24F43" w:rsidP="00716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Вопросы для самоконтроля:</w:t>
      </w:r>
    </w:p>
    <w:p w:rsidR="00E24F43" w:rsidRPr="00716E39" w:rsidRDefault="00E24F43" w:rsidP="00716E3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 xml:space="preserve">Какие приборы и оборудование используют для определения количества молока.    </w:t>
      </w:r>
    </w:p>
    <w:p w:rsidR="00E24F43" w:rsidRPr="00716E39" w:rsidRDefault="00E24F43" w:rsidP="00716E3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lastRenderedPageBreak/>
        <w:t>Как устроены молокомеры?</w:t>
      </w:r>
    </w:p>
    <w:p w:rsidR="00E24F43" w:rsidRPr="00716E39" w:rsidRDefault="00E24F43" w:rsidP="00716E3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По какой формуле рассчитывают пропускную способность весов?</w:t>
      </w:r>
    </w:p>
    <w:p w:rsidR="00E24F43" w:rsidRPr="00716E39" w:rsidRDefault="00E24F43" w:rsidP="00716E3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Что вы знаете об устройстве стационарных весов?</w:t>
      </w:r>
    </w:p>
    <w:p w:rsidR="00E24F43" w:rsidRPr="00716E39" w:rsidRDefault="00E24F43" w:rsidP="00716E3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Как устроены счетчики-расходомеры?</w:t>
      </w:r>
    </w:p>
    <w:p w:rsidR="00E24F43" w:rsidRDefault="00E24F43" w:rsidP="00E24F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43" w:rsidRPr="00E24F43" w:rsidRDefault="00E24F43" w:rsidP="00E24F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F43">
        <w:rPr>
          <w:rFonts w:ascii="Times New Roman" w:hAnsi="Times New Roman" w:cs="Times New Roman"/>
          <w:b/>
          <w:sz w:val="28"/>
          <w:szCs w:val="28"/>
        </w:rPr>
        <w:t>Занятие 3</w:t>
      </w:r>
    </w:p>
    <w:p w:rsidR="00E24F43" w:rsidRPr="00E24F43" w:rsidRDefault="00E24F43" w:rsidP="00E24F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4F43" w:rsidRPr="00E24F43" w:rsidRDefault="00E24F43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43">
        <w:rPr>
          <w:rFonts w:ascii="Times New Roman" w:hAnsi="Times New Roman" w:cs="Times New Roman"/>
          <w:b/>
          <w:sz w:val="28"/>
          <w:szCs w:val="28"/>
        </w:rPr>
        <w:t>Тема:</w:t>
      </w:r>
      <w:r w:rsidRPr="00E24F43">
        <w:rPr>
          <w:rFonts w:ascii="Times New Roman" w:hAnsi="Times New Roman" w:cs="Times New Roman"/>
          <w:sz w:val="28"/>
          <w:szCs w:val="28"/>
        </w:rPr>
        <w:t xml:space="preserve">  Трубопроводы и насосы</w:t>
      </w:r>
    </w:p>
    <w:p w:rsidR="00E24F43" w:rsidRPr="00E24F43" w:rsidRDefault="00E24F43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43">
        <w:rPr>
          <w:rFonts w:ascii="Times New Roman" w:hAnsi="Times New Roman" w:cs="Times New Roman"/>
          <w:b/>
          <w:sz w:val="28"/>
          <w:szCs w:val="28"/>
        </w:rPr>
        <w:t>Цель:</w:t>
      </w:r>
      <w:r w:rsidRPr="00E24F43">
        <w:rPr>
          <w:rFonts w:ascii="Times New Roman" w:hAnsi="Times New Roman" w:cs="Times New Roman"/>
          <w:sz w:val="28"/>
          <w:szCs w:val="28"/>
        </w:rPr>
        <w:t xml:space="preserve">  Определение гидравлических сопротивлений в коммуникации трубопровода.</w:t>
      </w:r>
    </w:p>
    <w:p w:rsidR="00E24F43" w:rsidRDefault="00E24F43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F43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E24F43">
        <w:rPr>
          <w:rFonts w:ascii="Times New Roman" w:hAnsi="Times New Roman" w:cs="Times New Roman"/>
          <w:sz w:val="28"/>
          <w:szCs w:val="28"/>
        </w:rPr>
        <w:t xml:space="preserve">  Наглядные пособия, схемы, основные расчеты</w:t>
      </w:r>
    </w:p>
    <w:p w:rsidR="00E24F43" w:rsidRDefault="00E24F43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F43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E24F43" w:rsidRPr="00E24F43" w:rsidRDefault="00E24F43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24F43">
        <w:rPr>
          <w:rFonts w:ascii="Times New Roman" w:hAnsi="Times New Roman" w:cs="Times New Roman"/>
          <w:sz w:val="28"/>
          <w:szCs w:val="28"/>
        </w:rPr>
        <w:t>.Трубопровод. Назначение. Классификация, принцип действия.</w:t>
      </w:r>
    </w:p>
    <w:p w:rsidR="00E24F43" w:rsidRDefault="00E24F43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24F43">
        <w:rPr>
          <w:rFonts w:ascii="Times New Roman" w:hAnsi="Times New Roman" w:cs="Times New Roman"/>
          <w:sz w:val="28"/>
          <w:szCs w:val="28"/>
        </w:rPr>
        <w:t>.Типы насосов в молочной промышленности. Устройство.</w:t>
      </w:r>
    </w:p>
    <w:p w:rsidR="00716E39" w:rsidRPr="00716E39" w:rsidRDefault="00716E39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39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716E39" w:rsidRPr="00716E39" w:rsidRDefault="00716E39" w:rsidP="00716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39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716E39" w:rsidRP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Что такое трубопровод?</w:t>
      </w:r>
    </w:p>
    <w:p w:rsidR="00716E39" w:rsidRP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Какие трубопроводы применяются в молочной промышленности?</w:t>
      </w:r>
    </w:p>
    <w:p w:rsidR="00716E39" w:rsidRP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От чего зависят местные сопротивления в трубопроводах?</w:t>
      </w:r>
    </w:p>
    <w:p w:rsidR="00716E39" w:rsidRP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Что такое насос?</w:t>
      </w:r>
    </w:p>
    <w:p w:rsidR="00716E39" w:rsidRP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Какие насосы получили наибольшее распространение в молочной промышленности?</w:t>
      </w:r>
    </w:p>
    <w:p w:rsidR="00716E39" w:rsidRP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Как определяется подачи жидкости в насосе?</w:t>
      </w:r>
    </w:p>
    <w:p w:rsidR="00716E39" w:rsidRDefault="00716E39" w:rsidP="00716E3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sz w:val="28"/>
          <w:szCs w:val="28"/>
        </w:rPr>
        <w:t>Что такое кавитация?</w:t>
      </w:r>
    </w:p>
    <w:p w:rsidR="00716E39" w:rsidRDefault="00716E39" w:rsidP="00716E3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16E39" w:rsidRPr="006E00C7" w:rsidRDefault="00716E39" w:rsidP="00716E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00C7">
        <w:rPr>
          <w:rFonts w:ascii="Times New Roman" w:hAnsi="Times New Roman"/>
          <w:b/>
          <w:sz w:val="28"/>
          <w:szCs w:val="28"/>
        </w:rPr>
        <w:t>Занятие 4</w:t>
      </w:r>
    </w:p>
    <w:p w:rsidR="00716E39" w:rsidRPr="00576B8A" w:rsidRDefault="00716E39" w:rsidP="00716E3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6E39" w:rsidRPr="00576B8A" w:rsidRDefault="00716E39" w:rsidP="00716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E39">
        <w:rPr>
          <w:rFonts w:ascii="Times New Roman" w:hAnsi="Times New Roman"/>
          <w:b/>
          <w:sz w:val="28"/>
          <w:szCs w:val="28"/>
        </w:rPr>
        <w:t>Тема:</w:t>
      </w:r>
      <w:r w:rsidRPr="00576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576B8A">
        <w:rPr>
          <w:rFonts w:ascii="Times New Roman" w:hAnsi="Times New Roman"/>
          <w:sz w:val="28"/>
          <w:szCs w:val="28"/>
        </w:rPr>
        <w:t>сследование работы оросительного охладителя</w:t>
      </w:r>
    </w:p>
    <w:p w:rsidR="00716E39" w:rsidRPr="00576B8A" w:rsidRDefault="00716E39" w:rsidP="00716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E39">
        <w:rPr>
          <w:rFonts w:ascii="Times New Roman" w:hAnsi="Times New Roman"/>
          <w:b/>
          <w:sz w:val="28"/>
          <w:szCs w:val="28"/>
        </w:rPr>
        <w:t>Цель:</w:t>
      </w:r>
      <w:r w:rsidRPr="00576B8A">
        <w:rPr>
          <w:rFonts w:ascii="Times New Roman" w:hAnsi="Times New Roman"/>
          <w:sz w:val="28"/>
          <w:szCs w:val="28"/>
        </w:rPr>
        <w:t xml:space="preserve"> Изучить устройство и принцип работы оросительного охладителя.</w:t>
      </w:r>
    </w:p>
    <w:p w:rsid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E39">
        <w:rPr>
          <w:rFonts w:ascii="Times New Roman" w:hAnsi="Times New Roman"/>
          <w:b/>
          <w:sz w:val="28"/>
          <w:szCs w:val="28"/>
        </w:rPr>
        <w:t>Материалы:</w:t>
      </w:r>
      <w:r w:rsidRPr="00716E39">
        <w:rPr>
          <w:rFonts w:ascii="Times New Roman" w:hAnsi="Times New Roman"/>
          <w:sz w:val="28"/>
          <w:szCs w:val="28"/>
        </w:rPr>
        <w:t xml:space="preserve"> Схема установки, основные расчёты</w:t>
      </w:r>
    </w:p>
    <w:p w:rsidR="00716E39" w:rsidRP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6E39">
        <w:rPr>
          <w:rFonts w:ascii="Times New Roman" w:hAnsi="Times New Roman"/>
          <w:b/>
          <w:sz w:val="28"/>
          <w:szCs w:val="28"/>
        </w:rPr>
        <w:t>Вопросы, выносимые на рассмотрение:</w:t>
      </w:r>
    </w:p>
    <w:p w:rsid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Типы охладителей</w:t>
      </w:r>
    </w:p>
    <w:p w:rsid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Устройство оросительного охладителя</w:t>
      </w:r>
    </w:p>
    <w:p w:rsid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Расчет гидравлического сопротивления</w:t>
      </w:r>
    </w:p>
    <w:p w:rsidR="00716E39" w:rsidRP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39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716E39" w:rsidRDefault="00716E39" w:rsidP="00716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E39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716E39" w:rsidRPr="00716E39" w:rsidRDefault="00EC0755" w:rsidP="00EC07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16E39" w:rsidRPr="00716E39">
        <w:rPr>
          <w:rFonts w:ascii="Times New Roman" w:hAnsi="Times New Roman" w:cs="Times New Roman"/>
          <w:sz w:val="28"/>
          <w:szCs w:val="28"/>
        </w:rPr>
        <w:t>Какое оборудование применяется для охлаждения молока?</w:t>
      </w:r>
    </w:p>
    <w:p w:rsidR="00716E39" w:rsidRPr="00716E39" w:rsidRDefault="00EC0755" w:rsidP="00EC07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716E39" w:rsidRPr="00716E3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716E39" w:rsidRPr="00716E39">
        <w:rPr>
          <w:rFonts w:ascii="Times New Roman" w:hAnsi="Times New Roman" w:cs="Times New Roman"/>
          <w:sz w:val="28"/>
          <w:szCs w:val="28"/>
        </w:rPr>
        <w:t>ак классифицируются оросительные охладители?</w:t>
      </w:r>
    </w:p>
    <w:p w:rsidR="00716E39" w:rsidRPr="00716E39" w:rsidRDefault="00EC0755" w:rsidP="00EC07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716E39" w:rsidRPr="00716E3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716E39" w:rsidRPr="00716E39">
        <w:rPr>
          <w:rFonts w:ascii="Times New Roman" w:hAnsi="Times New Roman" w:cs="Times New Roman"/>
          <w:sz w:val="28"/>
          <w:szCs w:val="28"/>
        </w:rPr>
        <w:t>о какой формуле определяется гидравлическое сопротивление?</w:t>
      </w:r>
    </w:p>
    <w:p w:rsidR="00716E39" w:rsidRDefault="00EC075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6E39" w:rsidRPr="00EC0755">
        <w:rPr>
          <w:rFonts w:ascii="Times New Roman" w:hAnsi="Times New Roman" w:cs="Times New Roman"/>
          <w:sz w:val="28"/>
          <w:szCs w:val="28"/>
        </w:rPr>
        <w:t>Как можно регулировать производительность в оросительном охладителе?</w:t>
      </w:r>
    </w:p>
    <w:p w:rsidR="003C5824" w:rsidRDefault="003C5824" w:rsidP="00EC07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C5824" w:rsidRDefault="003C5824" w:rsidP="00EC07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456F" w:rsidRP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lastRenderedPageBreak/>
        <w:t>Занятие  5</w:t>
      </w:r>
    </w:p>
    <w:p w:rsidR="008C456F" w:rsidRP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Тема:</w:t>
      </w:r>
      <w:r w:rsidRPr="008C456F">
        <w:rPr>
          <w:rFonts w:ascii="Times New Roman" w:hAnsi="Times New Roman" w:cs="Times New Roman"/>
          <w:sz w:val="28"/>
          <w:szCs w:val="28"/>
        </w:rPr>
        <w:t xml:space="preserve"> Оборудование для гомогенизации и эмульгирования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Цель:</w:t>
      </w:r>
      <w:r w:rsidRPr="008C456F">
        <w:rPr>
          <w:rFonts w:ascii="Times New Roman" w:hAnsi="Times New Roman" w:cs="Times New Roman"/>
          <w:sz w:val="28"/>
          <w:szCs w:val="28"/>
        </w:rPr>
        <w:t xml:space="preserve"> Установить зависимость эффективности гомогенизации от давления  и температуры. Ознакомится с основными расчётами.</w:t>
      </w:r>
    </w:p>
    <w:p w:rsidR="003C5824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8C456F">
        <w:rPr>
          <w:rFonts w:ascii="Times New Roman" w:hAnsi="Times New Roman" w:cs="Times New Roman"/>
          <w:sz w:val="28"/>
          <w:szCs w:val="28"/>
        </w:rPr>
        <w:t xml:space="preserve"> Схемы, производственные расчеты.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Оборудование для механической обработки молока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Гомогенизатор. Назначение. Устройство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Расчет диаметра жирового шарика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>1. Что такое процесс гомогенизации?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>2.Для какой цели применяют гомогенизаторы в молочной промышленности?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>3. От чего зависит эффективность гомогенизации?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>4. Как определяют степень гомогенизации?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 xml:space="preserve">5. Где применяются эмульгаторы? 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sz w:val="28"/>
          <w:szCs w:val="28"/>
        </w:rPr>
        <w:t>6. Как рассчитать теоретическую производительность эмульсора?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456F" w:rsidRP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456F">
        <w:rPr>
          <w:rFonts w:ascii="Times New Roman" w:hAnsi="Times New Roman" w:cs="Times New Roman"/>
          <w:b/>
          <w:bCs/>
          <w:sz w:val="28"/>
          <w:szCs w:val="28"/>
        </w:rPr>
        <w:t>Занятие 6</w:t>
      </w:r>
    </w:p>
    <w:p w:rsidR="008C456F" w:rsidRP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56F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8C456F">
        <w:rPr>
          <w:rFonts w:ascii="Times New Roman" w:hAnsi="Times New Roman" w:cs="Times New Roman"/>
          <w:bCs/>
          <w:sz w:val="28"/>
          <w:szCs w:val="28"/>
        </w:rPr>
        <w:t>Сепараторы и центрифуги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8C456F">
        <w:rPr>
          <w:rFonts w:ascii="Times New Roman" w:hAnsi="Times New Roman" w:cs="Times New Roman"/>
          <w:sz w:val="28"/>
          <w:szCs w:val="28"/>
        </w:rPr>
        <w:t>Изучить процесс разделения жидкостей, сделать основные расчеты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Pr="008C456F">
        <w:rPr>
          <w:rFonts w:ascii="Times New Roman" w:hAnsi="Times New Roman" w:cs="Times New Roman"/>
          <w:sz w:val="28"/>
          <w:szCs w:val="28"/>
        </w:rPr>
        <w:t>: схемы сепараторов, основные расчеты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Сепараторы. Назначение. Устройство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Центрифуги. Назначение. Устройство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Основные расчеты работы сепараторов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C456F">
        <w:rPr>
          <w:rFonts w:ascii="Times New Roman" w:hAnsi="Times New Roman" w:cs="Times New Roman"/>
          <w:iCs/>
          <w:sz w:val="28"/>
          <w:szCs w:val="28"/>
        </w:rPr>
        <w:t>1Классификация сепараторов. Принципы классификации.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C456F">
        <w:rPr>
          <w:rFonts w:ascii="Times New Roman" w:hAnsi="Times New Roman" w:cs="Times New Roman"/>
          <w:iCs/>
          <w:sz w:val="28"/>
          <w:szCs w:val="28"/>
        </w:rPr>
        <w:t>2 Скорость разделения жидкостей. Сила разделения.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C456F">
        <w:rPr>
          <w:rFonts w:ascii="Times New Roman" w:hAnsi="Times New Roman" w:cs="Times New Roman"/>
          <w:iCs/>
          <w:sz w:val="28"/>
          <w:szCs w:val="28"/>
        </w:rPr>
        <w:t>3 Производительность сепараторов.</w:t>
      </w:r>
    </w:p>
    <w:p w:rsidR="008C456F" w:rsidRPr="008C456F" w:rsidRDefault="008C456F" w:rsidP="00E1476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56F">
        <w:rPr>
          <w:rFonts w:ascii="Times New Roman" w:hAnsi="Times New Roman" w:cs="Times New Roman"/>
          <w:iCs/>
          <w:sz w:val="28"/>
          <w:szCs w:val="28"/>
        </w:rPr>
        <w:t xml:space="preserve">4 </w:t>
      </w:r>
      <w:r w:rsidRPr="008C456F">
        <w:rPr>
          <w:rFonts w:ascii="Times New Roman" w:hAnsi="Times New Roman" w:cs="Times New Roman"/>
          <w:sz w:val="28"/>
          <w:szCs w:val="28"/>
        </w:rPr>
        <w:t xml:space="preserve">Расчетный </w:t>
      </w:r>
      <w:r w:rsidRPr="008C456F">
        <w:rPr>
          <w:rFonts w:ascii="Times New Roman" w:hAnsi="Times New Roman" w:cs="Times New Roman"/>
          <w:bCs/>
          <w:sz w:val="28"/>
          <w:szCs w:val="28"/>
        </w:rPr>
        <w:t>предельный диаметр жирового шарика при первой и второй стадии сепарирования.</w:t>
      </w:r>
    </w:p>
    <w:p w:rsidR="008C456F" w:rsidRPr="008C456F" w:rsidRDefault="008C456F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56F">
        <w:rPr>
          <w:rFonts w:ascii="Times New Roman" w:hAnsi="Times New Roman" w:cs="Times New Roman"/>
          <w:bCs/>
          <w:sz w:val="28"/>
          <w:szCs w:val="28"/>
        </w:rPr>
        <w:t>5Взаимосвязь между количеством сливок и их жир</w:t>
      </w:r>
      <w:r w:rsidRPr="008C456F">
        <w:rPr>
          <w:rFonts w:ascii="Times New Roman" w:hAnsi="Times New Roman" w:cs="Times New Roman"/>
          <w:bCs/>
          <w:sz w:val="28"/>
          <w:szCs w:val="28"/>
        </w:rPr>
        <w:softHyphen/>
        <w:t>ностью при сепарировании молока, потери жира при сепарировании.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56F">
        <w:rPr>
          <w:rFonts w:ascii="Times New Roman" w:hAnsi="Times New Roman" w:cs="Times New Roman"/>
          <w:bCs/>
          <w:sz w:val="28"/>
          <w:szCs w:val="28"/>
        </w:rPr>
        <w:t>6  Индекс сепарирования.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56F">
        <w:rPr>
          <w:rFonts w:ascii="Times New Roman" w:hAnsi="Times New Roman" w:cs="Times New Roman"/>
          <w:bCs/>
          <w:sz w:val="28"/>
          <w:szCs w:val="28"/>
        </w:rPr>
        <w:t>7  Продолжительность непрерывной работы сепаратора.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56F" w:rsidRPr="008C456F" w:rsidRDefault="008C456F" w:rsidP="008C456F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lastRenderedPageBreak/>
        <w:t>Занятие 7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Тема:</w:t>
      </w:r>
      <w:r w:rsidRPr="008C456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C456F">
        <w:rPr>
          <w:rFonts w:ascii="Times New Roman" w:hAnsi="Times New Roman" w:cs="Times New Roman"/>
          <w:sz w:val="28"/>
          <w:szCs w:val="28"/>
        </w:rPr>
        <w:t xml:space="preserve"> Оборудование для производства сыра, казеина и творога</w:t>
      </w:r>
    </w:p>
    <w:p w:rsidR="008C456F" w:rsidRP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 xml:space="preserve">Цель:   </w:t>
      </w:r>
      <w:r w:rsidRPr="008C456F">
        <w:rPr>
          <w:rFonts w:ascii="Times New Roman" w:hAnsi="Times New Roman" w:cs="Times New Roman"/>
          <w:sz w:val="28"/>
          <w:szCs w:val="28"/>
        </w:rPr>
        <w:t>Изучить устройство и принцип действия сырной ванны</w:t>
      </w:r>
    </w:p>
    <w:p w:rsidR="008C456F" w:rsidRDefault="008C456F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456F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8C456F">
        <w:rPr>
          <w:rFonts w:ascii="Times New Roman" w:hAnsi="Times New Roman" w:cs="Times New Roman"/>
          <w:sz w:val="28"/>
          <w:szCs w:val="28"/>
        </w:rPr>
        <w:t xml:space="preserve">  Схема установки; наглядные пособия и расчеты</w:t>
      </w:r>
    </w:p>
    <w:p w:rsidR="00EA46AA" w:rsidRDefault="00EA46AA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EA46AA" w:rsidRDefault="00EA46AA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1Сыродельные ванны. Устройство.</w:t>
      </w:r>
    </w:p>
    <w:p w:rsidR="00EA46AA" w:rsidRDefault="00EA46AA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Расчет продолжительности наполнения и опорожнения сыродельной ванны</w:t>
      </w:r>
    </w:p>
    <w:p w:rsidR="00EA46AA" w:rsidRP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6AA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6AA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EA46AA" w:rsidRP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sz w:val="28"/>
          <w:szCs w:val="28"/>
        </w:rPr>
        <w:t>1. Как классифицируется оборудование, применяемое для производства сыра и творога?</w:t>
      </w:r>
    </w:p>
    <w:p w:rsidR="00EA46AA" w:rsidRP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sz w:val="28"/>
          <w:szCs w:val="28"/>
        </w:rPr>
        <w:t>2. Устройство сырной ванной, ее назначение, применение?</w:t>
      </w:r>
    </w:p>
    <w:p w:rsidR="00EA46AA" w:rsidRP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sz w:val="28"/>
          <w:szCs w:val="28"/>
        </w:rPr>
        <w:t>3. На каком оборудовании происходит формование сырных головок?</w:t>
      </w:r>
    </w:p>
    <w:p w:rsidR="00EA46AA" w:rsidRP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sz w:val="28"/>
          <w:szCs w:val="28"/>
        </w:rPr>
        <w:t>4. Какое оборудование применяется в камерах созревания сыров?</w:t>
      </w:r>
    </w:p>
    <w:p w:rsidR="00EA46AA" w:rsidRP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sz w:val="28"/>
          <w:szCs w:val="28"/>
        </w:rPr>
        <w:t>5. Оборудование, предназначенное для ухода за сыром, его устройство?</w:t>
      </w:r>
    </w:p>
    <w:p w:rsidR="00EA46AA" w:rsidRDefault="00EA46AA" w:rsidP="00EA46AA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46AA">
        <w:rPr>
          <w:rFonts w:ascii="Times New Roman" w:hAnsi="Times New Roman" w:cs="Times New Roman"/>
          <w:sz w:val="28"/>
          <w:szCs w:val="28"/>
        </w:rPr>
        <w:t>6. Какими критериями характеризуется работа мешалки сырной ванны?</w:t>
      </w:r>
    </w:p>
    <w:p w:rsidR="00EA46AA" w:rsidRDefault="00EA46AA" w:rsidP="008C456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0D15" w:rsidRPr="006D0D15" w:rsidRDefault="006D0D15" w:rsidP="006D0D15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Занятие 8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Тема</w:t>
      </w:r>
      <w:r w:rsidRPr="006D0D15">
        <w:rPr>
          <w:rFonts w:ascii="Times New Roman" w:hAnsi="Times New Roman" w:cs="Times New Roman"/>
          <w:sz w:val="28"/>
          <w:szCs w:val="28"/>
        </w:rPr>
        <w:t xml:space="preserve">: Оборудование для производства масла                          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Цель:</w:t>
      </w:r>
      <w:r w:rsidRPr="006D0D15">
        <w:rPr>
          <w:rFonts w:ascii="Times New Roman" w:hAnsi="Times New Roman" w:cs="Times New Roman"/>
          <w:sz w:val="28"/>
          <w:szCs w:val="28"/>
        </w:rPr>
        <w:t xml:space="preserve"> Изучить устройство, принцип действия и правила эксплуатации маслоизготовителя. Сделать основные расчеты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6D0D15">
        <w:rPr>
          <w:rFonts w:ascii="Times New Roman" w:hAnsi="Times New Roman" w:cs="Times New Roman"/>
          <w:sz w:val="28"/>
          <w:szCs w:val="28"/>
        </w:rPr>
        <w:t xml:space="preserve">  Схема установки; наглядные пособия и расчеты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Устройство маслоизготовителя периодического действия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Устройство маслоизготовителя непрерывного действия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Устройство и назначение маслообразователя</w:t>
      </w:r>
      <w:bookmarkStart w:id="0" w:name="_GoBack"/>
      <w:bookmarkEnd w:id="0"/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1. Какое оборудование применяется в маслоделии?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2. Оборудование для производства масла методом сбивания?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3.Основное оборудование производства масла методом преобразования сливок?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4. Основные расчеты маслоизготовителя периодического действия?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5. Как рассчитывается необходимое количество хладагента?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0D15" w:rsidRPr="006D0D15" w:rsidRDefault="006D0D15" w:rsidP="006D0D15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Занятие 9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D15">
        <w:rPr>
          <w:rFonts w:ascii="Times New Roman" w:hAnsi="Times New Roman" w:cs="Times New Roman"/>
          <w:sz w:val="28"/>
          <w:szCs w:val="28"/>
        </w:rPr>
        <w:t>Оборудование для производства сгущенных молочных продуктов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6D0D15">
        <w:rPr>
          <w:rFonts w:ascii="Times New Roman" w:hAnsi="Times New Roman" w:cs="Times New Roman"/>
          <w:sz w:val="28"/>
          <w:szCs w:val="28"/>
        </w:rPr>
        <w:t xml:space="preserve"> Исследовать работу вакуумной выпарной установки с термокомпрессией.</w:t>
      </w:r>
      <w:r w:rsidRPr="006D0D1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6D0D15">
        <w:rPr>
          <w:rFonts w:ascii="Times New Roman" w:hAnsi="Times New Roman" w:cs="Times New Roman"/>
          <w:sz w:val="28"/>
          <w:szCs w:val="28"/>
        </w:rPr>
        <w:t xml:space="preserve">  Схема установки; наглядные пособия и расчеты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Классификация аппаратов для сгущения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Устройство вакуум-выпарной установки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Расчет испаренной влаги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6D0D15" w:rsidRPr="006D0D15" w:rsidRDefault="00DC3554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D0D15" w:rsidRPr="006D0D15">
        <w:rPr>
          <w:rFonts w:ascii="Times New Roman" w:hAnsi="Times New Roman" w:cs="Times New Roman"/>
          <w:sz w:val="28"/>
          <w:szCs w:val="28"/>
        </w:rPr>
        <w:t>Какой способ консервирования используется в производстве сгущенных молочных консервов с сахаром?</w:t>
      </w:r>
    </w:p>
    <w:p w:rsidR="006D0D15" w:rsidRP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2.</w:t>
      </w:r>
      <w:r w:rsidRPr="006D0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D15">
        <w:rPr>
          <w:rFonts w:ascii="Times New Roman" w:hAnsi="Times New Roman" w:cs="Times New Roman"/>
          <w:sz w:val="28"/>
          <w:szCs w:val="28"/>
        </w:rPr>
        <w:t xml:space="preserve">Какое оборудование применяется при непрерывном производстве </w:t>
      </w:r>
      <w:proofErr w:type="gramStart"/>
      <w:r w:rsidRPr="006D0D15">
        <w:rPr>
          <w:rFonts w:ascii="Times New Roman" w:hAnsi="Times New Roman" w:cs="Times New Roman"/>
          <w:sz w:val="28"/>
          <w:szCs w:val="28"/>
        </w:rPr>
        <w:t>сгущенного</w:t>
      </w:r>
      <w:proofErr w:type="gramEnd"/>
      <w:r w:rsidRPr="006D0D15">
        <w:rPr>
          <w:rFonts w:ascii="Times New Roman" w:hAnsi="Times New Roman" w:cs="Times New Roman"/>
          <w:sz w:val="28"/>
          <w:szCs w:val="28"/>
        </w:rPr>
        <w:t xml:space="preserve"> молока с сахаром?</w:t>
      </w:r>
    </w:p>
    <w:p w:rsidR="006D0D15" w:rsidRP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 xml:space="preserve">3. Какие типы вакуум-аппаратов используют для выработки </w:t>
      </w:r>
      <w:proofErr w:type="gramStart"/>
      <w:r w:rsidRPr="006D0D15">
        <w:rPr>
          <w:rFonts w:ascii="Times New Roman" w:hAnsi="Times New Roman" w:cs="Times New Roman"/>
          <w:sz w:val="28"/>
          <w:szCs w:val="28"/>
        </w:rPr>
        <w:t>сгущенного</w:t>
      </w:r>
      <w:proofErr w:type="gramEnd"/>
      <w:r w:rsidRPr="006D0D15">
        <w:rPr>
          <w:rFonts w:ascii="Times New Roman" w:hAnsi="Times New Roman" w:cs="Times New Roman"/>
          <w:sz w:val="28"/>
          <w:szCs w:val="28"/>
        </w:rPr>
        <w:t xml:space="preserve"> молока?</w:t>
      </w:r>
    </w:p>
    <w:p w:rsidR="006D0D15" w:rsidRP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4. Что Вы знаете о вакуум-выпарной установке с выносной системой нагрева?</w:t>
      </w:r>
    </w:p>
    <w:p w:rsidR="006D0D15" w:rsidRP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5. Из каких основных частей состоит двухкорпусная вакуум-выпарная установка с пароструйным компрессором?</w:t>
      </w:r>
    </w:p>
    <w:p w:rsidR="006D0D15" w:rsidRP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6. Как устроена трехкорпусная вакуум-выпарная установка непрерывного действия пленочного типа?</w:t>
      </w:r>
    </w:p>
    <w:p w:rsidR="006D0D15" w:rsidRP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7. Какие вспомогательные аппараты входят в состав вакуум-выпарной установки?</w:t>
      </w:r>
    </w:p>
    <w:p w:rsidR="006D0D15" w:rsidRDefault="006D0D15" w:rsidP="00E14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sz w:val="28"/>
          <w:szCs w:val="28"/>
        </w:rPr>
        <w:t>8. Какие аппараты применяются для охлаждения сгущенного молока с сахаром и кристаллизации лактозы?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0D15" w:rsidRPr="006D0D15" w:rsidRDefault="006D0D15" w:rsidP="006D0D15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Занятие 10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Тема:</w:t>
      </w:r>
      <w:r w:rsidRPr="006D0D15">
        <w:rPr>
          <w:rFonts w:ascii="Times New Roman" w:hAnsi="Times New Roman" w:cs="Times New Roman"/>
          <w:sz w:val="28"/>
          <w:szCs w:val="28"/>
        </w:rPr>
        <w:t xml:space="preserve"> Оборудование для мойки тары и аппаратуры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Цель:</w:t>
      </w:r>
      <w:r w:rsidRPr="006D0D15">
        <w:rPr>
          <w:rFonts w:ascii="Times New Roman" w:hAnsi="Times New Roman" w:cs="Times New Roman"/>
          <w:sz w:val="28"/>
          <w:szCs w:val="28"/>
        </w:rPr>
        <w:t xml:space="preserve"> Изучение работы установки, предназначенной для безраборной (циркуляционной) мойки пластинчатых аппаратов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6D0D15">
        <w:rPr>
          <w:rFonts w:ascii="Times New Roman" w:hAnsi="Times New Roman" w:cs="Times New Roman"/>
          <w:sz w:val="28"/>
          <w:szCs w:val="28"/>
        </w:rPr>
        <w:t xml:space="preserve"> Схемы установок для безраборной мойки оборудования. Плакаты.</w:t>
      </w:r>
    </w:p>
    <w:p w:rsid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5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6D0D15" w:rsidRDefault="00DC3554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1Безразборная мойка оборудования</w:t>
      </w:r>
    </w:p>
    <w:p w:rsidR="00DC3554" w:rsidRDefault="00DC3554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Расчет концентрации моющих растворов</w:t>
      </w:r>
    </w:p>
    <w:p w:rsidR="00DC3554" w:rsidRPr="00DC3554" w:rsidRDefault="00DC3554" w:rsidP="00DC355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554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DC3554" w:rsidRDefault="00DC3554" w:rsidP="00DC355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554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DC3554" w:rsidRPr="00DC3554" w:rsidRDefault="00DC3554" w:rsidP="00DC35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безразборная мойка?</w:t>
      </w:r>
    </w:p>
    <w:p w:rsidR="00DC3554" w:rsidRPr="00DC3554" w:rsidRDefault="00DC3554" w:rsidP="00DC35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 концентрации используются моющие растворы и как можно найти необходимую концентрацию раствора?</w:t>
      </w:r>
    </w:p>
    <w:p w:rsidR="00DC3554" w:rsidRPr="00DC3554" w:rsidRDefault="00DC3554" w:rsidP="00DC3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proofErr w:type="gramStart"/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proofErr w:type="gramEnd"/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какой формуле находится  уровень расхода жидкости?</w:t>
      </w:r>
    </w:p>
    <w:p w:rsidR="00DC3554" w:rsidRPr="00DC3554" w:rsidRDefault="00DC3554" w:rsidP="00DC3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</w:t>
      </w:r>
      <w:proofErr w:type="gramStart"/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proofErr w:type="gramEnd"/>
      <w:r w:rsidRPr="00DC35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какой формуле находят количество жидкости, необходимой для мойки?</w:t>
      </w:r>
    </w:p>
    <w:p w:rsidR="006D0D15" w:rsidRPr="006D0D15" w:rsidRDefault="006D0D15" w:rsidP="006D0D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0D15" w:rsidRPr="006D0D15" w:rsidSect="00E14765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6A93"/>
    <w:multiLevelType w:val="hybridMultilevel"/>
    <w:tmpl w:val="C7E638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5F139A"/>
    <w:multiLevelType w:val="hybridMultilevel"/>
    <w:tmpl w:val="69E4AA9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3B7E96"/>
    <w:multiLevelType w:val="hybridMultilevel"/>
    <w:tmpl w:val="4B78C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20087"/>
    <w:multiLevelType w:val="hybridMultilevel"/>
    <w:tmpl w:val="B1208AD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11C70"/>
    <w:multiLevelType w:val="hybridMultilevel"/>
    <w:tmpl w:val="73DE9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41B64"/>
    <w:multiLevelType w:val="hybridMultilevel"/>
    <w:tmpl w:val="FF04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E419C"/>
    <w:multiLevelType w:val="hybridMultilevel"/>
    <w:tmpl w:val="B066EB34"/>
    <w:lvl w:ilvl="0" w:tplc="250800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E116E"/>
    <w:multiLevelType w:val="hybridMultilevel"/>
    <w:tmpl w:val="0A6C4782"/>
    <w:lvl w:ilvl="0" w:tplc="DD7448F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B1D3F89"/>
    <w:multiLevelType w:val="hybridMultilevel"/>
    <w:tmpl w:val="613A738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C015F90"/>
    <w:multiLevelType w:val="hybridMultilevel"/>
    <w:tmpl w:val="BACE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F0550"/>
    <w:multiLevelType w:val="hybridMultilevel"/>
    <w:tmpl w:val="1DD4AA22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0484D"/>
    <w:multiLevelType w:val="hybridMultilevel"/>
    <w:tmpl w:val="F9446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D4045"/>
    <w:multiLevelType w:val="hybridMultilevel"/>
    <w:tmpl w:val="C21C20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2EF53E9"/>
    <w:multiLevelType w:val="hybridMultilevel"/>
    <w:tmpl w:val="D64CD4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C55019C"/>
    <w:multiLevelType w:val="hybridMultilevel"/>
    <w:tmpl w:val="D6728B1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996686F"/>
    <w:multiLevelType w:val="hybridMultilevel"/>
    <w:tmpl w:val="852C7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C6025"/>
    <w:multiLevelType w:val="hybridMultilevel"/>
    <w:tmpl w:val="80B64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6"/>
  </w:num>
  <w:num w:numId="5">
    <w:abstractNumId w:val="15"/>
  </w:num>
  <w:num w:numId="6">
    <w:abstractNumId w:val="5"/>
  </w:num>
  <w:num w:numId="7">
    <w:abstractNumId w:val="6"/>
  </w:num>
  <w:num w:numId="8">
    <w:abstractNumId w:val="10"/>
  </w:num>
  <w:num w:numId="9">
    <w:abstractNumId w:val="11"/>
  </w:num>
  <w:num w:numId="10">
    <w:abstractNumId w:val="0"/>
  </w:num>
  <w:num w:numId="11">
    <w:abstractNumId w:val="4"/>
  </w:num>
  <w:num w:numId="12">
    <w:abstractNumId w:val="12"/>
  </w:num>
  <w:num w:numId="13">
    <w:abstractNumId w:val="13"/>
  </w:num>
  <w:num w:numId="14">
    <w:abstractNumId w:val="14"/>
  </w:num>
  <w:num w:numId="15">
    <w:abstractNumId w:val="1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ED"/>
    <w:rsid w:val="003C5824"/>
    <w:rsid w:val="006D0D15"/>
    <w:rsid w:val="00716E39"/>
    <w:rsid w:val="00734778"/>
    <w:rsid w:val="007505ED"/>
    <w:rsid w:val="007553D5"/>
    <w:rsid w:val="008C456F"/>
    <w:rsid w:val="00BF1D24"/>
    <w:rsid w:val="00DC3554"/>
    <w:rsid w:val="00E14765"/>
    <w:rsid w:val="00E24F43"/>
    <w:rsid w:val="00EA46AA"/>
    <w:rsid w:val="00EC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3D5"/>
    <w:pPr>
      <w:ind w:left="720"/>
      <w:contextualSpacing/>
    </w:pPr>
  </w:style>
  <w:style w:type="table" w:styleId="a4">
    <w:name w:val="Table Grid"/>
    <w:basedOn w:val="a1"/>
    <w:uiPriority w:val="59"/>
    <w:rsid w:val="00716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3D5"/>
    <w:pPr>
      <w:ind w:left="720"/>
      <w:contextualSpacing/>
    </w:pPr>
  </w:style>
  <w:style w:type="table" w:styleId="a4">
    <w:name w:val="Table Grid"/>
    <w:basedOn w:val="a1"/>
    <w:uiPriority w:val="59"/>
    <w:rsid w:val="00716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0333-9220-4216-8334-07EA8E3E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2013-11-07T08:15:00Z</dcterms:created>
  <dcterms:modified xsi:type="dcterms:W3CDTF">2013-11-11T05:06:00Z</dcterms:modified>
</cp:coreProperties>
</file>