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CCBD" w14:textId="77777777" w:rsidR="003848C4" w:rsidRPr="008009FF" w:rsidRDefault="003848C4" w:rsidP="003848C4">
      <w:pPr>
        <w:ind w:firstLine="709"/>
        <w:outlineLvl w:val="2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>Лекция 9. Пролонгация и консолидация обязательств</w:t>
      </w:r>
    </w:p>
    <w:p w14:paraId="20113F6F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</w:p>
    <w:p w14:paraId="50BB57D2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</w:rPr>
        <w:t>Цель лекции</w:t>
      </w:r>
      <w:proofErr w:type="gramStart"/>
      <w:r w:rsidRPr="008009FF">
        <w:rPr>
          <w:b/>
          <w:sz w:val="28"/>
          <w:szCs w:val="28"/>
        </w:rPr>
        <w:t xml:space="preserve">: </w:t>
      </w:r>
      <w:r w:rsidRPr="008009FF">
        <w:rPr>
          <w:sz w:val="28"/>
          <w:szCs w:val="28"/>
        </w:rPr>
        <w:t>Ввести</w:t>
      </w:r>
      <w:proofErr w:type="gramEnd"/>
      <w:r w:rsidRPr="008009FF">
        <w:rPr>
          <w:sz w:val="28"/>
          <w:szCs w:val="28"/>
        </w:rPr>
        <w:t xml:space="preserve"> понятие консолидации и пролонгации финансовых обязательств. Ознакомить с правилами вычи</w:t>
      </w:r>
      <w:r w:rsidRPr="008009FF">
        <w:rPr>
          <w:sz w:val="28"/>
          <w:szCs w:val="28"/>
        </w:rPr>
        <w:t>с</w:t>
      </w:r>
      <w:r w:rsidRPr="008009FF">
        <w:rPr>
          <w:sz w:val="28"/>
          <w:szCs w:val="28"/>
        </w:rPr>
        <w:t>ления суммы консолидированного платежа при известных сроках выплат всех платежей и с методами вычисления срока консолидированного платежа при известных суммах выплат всех платежей.</w:t>
      </w:r>
    </w:p>
    <w:p w14:paraId="3E24EC9B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</w:p>
    <w:p w14:paraId="2995BD91" w14:textId="77777777" w:rsidR="003848C4" w:rsidRPr="008009FF" w:rsidRDefault="003848C4" w:rsidP="003848C4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Вопросы, выносимые на рассмотрение: </w:t>
      </w:r>
    </w:p>
    <w:p w14:paraId="7096338C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9.1 </w:t>
      </w:r>
      <w:proofErr w:type="gramStart"/>
      <w:r w:rsidRPr="008009FF">
        <w:rPr>
          <w:sz w:val="28"/>
          <w:szCs w:val="28"/>
        </w:rPr>
        <w:t>Постановка  задач</w:t>
      </w:r>
      <w:proofErr w:type="gramEnd"/>
      <w:r w:rsidRPr="008009FF">
        <w:rPr>
          <w:sz w:val="28"/>
          <w:szCs w:val="28"/>
        </w:rPr>
        <w:t xml:space="preserve"> на консолидацию и пролонгацию</w:t>
      </w:r>
    </w:p>
    <w:p w14:paraId="4D4473D3" w14:textId="77777777" w:rsidR="003848C4" w:rsidRPr="008009FF" w:rsidRDefault="003848C4" w:rsidP="003848C4">
      <w:pPr>
        <w:ind w:firstLine="709"/>
        <w:jc w:val="both"/>
        <w:rPr>
          <w:bCs/>
          <w:sz w:val="28"/>
          <w:szCs w:val="28"/>
        </w:rPr>
      </w:pPr>
      <w:r w:rsidRPr="008009FF">
        <w:rPr>
          <w:bCs/>
          <w:sz w:val="28"/>
          <w:szCs w:val="28"/>
        </w:rPr>
        <w:t>9.2 Задача о нахождении срока консолидированного платежа при известных суммах выплат всех платежей</w:t>
      </w:r>
    </w:p>
    <w:p w14:paraId="561C4A21" w14:textId="77777777" w:rsidR="003848C4" w:rsidRPr="008009FF" w:rsidRDefault="003848C4" w:rsidP="003848C4">
      <w:pPr>
        <w:pStyle w:val="23"/>
        <w:ind w:firstLine="709"/>
        <w:rPr>
          <w:b w:val="0"/>
          <w:i w:val="0"/>
          <w:iCs w:val="0"/>
          <w:color w:val="auto"/>
          <w:szCs w:val="28"/>
        </w:rPr>
      </w:pPr>
      <w:r w:rsidRPr="008009FF">
        <w:rPr>
          <w:b w:val="0"/>
          <w:i w:val="0"/>
          <w:iCs w:val="0"/>
          <w:color w:val="auto"/>
          <w:szCs w:val="28"/>
        </w:rPr>
        <w:t>9.3 Общая постановка задачи изменения условий выплаты платежей</w:t>
      </w:r>
    </w:p>
    <w:p w14:paraId="1654C415" w14:textId="77777777" w:rsidR="003848C4" w:rsidRPr="008009FF" w:rsidRDefault="003848C4" w:rsidP="003848C4">
      <w:pPr>
        <w:pStyle w:val="31"/>
        <w:ind w:firstLine="709"/>
        <w:rPr>
          <w:i w:val="0"/>
          <w:iCs w:val="0"/>
          <w:color w:val="auto"/>
          <w:szCs w:val="28"/>
        </w:rPr>
      </w:pPr>
    </w:p>
    <w:p w14:paraId="4CF32947" w14:textId="77777777" w:rsidR="003848C4" w:rsidRPr="008009FF" w:rsidRDefault="003848C4" w:rsidP="003848C4">
      <w:pPr>
        <w:ind w:firstLine="709"/>
        <w:jc w:val="both"/>
        <w:rPr>
          <w:b/>
          <w:sz w:val="28"/>
          <w:szCs w:val="28"/>
        </w:rPr>
      </w:pPr>
      <w:r w:rsidRPr="008009FF">
        <w:rPr>
          <w:b/>
          <w:sz w:val="28"/>
          <w:szCs w:val="28"/>
        </w:rPr>
        <w:t xml:space="preserve">9.1 </w:t>
      </w:r>
      <w:proofErr w:type="gramStart"/>
      <w:r w:rsidRPr="008009FF">
        <w:rPr>
          <w:b/>
          <w:sz w:val="28"/>
          <w:szCs w:val="28"/>
        </w:rPr>
        <w:t>Постановка  задач</w:t>
      </w:r>
      <w:proofErr w:type="gramEnd"/>
      <w:r w:rsidRPr="008009FF">
        <w:rPr>
          <w:b/>
          <w:sz w:val="28"/>
          <w:szCs w:val="28"/>
        </w:rPr>
        <w:t xml:space="preserve"> на консолидацию и пролонгацию</w:t>
      </w:r>
    </w:p>
    <w:p w14:paraId="278365DB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</w:p>
    <w:p w14:paraId="76E74CF6" w14:textId="77777777" w:rsidR="003848C4" w:rsidRPr="008009FF" w:rsidRDefault="003848C4" w:rsidP="003848C4">
      <w:pPr>
        <w:pStyle w:val="31"/>
        <w:ind w:firstLine="709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 xml:space="preserve">Наиболее распространенным способом изменения условий контрактов является </w:t>
      </w:r>
      <w:r w:rsidRPr="008009FF">
        <w:rPr>
          <w:b/>
          <w:iCs w:val="0"/>
          <w:color w:val="auto"/>
          <w:szCs w:val="28"/>
        </w:rPr>
        <w:t>консолидаци</w:t>
      </w:r>
      <w:r w:rsidRPr="008009FF">
        <w:rPr>
          <w:i w:val="0"/>
          <w:iCs w:val="0"/>
          <w:color w:val="auto"/>
          <w:szCs w:val="28"/>
        </w:rPr>
        <w:t xml:space="preserve">я (объединение) и </w:t>
      </w:r>
      <w:r w:rsidRPr="008009FF">
        <w:rPr>
          <w:b/>
          <w:iCs w:val="0"/>
          <w:color w:val="auto"/>
          <w:szCs w:val="28"/>
        </w:rPr>
        <w:t>пролонгация</w:t>
      </w:r>
      <w:r w:rsidRPr="008009FF">
        <w:rPr>
          <w:i w:val="0"/>
          <w:iCs w:val="0"/>
          <w:color w:val="auto"/>
          <w:szCs w:val="28"/>
        </w:rPr>
        <w:t xml:space="preserve"> (продление) финансовых обязательств. </w:t>
      </w:r>
    </w:p>
    <w:p w14:paraId="2280615F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Здесь решаются две задачи:</w:t>
      </w:r>
    </w:p>
    <w:p w14:paraId="3224317C" w14:textId="77777777" w:rsidR="003848C4" w:rsidRPr="008009FF" w:rsidRDefault="003848C4" w:rsidP="003848C4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при известных суммах платежей и их сроках, известном сроке объединяемого платежа, находится его сумма;</w:t>
      </w:r>
    </w:p>
    <w:p w14:paraId="318B2FD3" w14:textId="77777777" w:rsidR="003848C4" w:rsidRPr="008009FF" w:rsidRDefault="003848C4" w:rsidP="003848C4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при известных суммах платежей и их сроках, известной сумме консолидированного платежа, находится срок его выплаты.</w:t>
      </w:r>
    </w:p>
    <w:p w14:paraId="43B679F5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</w:p>
    <w:p w14:paraId="4A7190B5" w14:textId="77777777" w:rsidR="003848C4" w:rsidRPr="008009FF" w:rsidRDefault="003848C4" w:rsidP="003848C4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 xml:space="preserve">9.2 Задача о нахождении </w:t>
      </w:r>
      <w:proofErr w:type="gramStart"/>
      <w:r w:rsidRPr="008009FF">
        <w:rPr>
          <w:b/>
          <w:bCs/>
          <w:sz w:val="28"/>
          <w:szCs w:val="28"/>
        </w:rPr>
        <w:t>срока  консолидированного</w:t>
      </w:r>
      <w:proofErr w:type="gramEnd"/>
      <w:r w:rsidRPr="008009FF">
        <w:rPr>
          <w:b/>
          <w:bCs/>
          <w:sz w:val="28"/>
          <w:szCs w:val="28"/>
        </w:rPr>
        <w:t xml:space="preserve"> платежа при</w:t>
      </w:r>
    </w:p>
    <w:p w14:paraId="01C94E64" w14:textId="77777777" w:rsidR="003848C4" w:rsidRPr="008009FF" w:rsidRDefault="003848C4" w:rsidP="003848C4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sz w:val="28"/>
          <w:szCs w:val="28"/>
        </w:rPr>
        <w:t xml:space="preserve">       известных суммах выплат всех платежей</w:t>
      </w:r>
    </w:p>
    <w:p w14:paraId="22D1159E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</w:p>
    <w:p w14:paraId="4A370639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В этом случае все платежи приводятся на одну более раннюю дату операцией дисконтирования. Составляется уравнение эквивалентности, в левой части которого стоит дисконтированная стоимость платежа </w:t>
      </w:r>
      <w:r w:rsidRPr="008009FF">
        <w:rPr>
          <w:sz w:val="28"/>
          <w:szCs w:val="28"/>
          <w:lang w:val="en-US"/>
        </w:rPr>
        <w:t>S </w:t>
      </w:r>
      <w:r w:rsidRPr="008009FF">
        <w:rPr>
          <w:sz w:val="28"/>
          <w:szCs w:val="28"/>
          <w:vertAlign w:val="subscript"/>
        </w:rPr>
        <w:t>0</w:t>
      </w:r>
      <w:r w:rsidRPr="008009FF">
        <w:rPr>
          <w:sz w:val="28"/>
          <w:szCs w:val="28"/>
        </w:rPr>
        <w:t xml:space="preserve">, а в правой – сумма дисконтированных стоимостей объединяемых платежей </w:t>
      </w:r>
      <w:r w:rsidRPr="008009FF">
        <w:rPr>
          <w:sz w:val="28"/>
          <w:szCs w:val="28"/>
          <w:lang w:val="en-US"/>
        </w:rPr>
        <w:t>P</w:t>
      </w:r>
      <w:proofErr w:type="gramStart"/>
      <w:r w:rsidRPr="008009FF">
        <w:rPr>
          <w:sz w:val="28"/>
          <w:szCs w:val="28"/>
          <w:vertAlign w:val="subscript"/>
        </w:rPr>
        <w:t xml:space="preserve">0  </w:t>
      </w:r>
      <w:r w:rsidRPr="008009FF">
        <w:rPr>
          <w:sz w:val="28"/>
          <w:szCs w:val="28"/>
        </w:rPr>
        <w:t>(</w:t>
      </w:r>
      <w:proofErr w:type="gramEnd"/>
      <w:r w:rsidRPr="008009FF">
        <w:rPr>
          <w:sz w:val="28"/>
          <w:szCs w:val="28"/>
        </w:rPr>
        <w:t>Рис.7).</w:t>
      </w:r>
    </w:p>
    <w:p w14:paraId="3BF68F8D" w14:textId="4C2AF2E4" w:rsidR="003848C4" w:rsidRPr="008009FF" w:rsidRDefault="003848C4" w:rsidP="003848C4">
      <w:pPr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D8FD91" wp14:editId="19938A3D">
                <wp:simplePos x="0" y="0"/>
                <wp:positionH relativeFrom="column">
                  <wp:posOffset>51435</wp:posOffset>
                </wp:positionH>
                <wp:positionV relativeFrom="paragraph">
                  <wp:posOffset>63500</wp:posOffset>
                </wp:positionV>
                <wp:extent cx="4838700" cy="638175"/>
                <wp:effectExtent l="7620" t="1270" r="1905" b="0"/>
                <wp:wrapNone/>
                <wp:docPr id="1293442286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0" cy="638175"/>
                          <a:chOff x="1881" y="1540"/>
                          <a:chExt cx="7620" cy="1005"/>
                        </a:xfrm>
                      </wpg:grpSpPr>
                      <wps:wsp>
                        <wps:cNvPr id="15893285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81" y="2017"/>
                            <a:ext cx="7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173195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212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8F056" w14:textId="77777777" w:rsidR="003848C4" w:rsidRDefault="003848C4" w:rsidP="003848C4">
                              <w:pPr>
                                <w:jc w:val="center"/>
                                <w:rPr>
                                  <w:sz w:val="22"/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09338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05" y="193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177257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091" y="155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97D0D" w14:textId="77777777" w:rsidR="003848C4" w:rsidRDefault="003848C4" w:rsidP="003848C4">
                              <w:pPr>
                                <w:jc w:val="center"/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47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761" y="1540"/>
                            <a:ext cx="68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CDEDB" w14:textId="77777777" w:rsidR="003848C4" w:rsidRDefault="003848C4" w:rsidP="003848C4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33289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761" y="2125"/>
                            <a:ext cx="68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02F8F" w14:textId="77777777" w:rsidR="003848C4" w:rsidRDefault="003848C4" w:rsidP="003848C4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26377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961" y="1915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E0424" w14:textId="77777777" w:rsidR="003848C4" w:rsidRDefault="003848C4" w:rsidP="003848C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58106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047" y="1909"/>
                            <a:ext cx="0" cy="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4771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696" y="212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BFB941" w14:textId="77777777" w:rsidR="003848C4" w:rsidRDefault="003848C4" w:rsidP="003848C4">
                              <w:pPr>
                                <w:jc w:val="center"/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k-1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64624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696" y="155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F4876" w14:textId="77777777" w:rsidR="003848C4" w:rsidRDefault="003848C4" w:rsidP="003848C4">
                              <w:pPr>
                                <w:jc w:val="center"/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k-1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72784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326" y="155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F0A10E" w14:textId="77777777" w:rsidR="003848C4" w:rsidRDefault="003848C4" w:rsidP="003848C4">
                              <w:pPr>
                                <w:jc w:val="center"/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9927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076" y="212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C6BAB" w14:textId="77777777" w:rsidR="003848C4" w:rsidRDefault="003848C4" w:rsidP="003848C4">
                              <w:pPr>
                                <w:jc w:val="center"/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804103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8091" y="191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013426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027" y="1548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510DB" w14:textId="77777777" w:rsidR="003848C4" w:rsidRDefault="003848C4" w:rsidP="003848C4">
                              <w:pPr>
                                <w:jc w:val="center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13825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027" y="2118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24D3D" w14:textId="77777777" w:rsidR="003848C4" w:rsidRDefault="003848C4" w:rsidP="003848C4">
                              <w:pPr>
                                <w:rPr>
                                  <w:sz w:val="22"/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2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05162029" name="Group 20"/>
                        <wpg:cNvGrpSpPr>
                          <a:grpSpLocks/>
                        </wpg:cNvGrpSpPr>
                        <wpg:grpSpPr bwMode="auto">
                          <a:xfrm>
                            <a:off x="6021" y="1908"/>
                            <a:ext cx="540" cy="180"/>
                            <a:chOff x="9981" y="5044"/>
                            <a:chExt cx="540" cy="180"/>
                          </a:xfrm>
                        </wpg:grpSpPr>
                        <wps:wsp>
                          <wps:cNvPr id="2101827365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5044"/>
                              <a:ext cx="54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6004549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51" y="504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1935051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55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1CAC0" w14:textId="77777777" w:rsidR="003848C4" w:rsidRDefault="003848C4" w:rsidP="003848C4">
                              <w:pPr>
                                <w:jc w:val="center"/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39294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212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0AD46" w14:textId="77777777" w:rsidR="003848C4" w:rsidRDefault="003848C4" w:rsidP="003848C4">
                              <w:pPr>
                                <w:jc w:val="center"/>
                                <w:rPr>
                                  <w:sz w:val="22"/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9223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601" y="193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44767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340" y="212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C2CEB" w14:textId="77777777" w:rsidR="003848C4" w:rsidRDefault="003848C4" w:rsidP="003848C4">
                              <w:pPr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63567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361" y="192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69547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561" y="193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8FD91" id="Группа 4" o:spid="_x0000_s1026" style="position:absolute;left:0;text-align:left;margin-left:4.05pt;margin-top:5pt;width:381pt;height:50.25pt;z-index:251661312" coordorigin="1881,1540" coordsize="762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">
                <v:line id="Line 5" o:spid="_x0000_s1027" style="position:absolute;visibility:visible;mso-wrap-style:square" from="1881,2017" to="8901,2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320;top:212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" stroked="f">
                  <v:textbox>
                    <w:txbxContent>
                      <w:p w14:paraId="0478F056" w14:textId="77777777" w:rsidR="003848C4" w:rsidRDefault="003848C4" w:rsidP="003848C4">
                        <w:pPr>
                          <w:jc w:val="center"/>
                          <w:rPr>
                            <w:sz w:val="22"/>
                            <w:vertAlign w:val="subscript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n</w:t>
                        </w:r>
                        <w:r>
                          <w:rPr>
                            <w:sz w:val="2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7" o:spid="_x0000_s1029" style="position:absolute;visibility:visible;mso-wrap-style:square" from="4605,1932" to="4605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"/>
                <v:shape id="Text Box 8" o:spid="_x0000_s1030" type="#_x0000_t202" style="position:absolute;left:5091;top:155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" stroked="f">
                  <v:textbox>
                    <w:txbxContent>
                      <w:p w14:paraId="1DB97D0D" w14:textId="77777777" w:rsidR="003848C4" w:rsidRDefault="003848C4" w:rsidP="003848C4">
                        <w:pPr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9" o:spid="_x0000_s1031" type="#_x0000_t202" style="position:absolute;left:7761;top:1540;width:68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" stroked="f">
                  <v:textbox>
                    <w:txbxContent>
                      <w:p w14:paraId="27DCDEDB" w14:textId="77777777" w:rsidR="003848C4" w:rsidRDefault="003848C4" w:rsidP="003848C4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shape id="Text Box 10" o:spid="_x0000_s1032" type="#_x0000_t202" style="position:absolute;left:7761;top:2125;width:68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" stroked="f">
                  <v:textbox>
                    <w:txbxContent>
                      <w:p w14:paraId="3CF02F8F" w14:textId="77777777" w:rsidR="003848C4" w:rsidRDefault="003848C4" w:rsidP="003848C4">
                        <w:pPr>
                          <w:jc w:val="center"/>
                          <w:rPr>
                            <w:sz w:val="24"/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shape id="Text Box 11" o:spid="_x0000_s1033" type="#_x0000_t202" style="position:absolute;left:8961;top:191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" stroked="f">
                  <v:textbox>
                    <w:txbxContent>
                      <w:p w14:paraId="49DE0424" w14:textId="77777777" w:rsidR="003848C4" w:rsidRDefault="003848C4" w:rsidP="003848C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line id="Line 12" o:spid="_x0000_s1034" style="position:absolute;visibility:visible;mso-wrap-style:square" from="7047,1909" to="7047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"/>
                <v:shape id="Text Box 13" o:spid="_x0000_s1035" type="#_x0000_t202" style="position:absolute;left:6696;top:2125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" stroked="f">
                  <v:textbox>
                    <w:txbxContent>
                      <w:p w14:paraId="09BFB941" w14:textId="77777777" w:rsidR="003848C4" w:rsidRDefault="003848C4" w:rsidP="003848C4">
                        <w:pPr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k-1</w:t>
                        </w:r>
                      </w:p>
                    </w:txbxContent>
                  </v:textbox>
                </v:shape>
                <v:shape id="Text Box 14" o:spid="_x0000_s1036" type="#_x0000_t202" style="position:absolute;left:6696;top:1555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" stroked="f">
                  <v:textbox>
                    <w:txbxContent>
                      <w:p w14:paraId="01EF4876" w14:textId="77777777" w:rsidR="003848C4" w:rsidRDefault="003848C4" w:rsidP="003848C4">
                        <w:pPr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k-1</w:t>
                        </w:r>
                      </w:p>
                    </w:txbxContent>
                  </v:textbox>
                </v:shape>
                <v:shape id="Text Box 15" o:spid="_x0000_s1037" type="#_x0000_t202" style="position:absolute;left:4326;top:155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" stroked="f">
                  <v:textbox>
                    <w:txbxContent>
                      <w:p w14:paraId="5CF0A10E" w14:textId="77777777" w:rsidR="003848C4" w:rsidRDefault="003848C4" w:rsidP="003848C4">
                        <w:pPr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16" o:spid="_x0000_s1038" type="#_x0000_t202" style="position:absolute;left:5076;top:212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" stroked="f">
                  <v:textbox>
                    <w:txbxContent>
                      <w:p w14:paraId="68DC6BAB" w14:textId="77777777" w:rsidR="003848C4" w:rsidRDefault="003848C4" w:rsidP="003848C4">
                        <w:pPr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line id="Line 17" o:spid="_x0000_s1039" style="position:absolute;flip:y;visibility:visible;mso-wrap-style:square" from="8091,1915" to="8091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"/>
                <v:shape id="Text Box 18" o:spid="_x0000_s1040" type="#_x0000_t202" style="position:absolute;left:6027;top:154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" stroked="f">
                  <v:textbox>
                    <w:txbxContent>
                      <w:p w14:paraId="17E510DB" w14:textId="77777777" w:rsidR="003848C4" w:rsidRDefault="003848C4" w:rsidP="003848C4">
                        <w:pPr>
                          <w:jc w:val="center"/>
                          <w:rPr>
                            <w:vertAlign w:val="subscript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19" o:spid="_x0000_s1041" type="#_x0000_t202" style="position:absolute;left:6027;top:211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" stroked="f">
                  <v:textbox>
                    <w:txbxContent>
                      <w:p w14:paraId="0BE24D3D" w14:textId="77777777" w:rsidR="003848C4" w:rsidRDefault="003848C4" w:rsidP="003848C4">
                        <w:pPr>
                          <w:rPr>
                            <w:sz w:val="22"/>
                            <w:vertAlign w:val="subscript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n</w:t>
                        </w:r>
                        <w:r>
                          <w:rPr>
                            <w:sz w:val="22"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group id="Group 20" o:spid="_x0000_s1042" style="position:absolute;left:6021;top:1908;width:540;height:180" coordorigin="9981,5044" coordsize="5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">
                  <v:oval id="Oval 21" o:spid="_x0000_s1043" style="position:absolute;left:9981;top:5044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" strokecolor="red"/>
                  <v:line id="Line 22" o:spid="_x0000_s1044" style="position:absolute;visibility:visible;mso-wrap-style:square" from="10251,5044" to="10251,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" strokecolor="red"/>
                </v:group>
                <v:shape id="Text Box 23" o:spid="_x0000_s1045" type="#_x0000_t202" style="position:absolute;left:3300;top:155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" stroked="f">
                  <v:textbox>
                    <w:txbxContent>
                      <w:p w14:paraId="0AE1CAC0" w14:textId="77777777" w:rsidR="003848C4" w:rsidRDefault="003848C4" w:rsidP="003848C4">
                        <w:pPr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4" o:spid="_x0000_s1046" type="#_x0000_t202" style="position:absolute;left:3240;top:212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" stroked="f">
                  <v:textbox>
                    <w:txbxContent>
                      <w:p w14:paraId="17B0AD46" w14:textId="77777777" w:rsidR="003848C4" w:rsidRDefault="003848C4" w:rsidP="003848C4">
                        <w:pPr>
                          <w:jc w:val="center"/>
                          <w:rPr>
                            <w:sz w:val="22"/>
                            <w:vertAlign w:val="subscript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n</w:t>
                        </w:r>
                        <w:r>
                          <w:rPr>
                            <w:sz w:val="2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Line 25" o:spid="_x0000_s1047" style="position:absolute;visibility:visible;mso-wrap-style:square" from="2601,1938" to="2601,2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"/>
                <v:shape id="Text Box 26" o:spid="_x0000_s1048" type="#_x0000_t202" style="position:absolute;left:2340;top:212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" stroked="f">
                  <v:textbox>
                    <w:txbxContent>
                      <w:p w14:paraId="042C2CEB" w14:textId="77777777" w:rsidR="003848C4" w:rsidRDefault="003848C4" w:rsidP="003848C4">
                        <w:pPr>
                          <w:jc w:val="center"/>
                          <w:rPr>
                            <w:sz w:val="22"/>
                            <w:lang w:val="en-US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line id="Line 27" o:spid="_x0000_s1049" style="position:absolute;visibility:visible;mso-wrap-style:square" from="5361,1924" to="5361,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"/>
                <v:line id="Line 28" o:spid="_x0000_s1050" style="position:absolute;visibility:visible;mso-wrap-style:square" from="3561,1935" to="3561,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"/>
              </v:group>
            </w:pict>
          </mc:Fallback>
        </mc:AlternateContent>
      </w:r>
      <w:r w:rsidRPr="008009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46BD5" wp14:editId="6724AFAF">
                <wp:simplePos x="0" y="0"/>
                <wp:positionH relativeFrom="column">
                  <wp:posOffset>1095375</wp:posOffset>
                </wp:positionH>
                <wp:positionV relativeFrom="paragraph">
                  <wp:posOffset>339725</wp:posOffset>
                </wp:positionV>
                <wp:extent cx="0" cy="169545"/>
                <wp:effectExtent l="3810" t="1270" r="0" b="635"/>
                <wp:wrapNone/>
                <wp:docPr id="1599980665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4518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5pt,26.75pt" to="86.2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" stroked="f"/>
            </w:pict>
          </mc:Fallback>
        </mc:AlternateContent>
      </w:r>
      <w:r w:rsidRPr="008009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9A125" wp14:editId="6C907F34">
                <wp:simplePos x="0" y="0"/>
                <wp:positionH relativeFrom="column">
                  <wp:posOffset>2238375</wp:posOffset>
                </wp:positionH>
                <wp:positionV relativeFrom="paragraph">
                  <wp:posOffset>343535</wp:posOffset>
                </wp:positionV>
                <wp:extent cx="0" cy="114300"/>
                <wp:effectExtent l="3810" t="0" r="0" b="4445"/>
                <wp:wrapNone/>
                <wp:docPr id="41480384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47C0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27.05pt" to="176.2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" stroked="f"/>
            </w:pict>
          </mc:Fallback>
        </mc:AlternateContent>
      </w:r>
    </w:p>
    <w:p w14:paraId="7CEDDBB3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</w:p>
    <w:p w14:paraId="4C126D2B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</w:p>
    <w:p w14:paraId="79F2F04C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Рис.7</w:t>
      </w:r>
    </w:p>
    <w:p w14:paraId="77F9801A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Решаем задачу, используя ставку </w:t>
      </w:r>
      <w:proofErr w:type="spellStart"/>
      <w:r w:rsidRPr="008009FF">
        <w:rPr>
          <w:i/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</w:rPr>
        <w:t xml:space="preserve">. Запишем уравнение эквивалентности, дисконтируя все платежи, включая </w:t>
      </w:r>
      <w:r w:rsidRPr="008009FF">
        <w:rPr>
          <w:sz w:val="28"/>
          <w:szCs w:val="28"/>
          <w:lang w:val="en-US"/>
        </w:rPr>
        <w:t>S</w:t>
      </w:r>
      <w:r w:rsidRPr="008009FF">
        <w:rPr>
          <w:sz w:val="28"/>
          <w:szCs w:val="28"/>
          <w:vertAlign w:val="subscript"/>
        </w:rPr>
        <w:t>0</w:t>
      </w:r>
      <w:r w:rsidRPr="008009FF">
        <w:rPr>
          <w:sz w:val="28"/>
          <w:szCs w:val="28"/>
        </w:rPr>
        <w:t xml:space="preserve"> на начальную дату «0».</w:t>
      </w:r>
    </w:p>
    <w:p w14:paraId="39B4663F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  <w:r w:rsidRPr="008009FF">
        <w:rPr>
          <w:position w:val="-30"/>
          <w:sz w:val="28"/>
          <w:szCs w:val="28"/>
        </w:rPr>
        <w:object w:dxaOrig="1880" w:dyaOrig="700" w14:anchorId="3244DF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6pt;height:45.1pt" o:ole="">
            <v:imagedata r:id="rId5" o:title=""/>
          </v:shape>
          <o:OLEObject Type="Embed" ProgID="Equation.3" ShapeID="_x0000_i1025" DrawAspect="Content" ObjectID="_1841491468" r:id="rId6"/>
        </w:object>
      </w:r>
      <w:r w:rsidRPr="008009FF">
        <w:rPr>
          <w:sz w:val="28"/>
          <w:szCs w:val="28"/>
        </w:rPr>
        <w:t>.</w:t>
      </w:r>
    </w:p>
    <w:p w14:paraId="58C36204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 xml:space="preserve">Обозначим через </w:t>
      </w:r>
      <w:r w:rsidRPr="008009FF">
        <w:rPr>
          <w:sz w:val="28"/>
          <w:szCs w:val="28"/>
          <w:lang w:val="en-US"/>
        </w:rPr>
        <w:t>P</w:t>
      </w:r>
      <w:r w:rsidRPr="008009FF">
        <w:rPr>
          <w:sz w:val="28"/>
          <w:szCs w:val="28"/>
          <w:vertAlign w:val="subscript"/>
        </w:rPr>
        <w:t xml:space="preserve">0 </w:t>
      </w:r>
      <w:r w:rsidRPr="008009FF">
        <w:rPr>
          <w:sz w:val="28"/>
          <w:szCs w:val="28"/>
        </w:rPr>
        <w:t xml:space="preserve">сумму дисконтированных стоимостей объединяемых платежей, т.е. </w:t>
      </w:r>
      <w:r w:rsidRPr="008009FF">
        <w:rPr>
          <w:position w:val="-30"/>
          <w:sz w:val="28"/>
          <w:szCs w:val="28"/>
        </w:rPr>
        <w:object w:dxaOrig="1480" w:dyaOrig="700" w14:anchorId="17385862">
          <v:shape id="_x0000_i1026" type="#_x0000_t75" style="width:88.3pt;height:41.95pt" o:ole="">
            <v:imagedata r:id="rId7" o:title=""/>
          </v:shape>
          <o:OLEObject Type="Embed" ProgID="Equation.3" ShapeID="_x0000_i1026" DrawAspect="Content" ObjectID="_1841491469" r:id="rId8"/>
        </w:object>
      </w:r>
      <w:r w:rsidRPr="008009FF">
        <w:rPr>
          <w:sz w:val="28"/>
          <w:szCs w:val="28"/>
        </w:rPr>
        <w:t>.</w:t>
      </w:r>
    </w:p>
    <w:p w14:paraId="5A941934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Тогда       </w:t>
      </w:r>
      <w:r w:rsidRPr="008009FF">
        <w:rPr>
          <w:position w:val="-30"/>
          <w:sz w:val="28"/>
          <w:szCs w:val="28"/>
        </w:rPr>
        <w:object w:dxaOrig="2620" w:dyaOrig="700" w14:anchorId="67A36A49">
          <v:shape id="_x0000_i1027" type="#_x0000_t75" style="width:155.25pt;height:41.95pt" o:ole="">
            <v:imagedata r:id="rId9" o:title=""/>
          </v:shape>
          <o:OLEObject Type="Embed" ProgID="Equation.3" ShapeID="_x0000_i1027" DrawAspect="Content" ObjectID="_1841491470" r:id="rId10"/>
        </w:object>
      </w:r>
      <w:r w:rsidRPr="008009FF">
        <w:rPr>
          <w:sz w:val="28"/>
          <w:szCs w:val="28"/>
        </w:rPr>
        <w:t xml:space="preserve">;                         </w:t>
      </w:r>
      <w:r w:rsidRPr="008009FF">
        <w:rPr>
          <w:position w:val="-32"/>
          <w:sz w:val="28"/>
          <w:szCs w:val="28"/>
        </w:rPr>
        <w:object w:dxaOrig="1620" w:dyaOrig="760" w14:anchorId="033165B0">
          <v:shape id="_x0000_i1028" type="#_x0000_t75" style="width:93.9pt;height:44.45pt" o:ole="">
            <v:imagedata r:id="rId11" o:title=""/>
          </v:shape>
          <o:OLEObject Type="Embed" ProgID="Equation.3" ShapeID="_x0000_i1028" DrawAspect="Content" ObjectID="_1841491471" r:id="rId12"/>
        </w:object>
      </w:r>
    </w:p>
    <w:p w14:paraId="7E97D35A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</w:p>
    <w:p w14:paraId="21942061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ab/>
        <w:t xml:space="preserve">Очевидно, что в полученной </w:t>
      </w:r>
      <w:proofErr w:type="gramStart"/>
      <w:r w:rsidRPr="008009FF">
        <w:rPr>
          <w:sz w:val="28"/>
          <w:szCs w:val="28"/>
        </w:rPr>
        <w:t>формуле</w:t>
      </w:r>
      <w:r w:rsidRPr="008009FF">
        <w:rPr>
          <w:sz w:val="28"/>
          <w:szCs w:val="28"/>
          <w:vertAlign w:val="subscript"/>
        </w:rPr>
        <w:t xml:space="preserve"> </w:t>
      </w:r>
      <w:r w:rsidRPr="008009FF">
        <w:rPr>
          <w:sz w:val="28"/>
          <w:szCs w:val="28"/>
        </w:rPr>
        <w:t xml:space="preserve"> консолидированная</w:t>
      </w:r>
      <w:proofErr w:type="gramEnd"/>
      <w:r w:rsidRPr="008009FF">
        <w:rPr>
          <w:sz w:val="28"/>
          <w:szCs w:val="28"/>
        </w:rPr>
        <w:t xml:space="preserve"> стоимость платежей </w:t>
      </w:r>
      <w:r w:rsidRPr="008009FF">
        <w:rPr>
          <w:sz w:val="28"/>
          <w:szCs w:val="28"/>
          <w:lang w:val="en-US"/>
        </w:rPr>
        <w:t>S</w:t>
      </w:r>
      <w:r w:rsidRPr="008009FF">
        <w:rPr>
          <w:sz w:val="28"/>
          <w:szCs w:val="28"/>
          <w:vertAlign w:val="subscript"/>
        </w:rPr>
        <w:t>0</w:t>
      </w:r>
      <w:r w:rsidRPr="008009FF">
        <w:rPr>
          <w:sz w:val="28"/>
          <w:szCs w:val="28"/>
        </w:rPr>
        <w:t xml:space="preserve"> должна быть больше суммы дисконтированных консолидируемых платежей </w:t>
      </w:r>
      <w:r w:rsidRPr="008009FF">
        <w:rPr>
          <w:sz w:val="28"/>
          <w:szCs w:val="28"/>
          <w:lang w:val="en-US"/>
        </w:rPr>
        <w:t>P</w:t>
      </w:r>
      <w:r w:rsidRPr="008009FF">
        <w:rPr>
          <w:sz w:val="28"/>
          <w:szCs w:val="28"/>
          <w:vertAlign w:val="subscript"/>
        </w:rPr>
        <w:t>0</w:t>
      </w:r>
      <w:r w:rsidRPr="008009FF">
        <w:rPr>
          <w:sz w:val="28"/>
          <w:szCs w:val="28"/>
        </w:rPr>
        <w:t xml:space="preserve">. Иначе срок платежа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  <w:vertAlign w:val="subscript"/>
        </w:rPr>
        <w:t>0</w:t>
      </w:r>
      <w:r w:rsidRPr="008009FF">
        <w:rPr>
          <w:sz w:val="28"/>
          <w:szCs w:val="28"/>
        </w:rPr>
        <w:t xml:space="preserve"> получится отрицательным.</w:t>
      </w:r>
    </w:p>
    <w:p w14:paraId="4AAAE64E" w14:textId="77777777" w:rsidR="003848C4" w:rsidRPr="008009FF" w:rsidRDefault="003848C4" w:rsidP="003848C4">
      <w:pPr>
        <w:ind w:firstLine="709"/>
        <w:jc w:val="both"/>
        <w:rPr>
          <w:b/>
          <w:bCs/>
          <w:sz w:val="28"/>
          <w:szCs w:val="28"/>
          <w:u w:val="single"/>
        </w:rPr>
      </w:pPr>
    </w:p>
    <w:p w14:paraId="1952199A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6</w:t>
      </w:r>
      <w:r w:rsidRPr="008009FF">
        <w:rPr>
          <w:b/>
          <w:bCs/>
          <w:sz w:val="28"/>
          <w:szCs w:val="28"/>
          <w:u w:val="single"/>
        </w:rPr>
        <w:t>.</w:t>
      </w:r>
    </w:p>
    <w:p w14:paraId="7DACE58F" w14:textId="77777777" w:rsidR="003848C4" w:rsidRPr="008009FF" w:rsidRDefault="003848C4" w:rsidP="003848C4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sz w:val="28"/>
          <w:szCs w:val="28"/>
        </w:rPr>
        <w:t>Фирма, в погашение задолженности банку за предоставленный кредит под 70</w:t>
      </w:r>
      <w:proofErr w:type="gramStart"/>
      <w:r w:rsidRPr="008009FF">
        <w:rPr>
          <w:sz w:val="28"/>
          <w:szCs w:val="28"/>
        </w:rPr>
        <w:t>%  годовых</w:t>
      </w:r>
      <w:proofErr w:type="gramEnd"/>
      <w:r w:rsidRPr="008009FF">
        <w:rPr>
          <w:sz w:val="28"/>
          <w:szCs w:val="28"/>
        </w:rPr>
        <w:t xml:space="preserve">, должна произвести 2 платежа в сроки 18.05 (138-й день), 1.09 (244-й день) суммами </w:t>
      </w:r>
      <w:r w:rsidRPr="008009FF">
        <w:rPr>
          <w:position w:val="-12"/>
          <w:sz w:val="28"/>
          <w:szCs w:val="28"/>
        </w:rPr>
        <w:object w:dxaOrig="820" w:dyaOrig="380" w14:anchorId="1916CB62">
          <v:shape id="_x0000_i1029" type="#_x0000_t75" style="width:48.2pt;height:22.55pt" o:ole="">
            <v:imagedata r:id="rId13" o:title=""/>
          </v:shape>
          <o:OLEObject Type="Embed" ProgID="Equation.3" ShapeID="_x0000_i1029" DrawAspect="Content" ObjectID="_1841491472" r:id="rId14"/>
        </w:object>
      </w:r>
      <w:r w:rsidRPr="008009FF">
        <w:rPr>
          <w:sz w:val="28"/>
          <w:szCs w:val="28"/>
        </w:rPr>
        <w:t xml:space="preserve"> млн. тенге и </w:t>
      </w:r>
      <w:r w:rsidRPr="008009FF">
        <w:rPr>
          <w:position w:val="-12"/>
          <w:sz w:val="28"/>
          <w:szCs w:val="28"/>
        </w:rPr>
        <w:object w:dxaOrig="859" w:dyaOrig="380" w14:anchorId="1A853C28">
          <v:shape id="_x0000_i1030" type="#_x0000_t75" style="width:48.85pt;height:21.9pt" o:ole="">
            <v:imagedata r:id="rId15" o:title=""/>
          </v:shape>
          <o:OLEObject Type="Embed" ProgID="Equation.3" ShapeID="_x0000_i1030" DrawAspect="Content" ObjectID="_1841491473" r:id="rId16"/>
        </w:object>
      </w:r>
      <w:r w:rsidRPr="008009FF">
        <w:rPr>
          <w:sz w:val="28"/>
          <w:szCs w:val="28"/>
        </w:rPr>
        <w:t xml:space="preserve"> млн. тенге. Фирма договорилась объединить оба платежа в один суммой </w:t>
      </w:r>
      <w:r w:rsidRPr="008009FF">
        <w:rPr>
          <w:position w:val="-12"/>
          <w:sz w:val="28"/>
          <w:szCs w:val="28"/>
        </w:rPr>
        <w:object w:dxaOrig="859" w:dyaOrig="380" w14:anchorId="046194F0">
          <v:shape id="_x0000_i1031" type="#_x0000_t75" style="width:43.2pt;height:18.8pt" o:ole="">
            <v:imagedata r:id="rId17" o:title=""/>
          </v:shape>
          <o:OLEObject Type="Embed" ProgID="Equation.3" ShapeID="_x0000_i1031" DrawAspect="Content" ObjectID="_1841491474" r:id="rId18"/>
        </w:object>
      </w:r>
      <w:r w:rsidRPr="008009FF">
        <w:rPr>
          <w:sz w:val="28"/>
          <w:szCs w:val="28"/>
        </w:rPr>
        <w:t xml:space="preserve"> млн. тенге с продлением срока выплаты. Найти срок выплаты консолидированного платежа.  (В скобках указан порядковый номер даты платежа)</w:t>
      </w:r>
      <w:r w:rsidRPr="008009FF">
        <w:rPr>
          <w:b/>
          <w:bCs/>
          <w:sz w:val="28"/>
          <w:szCs w:val="28"/>
        </w:rPr>
        <w:t xml:space="preserve"> </w:t>
      </w:r>
    </w:p>
    <w:p w14:paraId="6CEF9D20" w14:textId="77777777" w:rsidR="003848C4" w:rsidRPr="008009FF" w:rsidRDefault="003848C4" w:rsidP="003848C4">
      <w:pPr>
        <w:ind w:firstLine="709"/>
        <w:jc w:val="both"/>
        <w:rPr>
          <w:b/>
          <w:bCs/>
          <w:i/>
          <w:sz w:val="28"/>
          <w:szCs w:val="28"/>
        </w:rPr>
      </w:pPr>
    </w:p>
    <w:p w14:paraId="3F6BD055" w14:textId="77777777" w:rsidR="003848C4" w:rsidRPr="008009FF" w:rsidRDefault="003848C4" w:rsidP="003848C4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Решение:</w:t>
      </w:r>
    </w:p>
    <w:p w14:paraId="26242286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Срок выплаты консолидированного платежа найдем по формуле</w:t>
      </w:r>
    </w:p>
    <w:p w14:paraId="534D39C2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  <w:r w:rsidRPr="008009FF">
        <w:rPr>
          <w:position w:val="-34"/>
          <w:sz w:val="28"/>
          <w:szCs w:val="28"/>
        </w:rPr>
        <w:object w:dxaOrig="1500" w:dyaOrig="780" w14:anchorId="2E9B7CD3">
          <v:shape id="_x0000_i1032" type="#_x0000_t75" style="width:84.5pt;height:43.85pt" o:ole="">
            <v:imagedata r:id="rId19" o:title=""/>
          </v:shape>
          <o:OLEObject Type="Embed" ProgID="Equation.3" ShapeID="_x0000_i1032" DrawAspect="Content" ObjectID="_1841491475" r:id="rId20"/>
        </w:object>
      </w:r>
      <w:r w:rsidRPr="008009FF">
        <w:rPr>
          <w:sz w:val="28"/>
          <w:szCs w:val="28"/>
        </w:rPr>
        <w:t>, где P</w:t>
      </w:r>
      <w:r w:rsidRPr="008009FF">
        <w:rPr>
          <w:position w:val="-10"/>
          <w:sz w:val="28"/>
          <w:szCs w:val="28"/>
        </w:rPr>
        <w:object w:dxaOrig="139" w:dyaOrig="340" w14:anchorId="1E1088FD">
          <v:shape id="_x0000_i1033" type="#_x0000_t75" style="width:6.9pt;height:16.9pt" o:ole="">
            <v:imagedata r:id="rId21" o:title=""/>
          </v:shape>
          <o:OLEObject Type="Embed" ProgID="Equation.3" ShapeID="_x0000_i1033" DrawAspect="Content" ObjectID="_1841491476" r:id="rId22"/>
        </w:object>
      </w:r>
      <w:r w:rsidRPr="008009FF">
        <w:rPr>
          <w:sz w:val="28"/>
          <w:szCs w:val="28"/>
        </w:rPr>
        <w:t xml:space="preserve">-современная величина консолидируемых платежей. </w:t>
      </w:r>
      <w:r w:rsidRPr="008009FF">
        <w:rPr>
          <w:position w:val="-62"/>
          <w:sz w:val="28"/>
          <w:szCs w:val="28"/>
        </w:rPr>
        <w:object w:dxaOrig="5319" w:dyaOrig="1060" w14:anchorId="7B641FAF">
          <v:shape id="_x0000_i1034" type="#_x0000_t75" style="width:266.1pt;height:53.2pt" o:ole="">
            <v:imagedata r:id="rId23" o:title=""/>
          </v:shape>
          <o:OLEObject Type="Embed" ProgID="Equation.3" ShapeID="_x0000_i1034" DrawAspect="Content" ObjectID="_1841491477" r:id="rId24"/>
        </w:object>
      </w:r>
      <w:r w:rsidRPr="008009FF">
        <w:rPr>
          <w:sz w:val="28"/>
          <w:szCs w:val="28"/>
        </w:rPr>
        <w:t xml:space="preserve"> млн. тенге.</w:t>
      </w:r>
    </w:p>
    <w:p w14:paraId="54ADA177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  <w:r w:rsidRPr="008009FF">
        <w:rPr>
          <w:position w:val="-28"/>
          <w:sz w:val="28"/>
          <w:szCs w:val="28"/>
        </w:rPr>
        <w:object w:dxaOrig="2560" w:dyaOrig="720" w14:anchorId="4B206B3E">
          <v:shape id="_x0000_i1035" type="#_x0000_t75" style="width:148.4pt;height:41.3pt" o:ole="">
            <v:imagedata r:id="rId25" o:title=""/>
          </v:shape>
          <o:OLEObject Type="Embed" ProgID="Equation.3" ShapeID="_x0000_i1035" DrawAspect="Content" ObjectID="_1841491478" r:id="rId26"/>
        </w:object>
      </w:r>
      <w:r w:rsidRPr="008009FF">
        <w:rPr>
          <w:sz w:val="28"/>
          <w:szCs w:val="28"/>
        </w:rPr>
        <w:t xml:space="preserve">года.  t = 365 дней </w:t>
      </w:r>
      <w:r w:rsidRPr="008009FF">
        <w:rPr>
          <w:sz w:val="28"/>
          <w:szCs w:val="28"/>
        </w:rPr>
        <w:sym w:font="Symbol" w:char="F0D7"/>
      </w:r>
      <w:r w:rsidRPr="008009FF">
        <w:rPr>
          <w:sz w:val="28"/>
          <w:szCs w:val="28"/>
        </w:rPr>
        <w:t xml:space="preserve"> 0,7937</w:t>
      </w:r>
      <w:r w:rsidRPr="008009FF">
        <w:rPr>
          <w:sz w:val="28"/>
          <w:szCs w:val="28"/>
        </w:rPr>
        <w:sym w:font="Symbol" w:char="F0BB"/>
      </w:r>
      <w:r w:rsidRPr="008009FF">
        <w:rPr>
          <w:sz w:val="28"/>
          <w:szCs w:val="28"/>
        </w:rPr>
        <w:t>287 дней.  По календарю это 14 октября (приложение табл.1).</w:t>
      </w:r>
    </w:p>
    <w:p w14:paraId="241831D7" w14:textId="77777777" w:rsidR="003848C4" w:rsidRPr="008009FF" w:rsidRDefault="003848C4" w:rsidP="003848C4">
      <w:pPr>
        <w:ind w:firstLine="709"/>
        <w:jc w:val="both"/>
        <w:rPr>
          <w:sz w:val="28"/>
          <w:szCs w:val="28"/>
        </w:rPr>
      </w:pPr>
    </w:p>
    <w:p w14:paraId="4F3CD641" w14:textId="77777777" w:rsidR="003848C4" w:rsidRPr="008009FF" w:rsidRDefault="003848C4" w:rsidP="003848C4">
      <w:pPr>
        <w:pStyle w:val="23"/>
        <w:ind w:firstLine="709"/>
        <w:rPr>
          <w:i w:val="0"/>
          <w:iCs w:val="0"/>
          <w:color w:val="auto"/>
          <w:szCs w:val="28"/>
        </w:rPr>
      </w:pPr>
    </w:p>
    <w:p w14:paraId="6BF44A96" w14:textId="77777777" w:rsidR="003848C4" w:rsidRPr="008009FF" w:rsidRDefault="003848C4" w:rsidP="003848C4">
      <w:pPr>
        <w:pStyle w:val="23"/>
        <w:ind w:firstLine="709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 xml:space="preserve">9.3 Общая постановка </w:t>
      </w:r>
      <w:proofErr w:type="gramStart"/>
      <w:r w:rsidRPr="008009FF">
        <w:rPr>
          <w:i w:val="0"/>
          <w:iCs w:val="0"/>
          <w:color w:val="auto"/>
          <w:szCs w:val="28"/>
        </w:rPr>
        <w:t>задачи  изменения</w:t>
      </w:r>
      <w:proofErr w:type="gramEnd"/>
      <w:r w:rsidRPr="008009FF">
        <w:rPr>
          <w:i w:val="0"/>
          <w:iCs w:val="0"/>
          <w:color w:val="auto"/>
          <w:szCs w:val="28"/>
        </w:rPr>
        <w:t xml:space="preserve"> условий выплаты платежей</w:t>
      </w:r>
    </w:p>
    <w:p w14:paraId="15DE4791" w14:textId="77777777" w:rsidR="003848C4" w:rsidRPr="008009FF" w:rsidRDefault="003848C4" w:rsidP="003848C4">
      <w:pPr>
        <w:pStyle w:val="23"/>
        <w:tabs>
          <w:tab w:val="left" w:pos="800"/>
          <w:tab w:val="left" w:pos="1000"/>
        </w:tabs>
        <w:ind w:firstLine="709"/>
        <w:rPr>
          <w:iCs w:val="0"/>
          <w:color w:val="auto"/>
          <w:szCs w:val="28"/>
        </w:rPr>
      </w:pPr>
    </w:p>
    <w:p w14:paraId="0B6C4EE2" w14:textId="77777777" w:rsidR="003848C4" w:rsidRPr="008009FF" w:rsidRDefault="003848C4" w:rsidP="003848C4">
      <w:pPr>
        <w:pStyle w:val="23"/>
        <w:tabs>
          <w:tab w:val="left" w:pos="0"/>
        </w:tabs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При </w:t>
      </w:r>
      <w:proofErr w:type="gramStart"/>
      <w:r w:rsidRPr="008009FF">
        <w:rPr>
          <w:b w:val="0"/>
          <w:bCs w:val="0"/>
          <w:i w:val="0"/>
          <w:iCs w:val="0"/>
          <w:color w:val="auto"/>
          <w:szCs w:val="28"/>
        </w:rPr>
        <w:t>решении  задачи</w:t>
      </w:r>
      <w:proofErr w:type="gramEnd"/>
      <w:r w:rsidRPr="008009FF">
        <w:rPr>
          <w:b w:val="0"/>
          <w:bCs w:val="0"/>
          <w:i w:val="0"/>
          <w:iCs w:val="0"/>
          <w:color w:val="auto"/>
          <w:szCs w:val="28"/>
        </w:rPr>
        <w:t xml:space="preserve"> изменения условий выплаты платежей составляется уравнение консолидации по следующему правилу: </w:t>
      </w:r>
    </w:p>
    <w:p w14:paraId="551AF956" w14:textId="77777777" w:rsidR="003848C4" w:rsidRPr="008009FF" w:rsidRDefault="003848C4" w:rsidP="003848C4">
      <w:pPr>
        <w:pStyle w:val="23"/>
        <w:tabs>
          <w:tab w:val="left" w:pos="0"/>
        </w:tabs>
        <w:ind w:firstLine="709"/>
        <w:rPr>
          <w:i w:val="0"/>
          <w:iCs w:val="0"/>
          <w:color w:val="auto"/>
          <w:szCs w:val="28"/>
        </w:rPr>
      </w:pPr>
      <w:r w:rsidRPr="008009FF">
        <w:rPr>
          <w:iCs w:val="0"/>
          <w:color w:val="auto"/>
          <w:szCs w:val="28"/>
        </w:rPr>
        <w:t>«Старые» долги равны «новым» долгам, но и те, и другие должны быть приведены на одну дату консолидации</w:t>
      </w:r>
      <w:r w:rsidRPr="008009FF">
        <w:rPr>
          <w:i w:val="0"/>
          <w:iCs w:val="0"/>
          <w:color w:val="auto"/>
          <w:szCs w:val="28"/>
        </w:rPr>
        <w:t>.</w:t>
      </w:r>
    </w:p>
    <w:p w14:paraId="06DC2BCB" w14:textId="77777777" w:rsidR="003848C4" w:rsidRPr="008009FF" w:rsidRDefault="003848C4" w:rsidP="003848C4">
      <w:pPr>
        <w:pStyle w:val="23"/>
        <w:tabs>
          <w:tab w:val="left" w:pos="0"/>
        </w:tabs>
        <w:ind w:firstLine="709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>Дата консолидации либо устанавливается во взаимном соглашении, либо выбирается произвольно.</w:t>
      </w:r>
    </w:p>
    <w:p w14:paraId="4788AC2A" w14:textId="77777777" w:rsidR="003848C4" w:rsidRPr="008009FF" w:rsidRDefault="003848C4" w:rsidP="003848C4">
      <w:pPr>
        <w:tabs>
          <w:tab w:val="left" w:pos="0"/>
        </w:tabs>
        <w:ind w:firstLine="709"/>
        <w:jc w:val="both"/>
        <w:rPr>
          <w:b/>
          <w:bCs/>
          <w:sz w:val="28"/>
          <w:szCs w:val="28"/>
          <w:u w:val="single"/>
        </w:rPr>
      </w:pPr>
    </w:p>
    <w:p w14:paraId="6141A18B" w14:textId="77777777" w:rsidR="003848C4" w:rsidRPr="008009FF" w:rsidRDefault="003848C4" w:rsidP="003848C4">
      <w:pPr>
        <w:tabs>
          <w:tab w:val="left" w:pos="0"/>
        </w:tabs>
        <w:ind w:firstLine="709"/>
        <w:jc w:val="both"/>
        <w:rPr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lastRenderedPageBreak/>
        <w:t>Задача 7.</w:t>
      </w:r>
      <w:r w:rsidRPr="008009FF">
        <w:rPr>
          <w:i/>
          <w:sz w:val="28"/>
          <w:szCs w:val="28"/>
        </w:rPr>
        <w:t xml:space="preserve"> </w:t>
      </w:r>
    </w:p>
    <w:p w14:paraId="2DDF4CFB" w14:textId="77777777" w:rsidR="003848C4" w:rsidRPr="008009FF" w:rsidRDefault="003848C4" w:rsidP="003848C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Две суммы 12 и 8 млн. тенге должны быть </w:t>
      </w:r>
      <w:proofErr w:type="gramStart"/>
      <w:r w:rsidRPr="008009FF">
        <w:rPr>
          <w:sz w:val="28"/>
          <w:szCs w:val="28"/>
        </w:rPr>
        <w:t>выплачены  1.09.00</w:t>
      </w:r>
      <w:proofErr w:type="gramEnd"/>
      <w:r w:rsidRPr="008009FF">
        <w:rPr>
          <w:sz w:val="28"/>
          <w:szCs w:val="28"/>
        </w:rPr>
        <w:t xml:space="preserve"> (244) и 1.01.01 (1). Стороны договорились пересмотреть условия контракта: должник 1.12.00 (335) выплачивает 10 млн. тенге, остаток долга гасится 1.04.01 (91). Найти эту сумму при условии, что пересчет осуществляется по ставке простых процентов, равной 12% (год равен 365 </w:t>
      </w:r>
      <w:proofErr w:type="gramStart"/>
      <w:r w:rsidRPr="008009FF">
        <w:rPr>
          <w:sz w:val="28"/>
          <w:szCs w:val="28"/>
        </w:rPr>
        <w:t>дней)  (</w:t>
      </w:r>
      <w:proofErr w:type="gramEnd"/>
      <w:r w:rsidRPr="008009FF">
        <w:rPr>
          <w:sz w:val="28"/>
          <w:szCs w:val="28"/>
        </w:rPr>
        <w:t>Рис.8).</w:t>
      </w:r>
    </w:p>
    <w:p w14:paraId="6A98F9D8" w14:textId="77777777" w:rsidR="003848C4" w:rsidRPr="008009FF" w:rsidRDefault="003848C4" w:rsidP="003848C4">
      <w:pPr>
        <w:tabs>
          <w:tab w:val="left" w:pos="0"/>
        </w:tabs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Решение</w:t>
      </w:r>
    </w:p>
    <w:p w14:paraId="09B5CA4F" w14:textId="1FA928D5" w:rsidR="003848C4" w:rsidRPr="008009FF" w:rsidRDefault="003848C4" w:rsidP="003848C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17EF51" wp14:editId="1789E1D3">
                <wp:simplePos x="0" y="0"/>
                <wp:positionH relativeFrom="column">
                  <wp:posOffset>51435</wp:posOffset>
                </wp:positionH>
                <wp:positionV relativeFrom="paragraph">
                  <wp:posOffset>84455</wp:posOffset>
                </wp:positionV>
                <wp:extent cx="4762500" cy="600075"/>
                <wp:effectExtent l="7620" t="0" r="1905" b="3175"/>
                <wp:wrapNone/>
                <wp:docPr id="201553054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0" cy="600075"/>
                          <a:chOff x="2826" y="12784"/>
                          <a:chExt cx="7500" cy="945"/>
                        </a:xfrm>
                      </wpg:grpSpPr>
                      <wps:wsp>
                        <wps:cNvPr id="66802761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726" y="1314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589489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166" y="1314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02199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786" y="1314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449835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826" y="13264"/>
                            <a:ext cx="6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095131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171" y="12784"/>
                            <a:ext cx="14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BF50F" w14:textId="77777777" w:rsidR="003848C4" w:rsidRDefault="003848C4" w:rsidP="003848C4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vertAlign w:val="subscript"/>
                                </w:rPr>
                                <w:t>=</w:t>
                              </w:r>
                              <w:r>
                                <w:t>=12 млн.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63205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701" y="12784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D2BE3" w14:textId="77777777" w:rsidR="003848C4" w:rsidRDefault="003848C4" w:rsidP="003848C4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  <w:r>
                                <w:t>=10 млн.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9210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411" y="12784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C93DF" w14:textId="77777777" w:rsidR="003848C4" w:rsidRDefault="003848C4" w:rsidP="003848C4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t xml:space="preserve">=8млн. </w:t>
                              </w:r>
                              <w:proofErr w:type="spellStart"/>
                              <w:r>
                                <w:t>млн.млн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55969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336" y="13369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89E0D" w14:textId="77777777" w:rsidR="003848C4" w:rsidRDefault="003848C4" w:rsidP="003848C4">
                              <w:pPr>
                                <w:jc w:val="center"/>
                              </w:pPr>
                              <w:r>
                                <w:t>1.09.00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1892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611" y="13354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3A7C8" w14:textId="77777777" w:rsidR="003848C4" w:rsidRDefault="003848C4" w:rsidP="003848C4">
                              <w:pPr>
                                <w:jc w:val="center"/>
                              </w:pPr>
                              <w:r>
                                <w:t>1.12.00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19932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231" y="13354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9131A" w14:textId="77777777" w:rsidR="003848C4" w:rsidRDefault="003848C4" w:rsidP="003848C4">
                              <w:pPr>
                                <w:jc w:val="center"/>
                              </w:pPr>
                              <w:r>
                                <w:t>1.01.01.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29700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786" y="1314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06D9C" w14:textId="77777777" w:rsidR="003848C4" w:rsidRDefault="003848C4" w:rsidP="003848C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76287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780" y="12784"/>
                            <a:ext cx="1181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7C320" w14:textId="77777777" w:rsidR="003848C4" w:rsidRDefault="003848C4" w:rsidP="003848C4">
                              <w:pPr>
                                <w:jc w:val="center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55442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630" y="13354"/>
                            <a:ext cx="1181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2B52A" w14:textId="77777777" w:rsidR="003848C4" w:rsidRDefault="003848C4" w:rsidP="003848C4">
                              <w:pPr>
                                <w:jc w:val="center"/>
                                <w:rPr>
                                  <w:sz w:val="22"/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1.044.01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42200062" name="Group 43"/>
                        <wpg:cNvGrpSpPr>
                          <a:grpSpLocks/>
                        </wpg:cNvGrpSpPr>
                        <wpg:grpSpPr bwMode="auto">
                          <a:xfrm>
                            <a:off x="7956" y="13176"/>
                            <a:ext cx="540" cy="179"/>
                            <a:chOff x="9981" y="5044"/>
                            <a:chExt cx="540" cy="180"/>
                          </a:xfrm>
                        </wpg:grpSpPr>
                        <wps:wsp>
                          <wps:cNvPr id="211881672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5044"/>
                              <a:ext cx="54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124937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51" y="504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7EF51" id="Группа 1" o:spid="_x0000_s1051" style="position:absolute;left:0;text-align:left;margin-left:4.05pt;margin-top:6.65pt;width:375pt;height:47.25pt;z-index:251662336" coordorigin="2826,12784" coordsize="7500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">
                <v:line id="Line 30" o:spid="_x0000_s1052" style="position:absolute;visibility:visible;mso-wrap-style:square" from="3726,13144" to="3726,13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"/>
                <v:line id="Line 31" o:spid="_x0000_s1053" style="position:absolute;visibility:visible;mso-wrap-style:square" from="5166,13144" to="5166,13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"/>
                <v:line id="Line 32" o:spid="_x0000_s1054" style="position:absolute;visibility:visible;mso-wrap-style:square" from="6786,13144" to="6786,13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"/>
                <v:line id="Line 33" o:spid="_x0000_s1055" style="position:absolute;visibility:visible;mso-wrap-style:square" from="2826,13264" to="9666,13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">
                  <v:stroke endarrow="block"/>
                </v:line>
                <v:shape id="Text Box 34" o:spid="_x0000_s1056" type="#_x0000_t202" style="position:absolute;left:3171;top:12784;width:14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" stroked="f">
                  <v:textbox>
                    <w:txbxContent>
                      <w:p w14:paraId="4E0BF50F" w14:textId="77777777" w:rsidR="003848C4" w:rsidRDefault="003848C4" w:rsidP="003848C4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vertAlign w:val="subscript"/>
                          </w:rPr>
                          <w:t>=</w:t>
                        </w:r>
                        <w:r>
                          <w:t>=12 млн.</w:t>
                        </w:r>
                      </w:p>
                    </w:txbxContent>
                  </v:textbox>
                </v:shape>
                <v:shape id="Text Box 35" o:spid="_x0000_s1057" type="#_x0000_t202" style="position:absolute;left:4701;top:12784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" stroked="f">
                  <v:textbox>
                    <w:txbxContent>
                      <w:p w14:paraId="120D2BE3" w14:textId="77777777" w:rsidR="003848C4" w:rsidRDefault="003848C4" w:rsidP="003848C4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  <w:r>
                          <w:t>=10 млн.</w:t>
                        </w:r>
                      </w:p>
                    </w:txbxContent>
                  </v:textbox>
                </v:shape>
                <v:shape id="Text Box 36" o:spid="_x0000_s1058" type="#_x0000_t202" style="position:absolute;left:6411;top:1278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" stroked="f">
                  <v:textbox>
                    <w:txbxContent>
                      <w:p w14:paraId="669C93DF" w14:textId="77777777" w:rsidR="003848C4" w:rsidRDefault="003848C4" w:rsidP="003848C4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  <w:r>
                          <w:t xml:space="preserve">=8млн. </w:t>
                        </w:r>
                        <w:proofErr w:type="spellStart"/>
                        <w:r>
                          <w:t>млн.млн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7" o:spid="_x0000_s1059" type="#_x0000_t202" style="position:absolute;left:3336;top:13369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" stroked="f">
                  <v:textbox>
                    <w:txbxContent>
                      <w:p w14:paraId="34E89E0D" w14:textId="77777777" w:rsidR="003848C4" w:rsidRDefault="003848C4" w:rsidP="003848C4">
                        <w:pPr>
                          <w:jc w:val="center"/>
                        </w:pPr>
                        <w:r>
                          <w:t>1.09.00</w:t>
                        </w:r>
                      </w:p>
                    </w:txbxContent>
                  </v:textbox>
                </v:shape>
                <v:shape id="Text Box 38" o:spid="_x0000_s1060" type="#_x0000_t202" style="position:absolute;left:4611;top:1335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" stroked="f">
                  <v:textbox>
                    <w:txbxContent>
                      <w:p w14:paraId="4903A7C8" w14:textId="77777777" w:rsidR="003848C4" w:rsidRDefault="003848C4" w:rsidP="003848C4">
                        <w:pPr>
                          <w:jc w:val="center"/>
                        </w:pPr>
                        <w:r>
                          <w:t>1.12.00</w:t>
                        </w:r>
                      </w:p>
                    </w:txbxContent>
                  </v:textbox>
                </v:shape>
                <v:shape id="Text Box 39" o:spid="_x0000_s1061" type="#_x0000_t202" style="position:absolute;left:6231;top:1335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" stroked="f">
                  <v:textbox>
                    <w:txbxContent>
                      <w:p w14:paraId="7299131A" w14:textId="77777777" w:rsidR="003848C4" w:rsidRDefault="003848C4" w:rsidP="003848C4">
                        <w:pPr>
                          <w:jc w:val="center"/>
                        </w:pPr>
                        <w:r>
                          <w:t>1.01.01.</w:t>
                        </w:r>
                      </w:p>
                    </w:txbxContent>
                  </v:textbox>
                </v:shape>
                <v:shape id="Text Box 40" o:spid="_x0000_s1062" type="#_x0000_t202" style="position:absolute;left:9786;top:1314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" stroked="f">
                  <v:textbox>
                    <w:txbxContent>
                      <w:p w14:paraId="19C06D9C" w14:textId="77777777" w:rsidR="003848C4" w:rsidRDefault="003848C4" w:rsidP="003848C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41" o:spid="_x0000_s1063" type="#_x0000_t202" style="position:absolute;left:7780;top:12784;width:1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" stroked="f">
                  <v:textbox>
                    <w:txbxContent>
                      <w:p w14:paraId="6FE7C320" w14:textId="77777777" w:rsidR="003848C4" w:rsidRDefault="003848C4" w:rsidP="003848C4">
                        <w:pPr>
                          <w:jc w:val="center"/>
                          <w:rPr>
                            <w:vertAlign w:val="subscript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42" o:spid="_x0000_s1064" type="#_x0000_t202" style="position:absolute;left:7630;top:13354;width:11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" stroked="f">
                  <v:textbox>
                    <w:txbxContent>
                      <w:p w14:paraId="0952B52A" w14:textId="77777777" w:rsidR="003848C4" w:rsidRDefault="003848C4" w:rsidP="003848C4">
                        <w:pPr>
                          <w:jc w:val="center"/>
                          <w:rPr>
                            <w:sz w:val="22"/>
                            <w:vertAlign w:val="subscript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1.044.01</w:t>
                        </w:r>
                      </w:p>
                    </w:txbxContent>
                  </v:textbox>
                </v:shape>
                <v:group id="Group 43" o:spid="_x0000_s1065" style="position:absolute;left:7956;top:13176;width:540;height:179" coordorigin="9981,5044" coordsize="5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">
                  <v:oval id="Oval 44" o:spid="_x0000_s1066" style="position:absolute;left:9981;top:5044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" strokecolor="red"/>
                  <v:line id="Line 45" o:spid="_x0000_s1067" style="position:absolute;visibility:visible;mso-wrap-style:square" from="10251,5044" to="10251,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" strokecolor="red"/>
                </v:group>
              </v:group>
            </w:pict>
          </mc:Fallback>
        </mc:AlternateContent>
      </w:r>
    </w:p>
    <w:p w14:paraId="1E1EEF53" w14:textId="77777777" w:rsidR="003848C4" w:rsidRPr="008009FF" w:rsidRDefault="003848C4" w:rsidP="003848C4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3D00697" w14:textId="77777777" w:rsidR="003848C4" w:rsidRPr="008009FF" w:rsidRDefault="003848C4" w:rsidP="003848C4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7E99949C" w14:textId="77777777" w:rsidR="003848C4" w:rsidRPr="008009FF" w:rsidRDefault="003848C4" w:rsidP="003848C4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4E728FE" w14:textId="77777777" w:rsidR="003848C4" w:rsidRPr="008009FF" w:rsidRDefault="003848C4" w:rsidP="003848C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       Рис.8</w:t>
      </w:r>
    </w:p>
    <w:p w14:paraId="131C9016" w14:textId="77777777" w:rsidR="003848C4" w:rsidRPr="008009FF" w:rsidRDefault="003848C4" w:rsidP="003848C4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9D0607A" w14:textId="77777777" w:rsidR="003848C4" w:rsidRPr="008009FF" w:rsidRDefault="003848C4" w:rsidP="003848C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Возьмем за базовую дату 1.04.01 и составим уравнение эквивалентности, учитывая два условия:</w:t>
      </w:r>
    </w:p>
    <w:p w14:paraId="5A1202E8" w14:textId="77777777" w:rsidR="003848C4" w:rsidRPr="008009FF" w:rsidRDefault="003848C4" w:rsidP="003848C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1) все платежи приведены к базовой дате;</w:t>
      </w:r>
    </w:p>
    <w:p w14:paraId="00066F47" w14:textId="77777777" w:rsidR="003848C4" w:rsidRPr="008009FF" w:rsidRDefault="003848C4" w:rsidP="003848C4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старые долги равны новым долгам.</w:t>
      </w:r>
    </w:p>
    <w:p w14:paraId="11E7A6FA" w14:textId="77777777" w:rsidR="003848C4" w:rsidRPr="008009FF" w:rsidRDefault="003848C4" w:rsidP="003848C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Т.к. базовая дата самая поздняя из всех, то платежи </w:t>
      </w:r>
      <w:r w:rsidRPr="008009FF">
        <w:rPr>
          <w:position w:val="-12"/>
          <w:sz w:val="28"/>
          <w:szCs w:val="28"/>
        </w:rPr>
        <w:object w:dxaOrig="600" w:dyaOrig="380" w14:anchorId="35BF0E4E">
          <v:shape id="_x0000_i1036" type="#_x0000_t75" style="width:30.05pt;height:18.8pt" o:ole="">
            <v:imagedata r:id="rId27" o:title=""/>
          </v:shape>
          <o:OLEObject Type="Embed" ProgID="Equation.3" ShapeID="_x0000_i1036" DrawAspect="Content" ObjectID="_1841491479" r:id="rId28"/>
        </w:object>
      </w:r>
      <w:r w:rsidRPr="008009FF">
        <w:rPr>
          <w:sz w:val="28"/>
          <w:szCs w:val="28"/>
        </w:rPr>
        <w:t xml:space="preserve"> и </w:t>
      </w:r>
      <w:r w:rsidRPr="008009FF">
        <w:rPr>
          <w:position w:val="-12"/>
          <w:sz w:val="28"/>
          <w:szCs w:val="28"/>
        </w:rPr>
        <w:object w:dxaOrig="300" w:dyaOrig="380" w14:anchorId="7D948592">
          <v:shape id="_x0000_i1037" type="#_x0000_t75" style="width:15.05pt;height:18.8pt" o:ole="">
            <v:imagedata r:id="rId29" o:title=""/>
          </v:shape>
          <o:OLEObject Type="Embed" ProgID="Equation.3" ShapeID="_x0000_i1037" DrawAspect="Content" ObjectID="_1841491480" r:id="rId30"/>
        </w:object>
      </w:r>
      <w:r w:rsidRPr="008009FF">
        <w:rPr>
          <w:sz w:val="28"/>
          <w:szCs w:val="28"/>
        </w:rPr>
        <w:t xml:space="preserve"> наращиваются.</w:t>
      </w:r>
    </w:p>
    <w:p w14:paraId="7EFD706D" w14:textId="77777777" w:rsidR="003848C4" w:rsidRPr="008009FF" w:rsidRDefault="003848C4" w:rsidP="003848C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09FF">
        <w:rPr>
          <w:position w:val="-12"/>
          <w:sz w:val="28"/>
          <w:szCs w:val="28"/>
        </w:rPr>
        <w:object w:dxaOrig="3879" w:dyaOrig="380" w14:anchorId="45D53DEE">
          <v:shape id="_x0000_i1038" type="#_x0000_t75" style="width:229.75pt;height:21.9pt" o:ole="">
            <v:imagedata r:id="rId31" o:title=""/>
          </v:shape>
          <o:OLEObject Type="Embed" ProgID="Equation.3" ShapeID="_x0000_i1038" DrawAspect="Content" ObjectID="_1841491481" r:id="rId32"/>
        </w:object>
      </w:r>
      <w:r w:rsidRPr="008009FF">
        <w:rPr>
          <w:sz w:val="28"/>
          <w:szCs w:val="28"/>
        </w:rPr>
        <w:t>;</w:t>
      </w:r>
    </w:p>
    <w:p w14:paraId="5BCF0884" w14:textId="77777777" w:rsidR="003848C4" w:rsidRPr="008009FF" w:rsidRDefault="003848C4" w:rsidP="003848C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09FF">
        <w:rPr>
          <w:position w:val="-26"/>
          <w:sz w:val="28"/>
          <w:szCs w:val="28"/>
        </w:rPr>
        <w:object w:dxaOrig="7900" w:dyaOrig="700" w14:anchorId="20B5B219">
          <v:shape id="_x0000_i1039" type="#_x0000_t75" style="width:409.45pt;height:36.3pt" o:ole="">
            <v:imagedata r:id="rId33" o:title=""/>
          </v:shape>
          <o:OLEObject Type="Embed" ProgID="Equation.3" ShapeID="_x0000_i1039" DrawAspect="Content" ObjectID="_1841491482" r:id="rId34"/>
        </w:object>
      </w:r>
      <w:r w:rsidRPr="008009FF">
        <w:rPr>
          <w:sz w:val="28"/>
          <w:szCs w:val="28"/>
        </w:rPr>
        <w:t>;</w:t>
      </w:r>
    </w:p>
    <w:p w14:paraId="30868E97" w14:textId="77777777" w:rsidR="003848C4" w:rsidRPr="008009FF" w:rsidRDefault="003848C4" w:rsidP="003848C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09FF">
        <w:rPr>
          <w:position w:val="-12"/>
          <w:sz w:val="28"/>
          <w:szCs w:val="28"/>
        </w:rPr>
        <w:object w:dxaOrig="1180" w:dyaOrig="380" w14:anchorId="757E2C5D">
          <v:shape id="_x0000_i1040" type="#_x0000_t75" style="width:55.7pt;height:18.8pt" o:ole="">
            <v:imagedata r:id="rId35" o:title=""/>
          </v:shape>
          <o:OLEObject Type="Embed" ProgID="Equation.3" ShapeID="_x0000_i1040" DrawAspect="Content" ObjectID="_1841491483" r:id="rId36"/>
        </w:object>
      </w:r>
      <w:r w:rsidRPr="008009FF">
        <w:rPr>
          <w:sz w:val="28"/>
          <w:szCs w:val="28"/>
        </w:rPr>
        <w:t xml:space="preserve"> млн. тенге.</w:t>
      </w:r>
    </w:p>
    <w:p w14:paraId="3518FA24" w14:textId="77777777" w:rsidR="003848C4" w:rsidRPr="008009FF" w:rsidRDefault="003848C4" w:rsidP="003848C4">
      <w:pPr>
        <w:pStyle w:val="ac"/>
        <w:ind w:firstLine="709"/>
        <w:jc w:val="both"/>
        <w:rPr>
          <w:i/>
          <w:color w:val="auto"/>
          <w:szCs w:val="28"/>
        </w:rPr>
      </w:pPr>
    </w:p>
    <w:p w14:paraId="1A411544" w14:textId="77777777" w:rsidR="003848C4" w:rsidRPr="008009FF" w:rsidRDefault="003848C4" w:rsidP="003848C4">
      <w:pPr>
        <w:pStyle w:val="ac"/>
        <w:ind w:firstLine="709"/>
        <w:jc w:val="both"/>
        <w:rPr>
          <w:i/>
          <w:color w:val="auto"/>
          <w:szCs w:val="28"/>
        </w:rPr>
      </w:pPr>
      <w:r w:rsidRPr="008009FF">
        <w:rPr>
          <w:i/>
          <w:color w:val="auto"/>
          <w:szCs w:val="28"/>
        </w:rPr>
        <w:t>Вопросы для самопроверки:</w:t>
      </w:r>
    </w:p>
    <w:p w14:paraId="4DD9918B" w14:textId="77777777" w:rsidR="003848C4" w:rsidRPr="008009FF" w:rsidRDefault="003848C4" w:rsidP="003848C4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1. Какие платежи называются эквивалентными</w:t>
      </w:r>
      <w:r w:rsidRPr="008009FF">
        <w:rPr>
          <w:b w:val="0"/>
          <w:color w:val="auto"/>
          <w:szCs w:val="28"/>
          <w:lang w:val="kk-KZ"/>
        </w:rPr>
        <w:t>?</w:t>
      </w:r>
    </w:p>
    <w:p w14:paraId="2EB1520C" w14:textId="77777777" w:rsidR="003848C4" w:rsidRPr="008009FF" w:rsidRDefault="003848C4" w:rsidP="003848C4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2. Какие существуют способы изменения условий контрактов</w:t>
      </w:r>
      <w:r w:rsidRPr="008009FF">
        <w:rPr>
          <w:b w:val="0"/>
          <w:color w:val="auto"/>
          <w:szCs w:val="28"/>
          <w:lang w:val="kk-KZ"/>
        </w:rPr>
        <w:t>?</w:t>
      </w:r>
    </w:p>
    <w:p w14:paraId="63A553F3" w14:textId="77777777" w:rsidR="003848C4" w:rsidRPr="008009FF" w:rsidRDefault="003848C4" w:rsidP="003848C4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3. Что называется консолидацией</w:t>
      </w:r>
      <w:r w:rsidRPr="008009FF">
        <w:rPr>
          <w:b w:val="0"/>
          <w:color w:val="auto"/>
          <w:szCs w:val="28"/>
          <w:lang w:val="kk-KZ"/>
        </w:rPr>
        <w:t>?</w:t>
      </w:r>
      <w:r w:rsidRPr="008009FF">
        <w:rPr>
          <w:b w:val="0"/>
          <w:color w:val="auto"/>
          <w:szCs w:val="28"/>
        </w:rPr>
        <w:t xml:space="preserve"> Что называется пролонгацией</w:t>
      </w:r>
      <w:r w:rsidRPr="008009FF">
        <w:rPr>
          <w:b w:val="0"/>
          <w:color w:val="auto"/>
          <w:szCs w:val="28"/>
          <w:lang w:val="kk-KZ"/>
        </w:rPr>
        <w:t>?</w:t>
      </w:r>
    </w:p>
    <w:p w14:paraId="589276F4" w14:textId="77777777" w:rsidR="003848C4" w:rsidRPr="008009FF" w:rsidRDefault="003848C4" w:rsidP="003848C4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4. Какие задачи решаются при изменении контрактов</w:t>
      </w:r>
      <w:r w:rsidRPr="008009FF">
        <w:rPr>
          <w:b w:val="0"/>
          <w:color w:val="auto"/>
          <w:szCs w:val="28"/>
          <w:lang w:val="kk-KZ"/>
        </w:rPr>
        <w:t>?</w:t>
      </w:r>
    </w:p>
    <w:p w14:paraId="4EBA9C5B" w14:textId="77777777" w:rsidR="00211057" w:rsidRDefault="00211057"/>
    <w:sectPr w:rsidR="002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2B43"/>
    <w:multiLevelType w:val="singleLevel"/>
    <w:tmpl w:val="0E32FC7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" w15:restartNumberingAfterBreak="0">
    <w:nsid w:val="7C690C84"/>
    <w:multiLevelType w:val="hybridMultilevel"/>
    <w:tmpl w:val="E7A8CFB4"/>
    <w:lvl w:ilvl="0" w:tplc="453C7F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4618907">
    <w:abstractNumId w:val="0"/>
  </w:num>
  <w:num w:numId="2" w16cid:durableId="96438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C4"/>
    <w:rsid w:val="00211057"/>
    <w:rsid w:val="0036580B"/>
    <w:rsid w:val="003848C4"/>
    <w:rsid w:val="006B3A45"/>
    <w:rsid w:val="009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C6BB"/>
  <w15:chartTrackingRefBased/>
  <w15:docId w15:val="{881F0D8E-114E-47CF-B856-40275898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8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4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8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8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8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8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8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8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4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8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8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8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8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48C4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3"/>
    <w:qFormat/>
    <w:rsid w:val="003848C4"/>
    <w:pPr>
      <w:jc w:val="center"/>
    </w:pPr>
    <w:rPr>
      <w:b/>
      <w:bCs/>
      <w:color w:val="0000FF"/>
      <w:sz w:val="28"/>
      <w:szCs w:val="32"/>
    </w:rPr>
  </w:style>
  <w:style w:type="paragraph" w:styleId="23">
    <w:name w:val="Body Text 2"/>
    <w:basedOn w:val="a"/>
    <w:link w:val="24"/>
    <w:rsid w:val="003848C4"/>
    <w:pPr>
      <w:jc w:val="both"/>
    </w:pPr>
    <w:rPr>
      <w:b/>
      <w:bCs/>
      <w:i/>
      <w:iCs/>
      <w:color w:val="3366FF"/>
      <w:sz w:val="28"/>
    </w:rPr>
  </w:style>
  <w:style w:type="character" w:customStyle="1" w:styleId="24">
    <w:name w:val="Основной текст 2 Знак"/>
    <w:basedOn w:val="a0"/>
    <w:link w:val="23"/>
    <w:rsid w:val="003848C4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31">
    <w:name w:val="Body Text 3"/>
    <w:basedOn w:val="a"/>
    <w:link w:val="32"/>
    <w:rsid w:val="003848C4"/>
    <w:pPr>
      <w:jc w:val="both"/>
    </w:pPr>
    <w:rPr>
      <w:i/>
      <w:iCs/>
      <w:color w:val="3366FF"/>
      <w:sz w:val="28"/>
    </w:rPr>
  </w:style>
  <w:style w:type="character" w:customStyle="1" w:styleId="32">
    <w:name w:val="Основной текст 3 Знак"/>
    <w:basedOn w:val="a0"/>
    <w:link w:val="31"/>
    <w:rsid w:val="003848C4"/>
    <w:rPr>
      <w:rFonts w:ascii="Times New Roman" w:eastAsia="Times New Roman" w:hAnsi="Times New Roman" w:cs="Times New Roman"/>
      <w:i/>
      <w:iCs/>
      <w:color w:val="3366FF"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2026-05-28T10:35:00Z</dcterms:created>
  <dcterms:modified xsi:type="dcterms:W3CDTF">2026-05-28T10:35:00Z</dcterms:modified>
</cp:coreProperties>
</file>